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40"/>
          <w:szCs w:val="40"/>
        </w:rPr>
      </w:pPr>
      <w:r>
        <w:rPr>
          <w:rFonts w:hint="eastAsia"/>
          <w:sz w:val="40"/>
          <w:szCs w:val="40"/>
        </w:rPr>
        <w:t>阿里云通信卡片短信API接口说明</w:t>
      </w:r>
    </w:p>
    <w:p>
      <w:pPr>
        <w:keepNext w:val="0"/>
        <w:keepLines w:val="0"/>
        <w:pageBreakBefore w:val="0"/>
        <w:widowControl/>
        <w:kinsoku/>
        <w:wordWrap/>
        <w:overflowPunct/>
        <w:topLinePunct w:val="0"/>
        <w:autoSpaceDE/>
        <w:autoSpaceDN/>
        <w:bidi w:val="0"/>
        <w:adjustRightInd/>
        <w:snapToGrid/>
        <w:spacing w:after="625" w:afterLines="200" w:line="480" w:lineRule="auto"/>
        <w:jc w:val="center"/>
        <w:textAlignment w:val="auto"/>
        <w:rPr>
          <w:sz w:val="40"/>
          <w:szCs w:val="40"/>
        </w:rPr>
      </w:pPr>
      <w:r>
        <w:rPr>
          <w:rFonts w:hint="eastAsia"/>
          <w:sz w:val="40"/>
          <w:szCs w:val="40"/>
        </w:rPr>
        <w:t>（V</w:t>
      </w:r>
      <w:r>
        <w:rPr>
          <w:sz w:val="40"/>
          <w:szCs w:val="40"/>
        </w:rPr>
        <w:t>2.3</w:t>
      </w:r>
      <w:r>
        <w:rPr>
          <w:rFonts w:hint="eastAsia"/>
          <w:sz w:val="40"/>
          <w:szCs w:val="40"/>
        </w:rPr>
        <w:t>）</w:t>
      </w:r>
    </w:p>
    <w:tbl>
      <w:tblPr>
        <w:tblStyle w:val="13"/>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3166"/>
        <w:gridCol w:w="3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74" w:type="dxa"/>
          </w:tcPr>
          <w:p>
            <w:pPr>
              <w:rPr>
                <w:rFonts w:hint="eastAsia" w:ascii="微软雅黑 Light" w:hAnsi="微软雅黑 Light" w:eastAsia="微软雅黑 Light" w:cs="微软雅黑 Light"/>
                <w:sz w:val="18"/>
                <w:szCs w:val="18"/>
              </w:rPr>
            </w:pPr>
            <w:r>
              <w:rPr>
                <w:rFonts w:hint="eastAsia" w:ascii="微软雅黑 Light" w:hAnsi="微软雅黑 Light" w:eastAsia="微软雅黑 Light" w:cs="微软雅黑 Light"/>
                <w:sz w:val="18"/>
                <w:szCs w:val="18"/>
              </w:rPr>
              <w:t>版本</w:t>
            </w:r>
          </w:p>
        </w:tc>
        <w:tc>
          <w:tcPr>
            <w:tcW w:w="3166" w:type="dxa"/>
          </w:tcPr>
          <w:p>
            <w:pPr>
              <w:rPr>
                <w:rFonts w:hint="eastAsia" w:ascii="微软雅黑 Light" w:hAnsi="微软雅黑 Light" w:eastAsia="微软雅黑 Light" w:cs="微软雅黑 Light"/>
                <w:sz w:val="18"/>
                <w:szCs w:val="18"/>
              </w:rPr>
            </w:pPr>
            <w:r>
              <w:rPr>
                <w:rFonts w:hint="eastAsia" w:ascii="微软雅黑 Light" w:hAnsi="微软雅黑 Light" w:eastAsia="微软雅黑 Light" w:cs="微软雅黑 Light"/>
                <w:sz w:val="18"/>
                <w:szCs w:val="18"/>
              </w:rPr>
              <w:t>更新日期</w:t>
            </w:r>
          </w:p>
        </w:tc>
        <w:tc>
          <w:tcPr>
            <w:tcW w:w="3686" w:type="dxa"/>
          </w:tcPr>
          <w:p>
            <w:pPr>
              <w:rPr>
                <w:rFonts w:hint="eastAsia" w:ascii="微软雅黑 Light" w:hAnsi="微软雅黑 Light" w:eastAsia="微软雅黑 Light" w:cs="微软雅黑 Light"/>
                <w:sz w:val="18"/>
                <w:szCs w:val="18"/>
              </w:rPr>
            </w:pPr>
            <w:r>
              <w:rPr>
                <w:rFonts w:hint="eastAsia" w:ascii="微软雅黑 Light" w:hAnsi="微软雅黑 Light" w:eastAsia="微软雅黑 Light" w:cs="微软雅黑 Light"/>
                <w:sz w:val="18"/>
                <w:szCs w:val="18"/>
              </w:rPr>
              <w:t>更新内容描述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74" w:type="dxa"/>
          </w:tcPr>
          <w:p>
            <w:pPr>
              <w:jc w:val="left"/>
              <w:rPr>
                <w:rFonts w:hint="eastAsia" w:ascii="微软雅黑 Light" w:hAnsi="微软雅黑 Light" w:eastAsia="微软雅黑 Light" w:cs="微软雅黑 Light"/>
                <w:sz w:val="18"/>
                <w:szCs w:val="18"/>
              </w:rPr>
            </w:pPr>
            <w:r>
              <w:rPr>
                <w:rFonts w:hint="eastAsia" w:ascii="微软雅黑 Light" w:hAnsi="微软雅黑 Light" w:eastAsia="微软雅黑 Light" w:cs="微软雅黑 Light"/>
                <w:sz w:val="18"/>
                <w:szCs w:val="18"/>
              </w:rPr>
              <w:t>V2.2</w:t>
            </w:r>
          </w:p>
        </w:tc>
        <w:tc>
          <w:tcPr>
            <w:tcW w:w="3166" w:type="dxa"/>
          </w:tcPr>
          <w:p>
            <w:pPr>
              <w:jc w:val="left"/>
              <w:rPr>
                <w:rFonts w:hint="eastAsia" w:ascii="微软雅黑 Light" w:hAnsi="微软雅黑 Light" w:eastAsia="微软雅黑 Light" w:cs="微软雅黑 Light"/>
                <w:sz w:val="18"/>
                <w:szCs w:val="18"/>
              </w:rPr>
            </w:pPr>
            <w:r>
              <w:rPr>
                <w:rFonts w:hint="eastAsia" w:ascii="微软雅黑 Light" w:hAnsi="微软雅黑 Light" w:eastAsia="微软雅黑 Light" w:cs="微软雅黑 Light"/>
                <w:sz w:val="18"/>
                <w:szCs w:val="18"/>
              </w:rPr>
              <w:t>2022年1月19日</w:t>
            </w:r>
          </w:p>
        </w:tc>
        <w:tc>
          <w:tcPr>
            <w:tcW w:w="3686" w:type="dxa"/>
            <w:vAlign w:val="top"/>
          </w:tcPr>
          <w:p>
            <w:pPr>
              <w:pStyle w:val="18"/>
              <w:numPr>
                <w:ilvl w:val="0"/>
                <w:numId w:val="1"/>
              </w:numPr>
              <w:ind w:firstLineChars="0"/>
              <w:jc w:val="left"/>
              <w:rPr>
                <w:rFonts w:hint="eastAsia" w:ascii="微软雅黑 Light" w:hAnsi="微软雅黑 Light" w:eastAsia="微软雅黑 Light" w:cs="微软雅黑 Light"/>
                <w:sz w:val="18"/>
                <w:szCs w:val="18"/>
              </w:rPr>
            </w:pPr>
            <w:r>
              <w:rPr>
                <w:rFonts w:hint="eastAsia" w:ascii="微软雅黑 Light" w:hAnsi="微软雅黑 Light" w:eastAsia="微软雅黑 Light" w:cs="微软雅黑 Light"/>
                <w:sz w:val="18"/>
                <w:szCs w:val="18"/>
              </w:rPr>
              <w:t>查询模版状态接口增加手机厂商审核状态返回</w:t>
            </w:r>
          </w:p>
          <w:p>
            <w:pPr>
              <w:pStyle w:val="18"/>
              <w:numPr>
                <w:ilvl w:val="0"/>
                <w:numId w:val="1"/>
              </w:numPr>
              <w:ind w:firstLineChars="0"/>
              <w:jc w:val="left"/>
              <w:rPr>
                <w:rFonts w:hint="eastAsia" w:ascii="微软雅黑 Light" w:hAnsi="微软雅黑 Light" w:eastAsia="微软雅黑 Light" w:cs="微软雅黑 Light"/>
                <w:sz w:val="18"/>
                <w:szCs w:val="18"/>
              </w:rPr>
            </w:pPr>
            <w:r>
              <w:rPr>
                <w:rFonts w:hint="eastAsia" w:ascii="微软雅黑 Light" w:hAnsi="微软雅黑 Light" w:eastAsia="微软雅黑 Light" w:cs="微软雅黑 Light"/>
                <w:sz w:val="18"/>
                <w:szCs w:val="18"/>
              </w:rPr>
              <w:t>新增效果数据查询接口</w:t>
            </w:r>
          </w:p>
          <w:p>
            <w:pPr>
              <w:pStyle w:val="18"/>
              <w:numPr>
                <w:ilvl w:val="0"/>
                <w:numId w:val="1"/>
              </w:numPr>
              <w:ind w:firstLineChars="0"/>
              <w:jc w:val="left"/>
              <w:rPr>
                <w:rFonts w:hint="eastAsia" w:ascii="微软雅黑 Light" w:hAnsi="微软雅黑 Light" w:eastAsia="微软雅黑 Light" w:cs="微软雅黑 Light"/>
                <w:sz w:val="18"/>
                <w:szCs w:val="18"/>
              </w:rPr>
            </w:pPr>
            <w:r>
              <w:rPr>
                <w:rFonts w:hint="eastAsia" w:ascii="微软雅黑 Light" w:hAnsi="微软雅黑 Light" w:eastAsia="微软雅黑 Light" w:cs="微软雅黑 Light"/>
                <w:sz w:val="18"/>
                <w:szCs w:val="18"/>
              </w:rPr>
              <w:t>新增卡片短信模版审核回执，渲染回执</w:t>
            </w:r>
          </w:p>
          <w:p>
            <w:pPr>
              <w:pStyle w:val="18"/>
              <w:numPr>
                <w:ilvl w:val="0"/>
                <w:numId w:val="1"/>
              </w:numPr>
              <w:ind w:firstLineChars="0"/>
              <w:jc w:val="left"/>
              <w:rPr>
                <w:rFonts w:hint="eastAsia" w:ascii="微软雅黑 Light" w:hAnsi="微软雅黑 Light" w:eastAsia="微软雅黑 Light" w:cs="微软雅黑 Light"/>
                <w:sz w:val="18"/>
                <w:szCs w:val="18"/>
              </w:rPr>
            </w:pPr>
            <w:r>
              <w:rPr>
                <w:rFonts w:hint="eastAsia" w:ascii="微软雅黑 Light" w:hAnsi="微软雅黑 Light" w:eastAsia="微软雅黑 Light" w:cs="微软雅黑 Light"/>
                <w:sz w:val="18"/>
                <w:szCs w:val="18"/>
              </w:rPr>
              <w:t>更新模版内容示例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74" w:type="dxa"/>
          </w:tcPr>
          <w:p>
            <w:pPr>
              <w:jc w:val="left"/>
              <w:rPr>
                <w:rFonts w:hint="eastAsia" w:ascii="微软雅黑 Light" w:hAnsi="微软雅黑 Light" w:eastAsia="微软雅黑 Light" w:cs="微软雅黑 Light"/>
                <w:sz w:val="18"/>
                <w:szCs w:val="18"/>
              </w:rPr>
            </w:pPr>
            <w:r>
              <w:rPr>
                <w:rFonts w:hint="eastAsia" w:ascii="微软雅黑 Light" w:hAnsi="微软雅黑 Light" w:eastAsia="微软雅黑 Light" w:cs="微软雅黑 Light"/>
                <w:sz w:val="18"/>
                <w:szCs w:val="18"/>
              </w:rPr>
              <w:t>V2.2</w:t>
            </w:r>
          </w:p>
        </w:tc>
        <w:tc>
          <w:tcPr>
            <w:tcW w:w="3166" w:type="dxa"/>
          </w:tcPr>
          <w:p>
            <w:pPr>
              <w:jc w:val="left"/>
              <w:rPr>
                <w:rFonts w:hint="eastAsia" w:ascii="微软雅黑 Light" w:hAnsi="微软雅黑 Light" w:eastAsia="微软雅黑 Light" w:cs="微软雅黑 Light"/>
                <w:sz w:val="18"/>
                <w:szCs w:val="18"/>
              </w:rPr>
            </w:pPr>
            <w:r>
              <w:rPr>
                <w:rFonts w:hint="eastAsia" w:ascii="微软雅黑 Light" w:hAnsi="微软雅黑 Light" w:eastAsia="微软雅黑 Light" w:cs="微软雅黑 Light"/>
                <w:sz w:val="18"/>
                <w:szCs w:val="18"/>
              </w:rPr>
              <w:t>2022年2月22日</w:t>
            </w:r>
          </w:p>
        </w:tc>
        <w:tc>
          <w:tcPr>
            <w:tcW w:w="3686" w:type="dxa"/>
          </w:tcPr>
          <w:p>
            <w:pPr>
              <w:pStyle w:val="18"/>
              <w:numPr>
                <w:ilvl w:val="0"/>
                <w:numId w:val="2"/>
              </w:numPr>
              <w:ind w:firstLineChars="0"/>
              <w:jc w:val="left"/>
              <w:rPr>
                <w:rFonts w:hint="eastAsia" w:ascii="微软雅黑 Light" w:hAnsi="微软雅黑 Light" w:eastAsia="微软雅黑 Light" w:cs="微软雅黑 Light"/>
                <w:sz w:val="18"/>
                <w:szCs w:val="18"/>
              </w:rPr>
            </w:pPr>
            <w:r>
              <w:rPr>
                <w:rFonts w:hint="eastAsia" w:ascii="微软雅黑 Light" w:hAnsi="微软雅黑 Light" w:eastAsia="微软雅黑 Light" w:cs="微软雅黑 Light"/>
                <w:sz w:val="18"/>
                <w:szCs w:val="18"/>
              </w:rPr>
              <w:t>SendCardSms接口优化,当发送的号码中有一个号码是回落文本短信并且这个号码被黑名单管控时接口会报错。</w:t>
            </w:r>
          </w:p>
          <w:p>
            <w:pPr>
              <w:pStyle w:val="18"/>
              <w:numPr>
                <w:ilvl w:val="0"/>
                <w:numId w:val="2"/>
              </w:numPr>
              <w:ind w:firstLineChars="0"/>
              <w:jc w:val="left"/>
              <w:rPr>
                <w:rFonts w:hint="eastAsia" w:ascii="微软雅黑 Light" w:hAnsi="微软雅黑 Light" w:eastAsia="微软雅黑 Light" w:cs="微软雅黑 Light"/>
                <w:sz w:val="18"/>
                <w:szCs w:val="18"/>
              </w:rPr>
            </w:pPr>
            <w:r>
              <w:rPr>
                <w:rFonts w:hint="eastAsia" w:ascii="微软雅黑 Light" w:hAnsi="微软雅黑 Light" w:eastAsia="微软雅黑 Light" w:cs="微软雅黑 Light"/>
                <w:sz w:val="18"/>
                <w:szCs w:val="18"/>
              </w:rPr>
              <w:t>新增批量发送卡片短信接口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74" w:type="dxa"/>
          </w:tcPr>
          <w:p>
            <w:pPr>
              <w:jc w:val="left"/>
              <w:rPr>
                <w:rFonts w:hint="eastAsia" w:ascii="微软雅黑 Light" w:hAnsi="微软雅黑 Light" w:eastAsia="微软雅黑 Light" w:cs="微软雅黑 Light"/>
                <w:sz w:val="18"/>
                <w:szCs w:val="18"/>
              </w:rPr>
            </w:pPr>
            <w:r>
              <w:rPr>
                <w:rFonts w:hint="eastAsia" w:ascii="微软雅黑 Light" w:hAnsi="微软雅黑 Light" w:eastAsia="微软雅黑 Light" w:cs="微软雅黑 Light"/>
                <w:sz w:val="18"/>
                <w:szCs w:val="18"/>
              </w:rPr>
              <w:t>V2.2</w:t>
            </w:r>
          </w:p>
        </w:tc>
        <w:tc>
          <w:tcPr>
            <w:tcW w:w="3166" w:type="dxa"/>
          </w:tcPr>
          <w:p>
            <w:pPr>
              <w:jc w:val="left"/>
              <w:rPr>
                <w:rFonts w:hint="eastAsia" w:ascii="微软雅黑 Light" w:hAnsi="微软雅黑 Light" w:eastAsia="微软雅黑 Light" w:cs="微软雅黑 Light"/>
                <w:sz w:val="18"/>
                <w:szCs w:val="18"/>
              </w:rPr>
            </w:pPr>
            <w:r>
              <w:rPr>
                <w:rFonts w:hint="eastAsia" w:ascii="微软雅黑 Light" w:hAnsi="微软雅黑 Light" w:eastAsia="微软雅黑 Light" w:cs="微软雅黑 Light"/>
                <w:sz w:val="18"/>
                <w:szCs w:val="18"/>
              </w:rPr>
              <w:t>2022年2月28日</w:t>
            </w:r>
          </w:p>
        </w:tc>
        <w:tc>
          <w:tcPr>
            <w:tcW w:w="3686" w:type="dxa"/>
          </w:tcPr>
          <w:p>
            <w:pPr>
              <w:pStyle w:val="18"/>
              <w:numPr>
                <w:ilvl w:val="0"/>
                <w:numId w:val="3"/>
              </w:numPr>
              <w:ind w:firstLineChars="0"/>
              <w:jc w:val="left"/>
              <w:rPr>
                <w:rFonts w:hint="eastAsia" w:ascii="微软雅黑 Light" w:hAnsi="微软雅黑 Light" w:eastAsia="微软雅黑 Light" w:cs="微软雅黑 Light"/>
                <w:sz w:val="18"/>
                <w:szCs w:val="18"/>
              </w:rPr>
            </w:pPr>
            <w:r>
              <w:rPr>
                <w:rFonts w:hint="eastAsia" w:ascii="微软雅黑 Light" w:hAnsi="微软雅黑 Light" w:eastAsia="微软雅黑 Light" w:cs="微软雅黑 Light"/>
                <w:sz w:val="18"/>
                <w:szCs w:val="18"/>
              </w:rPr>
              <w:t>新增模版类型：</w:t>
            </w:r>
            <w:r>
              <w:rPr>
                <w:rFonts w:hint="eastAsia" w:ascii="微软雅黑 Light" w:hAnsi="微软雅黑 Light" w:eastAsia="微软雅黑 Light" w:cs="微软雅黑 Light"/>
                <w:sz w:val="18"/>
                <w:szCs w:val="18"/>
              </w:rPr>
              <w:br w:type="textWrapping"/>
            </w:r>
            <w:r>
              <w:rPr>
                <w:rFonts w:hint="eastAsia" w:ascii="微软雅黑 Light" w:hAnsi="微软雅黑 Light" w:eastAsia="微软雅黑 Light" w:cs="微软雅黑 Light"/>
                <w:sz w:val="18"/>
                <w:szCs w:val="18"/>
              </w:rPr>
              <w:t>11、16:9图片轮播类模版</w:t>
            </w:r>
          </w:p>
          <w:p>
            <w:pPr>
              <w:ind w:firstLine="360" w:firstLineChars="200"/>
              <w:jc w:val="left"/>
              <w:rPr>
                <w:rFonts w:hint="eastAsia" w:ascii="微软雅黑 Light" w:hAnsi="微软雅黑 Light" w:eastAsia="微软雅黑 Light" w:cs="微软雅黑 Light"/>
                <w:sz w:val="18"/>
                <w:szCs w:val="18"/>
              </w:rPr>
            </w:pPr>
            <w:r>
              <w:rPr>
                <w:rFonts w:hint="eastAsia" w:ascii="微软雅黑 Light" w:hAnsi="微软雅黑 Light" w:eastAsia="微软雅黑 Light" w:cs="微软雅黑 Light"/>
                <w:sz w:val="18"/>
                <w:szCs w:val="18"/>
              </w:rPr>
              <w:t>12、1:1图片轮播类模版</w:t>
            </w:r>
          </w:p>
          <w:p>
            <w:pPr>
              <w:ind w:firstLine="360" w:firstLineChars="200"/>
              <w:jc w:val="left"/>
              <w:rPr>
                <w:rFonts w:hint="eastAsia" w:ascii="微软雅黑 Light" w:hAnsi="微软雅黑 Light" w:eastAsia="微软雅黑 Light" w:cs="微软雅黑 Light"/>
                <w:sz w:val="18"/>
                <w:szCs w:val="18"/>
              </w:rPr>
            </w:pPr>
            <w:r>
              <w:rPr>
                <w:rFonts w:hint="eastAsia" w:ascii="微软雅黑 Light" w:hAnsi="微软雅黑 Light" w:eastAsia="微软雅黑 Light" w:cs="微软雅黑 Light"/>
                <w:sz w:val="18"/>
                <w:szCs w:val="18"/>
              </w:rPr>
              <w:t>13、48:65图片轮播类模版</w:t>
            </w:r>
          </w:p>
          <w:p>
            <w:pPr>
              <w:pStyle w:val="18"/>
              <w:ind w:left="360" w:firstLine="0" w:firstLineChars="0"/>
              <w:jc w:val="left"/>
              <w:rPr>
                <w:rFonts w:hint="eastAsia" w:ascii="微软雅黑 Light" w:hAnsi="微软雅黑 Light" w:eastAsia="微软雅黑 Light" w:cs="微软雅黑 Light"/>
                <w:sz w:val="18"/>
                <w:szCs w:val="18"/>
              </w:rPr>
            </w:pPr>
            <w:r>
              <w:rPr>
                <w:rFonts w:hint="eastAsia" w:ascii="微软雅黑 Light" w:hAnsi="微软雅黑 Light" w:eastAsia="微软雅黑 Light" w:cs="微软雅黑 Light"/>
                <w:sz w:val="18"/>
                <w:szCs w:val="18"/>
              </w:rPr>
              <w:t>14、视频图文类模版</w:t>
            </w:r>
          </w:p>
          <w:p>
            <w:pPr>
              <w:jc w:val="left"/>
              <w:rPr>
                <w:rFonts w:hint="eastAsia" w:ascii="微软雅黑 Light" w:hAnsi="微软雅黑 Light" w:eastAsia="微软雅黑 Light" w:cs="微软雅黑 Light"/>
                <w:sz w:val="18"/>
                <w:szCs w:val="18"/>
              </w:rPr>
            </w:pPr>
            <w:r>
              <w:rPr>
                <w:rFonts w:hint="eastAsia" w:ascii="微软雅黑 Light" w:hAnsi="微软雅黑 Light" w:eastAsia="微软雅黑 Light" w:cs="微软雅黑 Light"/>
                <w:sz w:val="18"/>
                <w:szCs w:val="18"/>
              </w:rPr>
              <w:t>2. 新增能力查询接口，根据号码和模版查询号码是否支持卡片短信能力</w:t>
            </w:r>
          </w:p>
          <w:p>
            <w:pPr>
              <w:jc w:val="left"/>
              <w:rPr>
                <w:rFonts w:hint="eastAsia" w:ascii="微软雅黑 Light" w:hAnsi="微软雅黑 Light" w:eastAsia="微软雅黑 Light" w:cs="微软雅黑 Light"/>
                <w:sz w:val="18"/>
                <w:szCs w:val="18"/>
              </w:rPr>
            </w:pPr>
            <w:r>
              <w:rPr>
                <w:rFonts w:hint="eastAsia" w:ascii="微软雅黑 Light" w:hAnsi="微软雅黑 Light" w:eastAsia="微软雅黑 Light" w:cs="微软雅黑 Light"/>
                <w:sz w:val="18"/>
                <w:szCs w:val="18"/>
              </w:rPr>
              <w:t>3. 新增获取卡片短信短链接口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74" w:type="dxa"/>
          </w:tcPr>
          <w:p>
            <w:pPr>
              <w:jc w:val="left"/>
              <w:rPr>
                <w:rFonts w:hint="eastAsia" w:ascii="微软雅黑 Light" w:hAnsi="微软雅黑 Light" w:eastAsia="微软雅黑 Light" w:cs="微软雅黑 Light"/>
                <w:sz w:val="18"/>
                <w:szCs w:val="18"/>
              </w:rPr>
            </w:pPr>
            <w:r>
              <w:rPr>
                <w:rFonts w:hint="eastAsia" w:ascii="微软雅黑 Light" w:hAnsi="微软雅黑 Light" w:eastAsia="微软雅黑 Light" w:cs="微软雅黑 Light"/>
                <w:sz w:val="18"/>
                <w:szCs w:val="18"/>
              </w:rPr>
              <w:t>V2.2</w:t>
            </w:r>
          </w:p>
        </w:tc>
        <w:tc>
          <w:tcPr>
            <w:tcW w:w="3166" w:type="dxa"/>
          </w:tcPr>
          <w:p>
            <w:pPr>
              <w:jc w:val="left"/>
              <w:rPr>
                <w:rFonts w:hint="eastAsia" w:ascii="微软雅黑 Light" w:hAnsi="微软雅黑 Light" w:eastAsia="微软雅黑 Light" w:cs="微软雅黑 Light"/>
                <w:sz w:val="18"/>
                <w:szCs w:val="18"/>
              </w:rPr>
            </w:pPr>
            <w:r>
              <w:rPr>
                <w:rFonts w:hint="eastAsia" w:ascii="微软雅黑 Light" w:hAnsi="微软雅黑 Light" w:eastAsia="微软雅黑 Light" w:cs="微软雅黑 Light"/>
                <w:sz w:val="18"/>
                <w:szCs w:val="18"/>
              </w:rPr>
              <w:t>2022年3月22日</w:t>
            </w:r>
          </w:p>
        </w:tc>
        <w:tc>
          <w:tcPr>
            <w:tcW w:w="3686" w:type="dxa"/>
          </w:tcPr>
          <w:p>
            <w:pPr>
              <w:pStyle w:val="18"/>
              <w:numPr>
                <w:ilvl w:val="0"/>
                <w:numId w:val="4"/>
              </w:numPr>
              <w:ind w:firstLineChars="0"/>
              <w:jc w:val="left"/>
              <w:rPr>
                <w:rFonts w:hint="eastAsia" w:ascii="微软雅黑 Light" w:hAnsi="微软雅黑 Light" w:eastAsia="微软雅黑 Light" w:cs="微软雅黑 Light"/>
                <w:sz w:val="18"/>
                <w:szCs w:val="18"/>
              </w:rPr>
            </w:pPr>
            <w:r>
              <w:rPr>
                <w:rFonts w:hint="eastAsia" w:ascii="微软雅黑 Light" w:hAnsi="微软雅黑 Light" w:eastAsia="微软雅黑 Light" w:cs="微软雅黑 Light"/>
                <w:sz w:val="18"/>
                <w:szCs w:val="18"/>
              </w:rPr>
              <w:t>增加16:9图片轮播模版示例、1：1图片轮播模版示例、48:65图片轮播模版示例、视频图文模版示例</w:t>
            </w:r>
          </w:p>
          <w:p>
            <w:pPr>
              <w:pStyle w:val="18"/>
              <w:numPr>
                <w:ilvl w:val="0"/>
                <w:numId w:val="4"/>
              </w:numPr>
              <w:ind w:firstLineChars="0"/>
              <w:jc w:val="left"/>
              <w:rPr>
                <w:rFonts w:hint="eastAsia" w:ascii="微软雅黑 Light" w:hAnsi="微软雅黑 Light" w:eastAsia="微软雅黑 Light" w:cs="微软雅黑 Light"/>
                <w:sz w:val="18"/>
                <w:szCs w:val="18"/>
              </w:rPr>
            </w:pPr>
            <w:r>
              <w:rPr>
                <w:rFonts w:hint="eastAsia" w:ascii="微软雅黑 Light" w:hAnsi="微软雅黑 Light" w:eastAsia="微软雅黑 Light" w:cs="微软雅黑 Light"/>
                <w:sz w:val="18"/>
                <w:szCs w:val="18"/>
              </w:rPr>
              <w:t>增加“厂商模版支持情况”和厂商事件支持情况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4" w:hRule="atLeast"/>
        </w:trPr>
        <w:tc>
          <w:tcPr>
            <w:tcW w:w="2074" w:type="dxa"/>
          </w:tcPr>
          <w:p>
            <w:pPr>
              <w:jc w:val="left"/>
              <w:rPr>
                <w:rFonts w:hint="eastAsia" w:ascii="微软雅黑 Light" w:hAnsi="微软雅黑 Light" w:eastAsia="微软雅黑 Light" w:cs="微软雅黑 Light"/>
                <w:sz w:val="18"/>
                <w:szCs w:val="18"/>
              </w:rPr>
            </w:pPr>
            <w:r>
              <w:rPr>
                <w:rFonts w:hint="eastAsia" w:ascii="微软雅黑 Light" w:hAnsi="微软雅黑 Light" w:eastAsia="微软雅黑 Light" w:cs="微软雅黑 Light"/>
                <w:sz w:val="18"/>
                <w:szCs w:val="18"/>
              </w:rPr>
              <w:t>V2.3</w:t>
            </w:r>
          </w:p>
        </w:tc>
        <w:tc>
          <w:tcPr>
            <w:tcW w:w="3166" w:type="dxa"/>
          </w:tcPr>
          <w:p>
            <w:pPr>
              <w:jc w:val="left"/>
              <w:rPr>
                <w:rFonts w:hint="eastAsia" w:ascii="微软雅黑 Light" w:hAnsi="微软雅黑 Light" w:eastAsia="微软雅黑 Light" w:cs="微软雅黑 Light"/>
                <w:sz w:val="18"/>
                <w:szCs w:val="18"/>
              </w:rPr>
            </w:pPr>
            <w:r>
              <w:rPr>
                <w:rFonts w:hint="eastAsia" w:ascii="微软雅黑 Light" w:hAnsi="微软雅黑 Light" w:eastAsia="微软雅黑 Light" w:cs="微软雅黑 Light"/>
                <w:sz w:val="18"/>
                <w:szCs w:val="18"/>
              </w:rPr>
              <w:t>2022年6月30日</w:t>
            </w:r>
          </w:p>
        </w:tc>
        <w:tc>
          <w:tcPr>
            <w:tcW w:w="3686" w:type="dxa"/>
          </w:tcPr>
          <w:p>
            <w:pPr>
              <w:pStyle w:val="18"/>
              <w:numPr>
                <w:ilvl w:val="0"/>
                <w:numId w:val="5"/>
              </w:numPr>
              <w:ind w:firstLine="360"/>
              <w:jc w:val="left"/>
              <w:rPr>
                <w:rFonts w:hint="eastAsia" w:ascii="微软雅黑 Light" w:hAnsi="微软雅黑 Light" w:eastAsia="微软雅黑 Light" w:cs="微软雅黑 Light"/>
                <w:sz w:val="18"/>
                <w:szCs w:val="18"/>
              </w:rPr>
            </w:pPr>
            <w:r>
              <w:rPr>
                <w:rFonts w:hint="eastAsia" w:ascii="微软雅黑 Light" w:hAnsi="微软雅黑 Light" w:eastAsia="微软雅黑 Light" w:cs="微软雅黑 Light"/>
                <w:sz w:val="18"/>
                <w:szCs w:val="18"/>
                <w:lang w:eastAsia="zh-Hans"/>
              </w:rPr>
              <w:t>支持自定义域名和短码；</w:t>
            </w:r>
          </w:p>
          <w:p>
            <w:pPr>
              <w:pStyle w:val="18"/>
              <w:numPr>
                <w:ilvl w:val="0"/>
                <w:numId w:val="5"/>
              </w:numPr>
              <w:ind w:firstLine="360"/>
              <w:jc w:val="left"/>
              <w:rPr>
                <w:rFonts w:hint="eastAsia" w:ascii="微软雅黑 Light" w:hAnsi="微软雅黑 Light" w:eastAsia="微软雅黑 Light" w:cs="微软雅黑 Light"/>
                <w:sz w:val="18"/>
                <w:szCs w:val="18"/>
              </w:rPr>
            </w:pPr>
            <w:r>
              <w:rPr>
                <w:rFonts w:hint="eastAsia" w:ascii="微软雅黑 Light" w:hAnsi="微软雅黑 Light" w:eastAsia="微软雅黑 Light" w:cs="微软雅黑 Light"/>
                <w:sz w:val="18"/>
                <w:szCs w:val="18"/>
                <w:lang w:eastAsia="zh-Hans"/>
              </w:rPr>
              <w:t>支持分厂商提交模板</w:t>
            </w:r>
          </w:p>
          <w:p>
            <w:pPr>
              <w:pStyle w:val="18"/>
              <w:numPr>
                <w:ilvl w:val="0"/>
                <w:numId w:val="5"/>
              </w:numPr>
              <w:ind w:firstLine="360"/>
              <w:jc w:val="left"/>
              <w:rPr>
                <w:rFonts w:hint="eastAsia" w:ascii="微软雅黑 Light" w:hAnsi="微软雅黑 Light" w:eastAsia="微软雅黑 Light" w:cs="微软雅黑 Light"/>
                <w:sz w:val="18"/>
                <w:szCs w:val="18"/>
              </w:rPr>
            </w:pPr>
            <w:r>
              <w:rPr>
                <w:rFonts w:hint="eastAsia" w:ascii="微软雅黑 Light" w:hAnsi="微软雅黑 Light" w:eastAsia="微软雅黑 Light" w:cs="微软雅黑 Light"/>
                <w:sz w:val="18"/>
                <w:szCs w:val="18"/>
                <w:lang w:eastAsia="zh-Hans"/>
              </w:rPr>
              <w:t>支持https外链提交素材</w:t>
            </w:r>
          </w:p>
          <w:p>
            <w:pPr>
              <w:pStyle w:val="18"/>
              <w:numPr>
                <w:ilvl w:val="0"/>
                <w:numId w:val="5"/>
              </w:numPr>
              <w:ind w:firstLine="360"/>
              <w:jc w:val="left"/>
              <w:rPr>
                <w:rFonts w:hint="eastAsia" w:ascii="微软雅黑 Light" w:hAnsi="微软雅黑 Light" w:eastAsia="微软雅黑 Light" w:cs="微软雅黑 Light"/>
                <w:sz w:val="18"/>
                <w:szCs w:val="18"/>
              </w:rPr>
            </w:pPr>
            <w:r>
              <w:rPr>
                <w:rFonts w:hint="eastAsia" w:ascii="微软雅黑 Light" w:hAnsi="微软雅黑 Light" w:eastAsia="微软雅黑 Light" w:cs="微软雅黑 Light"/>
                <w:sz w:val="18"/>
                <w:szCs w:val="18"/>
                <w:lang w:eastAsia="zh-Hans"/>
              </w:rPr>
              <w:t>去除获取卡片短信短链要调用能力查询接口逻辑，去除手机号强校验</w:t>
            </w:r>
          </w:p>
        </w:tc>
      </w:tr>
    </w:tbl>
    <w:p>
      <w:pPr>
        <w:jc w:val="left"/>
        <w:rPr>
          <w:sz w:val="36"/>
          <w:szCs w:val="36"/>
        </w:rPr>
      </w:pPr>
    </w:p>
    <w:p>
      <w:pPr>
        <w:jc w:val="center"/>
        <w:rPr>
          <w:sz w:val="36"/>
          <w:szCs w:val="36"/>
        </w:rPr>
      </w:pPr>
      <w:r>
        <w:rPr>
          <w:sz w:val="36"/>
          <w:szCs w:val="36"/>
        </w:rPr>
        <w:br w:type="page"/>
      </w:r>
      <w:r>
        <w:rPr>
          <w:rFonts w:hint="eastAsia"/>
          <w:sz w:val="36"/>
          <w:szCs w:val="36"/>
        </w:rPr>
        <w:t>目录</w:t>
      </w:r>
    </w:p>
    <w:p>
      <w:pPr>
        <w:pStyle w:val="8"/>
        <w:keepNext w:val="0"/>
        <w:keepLines w:val="0"/>
        <w:pageBreakBefore w:val="0"/>
        <w:widowControl/>
        <w:tabs>
          <w:tab w:val="right" w:leader="dot" w:pos="8306"/>
        </w:tabs>
        <w:kinsoku/>
        <w:wordWrap/>
        <w:overflowPunct/>
        <w:topLinePunct w:val="0"/>
        <w:autoSpaceDE/>
        <w:autoSpaceDN/>
        <w:bidi w:val="0"/>
        <w:adjustRightInd/>
        <w:snapToGrid/>
        <w:spacing w:line="440" w:lineRule="exact"/>
        <w:textAlignment w:val="auto"/>
        <w:rPr>
          <w:rFonts w:hint="eastAsia" w:ascii="微软雅黑 Light" w:hAnsi="微软雅黑 Light" w:eastAsia="微软雅黑 Light" w:cs="微软雅黑 Light"/>
          <w:sz w:val="22"/>
          <w:szCs w:val="22"/>
        </w:rPr>
      </w:pPr>
      <w:r>
        <w:rPr>
          <w:b/>
          <w:bCs/>
          <w:kern w:val="44"/>
          <w:sz w:val="44"/>
          <w:szCs w:val="44"/>
        </w:rPr>
        <w:fldChar w:fldCharType="begin"/>
      </w:r>
      <w:r>
        <w:rPr>
          <w:b/>
          <w:bCs/>
          <w:kern w:val="44"/>
          <w:sz w:val="44"/>
          <w:szCs w:val="44"/>
        </w:rPr>
        <w:instrText xml:space="preserve"> TOC \o "1-3" \h \z \u </w:instrText>
      </w:r>
      <w:r>
        <w:rPr>
          <w:b/>
          <w:bCs/>
          <w:kern w:val="44"/>
          <w:sz w:val="44"/>
          <w:szCs w:val="44"/>
        </w:rPr>
        <w:fldChar w:fldCharType="separate"/>
      </w:r>
      <w:r>
        <w:rPr>
          <w:rFonts w:hint="eastAsia" w:ascii="微软雅黑 Light" w:hAnsi="微软雅黑 Light" w:eastAsia="微软雅黑 Light" w:cs="微软雅黑 Light"/>
          <w:bCs/>
          <w:kern w:val="44"/>
          <w:sz w:val="22"/>
          <w:szCs w:val="22"/>
        </w:rPr>
        <w:fldChar w:fldCharType="begin"/>
      </w:r>
      <w:r>
        <w:rPr>
          <w:rFonts w:hint="eastAsia" w:ascii="微软雅黑 Light" w:hAnsi="微软雅黑 Light" w:eastAsia="微软雅黑 Light" w:cs="微软雅黑 Light"/>
          <w:bCs/>
          <w:kern w:val="44"/>
          <w:sz w:val="22"/>
          <w:szCs w:val="22"/>
        </w:rPr>
        <w:instrText xml:space="preserve"> HYPERLINK \l _Toc24699 </w:instrText>
      </w:r>
      <w:r>
        <w:rPr>
          <w:rFonts w:hint="eastAsia" w:ascii="微软雅黑 Light" w:hAnsi="微软雅黑 Light" w:eastAsia="微软雅黑 Light" w:cs="微软雅黑 Light"/>
          <w:bCs/>
          <w:kern w:val="44"/>
          <w:sz w:val="22"/>
          <w:szCs w:val="22"/>
        </w:rPr>
        <w:fldChar w:fldCharType="separate"/>
      </w:r>
      <w:r>
        <w:rPr>
          <w:rFonts w:hint="eastAsia" w:ascii="微软雅黑 Light" w:hAnsi="微软雅黑 Light" w:eastAsia="微软雅黑 Light" w:cs="微软雅黑 Light"/>
          <w:sz w:val="22"/>
          <w:szCs w:val="22"/>
        </w:rPr>
        <w:t xml:space="preserve">1. </w:t>
      </w:r>
      <w:r>
        <w:rPr>
          <w:rFonts w:hint="eastAsia" w:ascii="微软雅黑 Light" w:hAnsi="微软雅黑 Light" w:eastAsia="微软雅黑 Light" w:cs="微软雅黑 Light"/>
          <w:sz w:val="22"/>
          <w:szCs w:val="22"/>
          <w:lang w:val="en-US" w:eastAsia="zh-CN"/>
        </w:rPr>
        <w:t>接口</w:t>
      </w:r>
      <w:r>
        <w:rPr>
          <w:rFonts w:hint="eastAsia" w:ascii="微软雅黑 Light" w:hAnsi="微软雅黑 Light" w:eastAsia="微软雅黑 Light" w:cs="微软雅黑 Light"/>
          <w:sz w:val="22"/>
          <w:szCs w:val="22"/>
        </w:rPr>
        <w:tab/>
      </w:r>
      <w:r>
        <w:rPr>
          <w:rFonts w:hint="eastAsia" w:ascii="微软雅黑 Light" w:hAnsi="微软雅黑 Light" w:eastAsia="微软雅黑 Light" w:cs="微软雅黑 Light"/>
          <w:sz w:val="22"/>
          <w:szCs w:val="22"/>
        </w:rPr>
        <w:fldChar w:fldCharType="begin"/>
      </w:r>
      <w:r>
        <w:rPr>
          <w:rFonts w:hint="eastAsia" w:ascii="微软雅黑 Light" w:hAnsi="微软雅黑 Light" w:eastAsia="微软雅黑 Light" w:cs="微软雅黑 Light"/>
          <w:sz w:val="22"/>
          <w:szCs w:val="22"/>
        </w:rPr>
        <w:instrText xml:space="preserve"> PAGEREF _Toc24699 \h </w:instrText>
      </w:r>
      <w:r>
        <w:rPr>
          <w:rFonts w:hint="eastAsia" w:ascii="微软雅黑 Light" w:hAnsi="微软雅黑 Light" w:eastAsia="微软雅黑 Light" w:cs="微软雅黑 Light"/>
          <w:sz w:val="22"/>
          <w:szCs w:val="22"/>
        </w:rPr>
        <w:fldChar w:fldCharType="separate"/>
      </w:r>
      <w:r>
        <w:rPr>
          <w:rFonts w:hint="eastAsia" w:ascii="微软雅黑 Light" w:hAnsi="微软雅黑 Light" w:eastAsia="微软雅黑 Light" w:cs="微软雅黑 Light"/>
          <w:sz w:val="22"/>
          <w:szCs w:val="22"/>
        </w:rPr>
        <w:t>5</w:t>
      </w:r>
      <w:r>
        <w:rPr>
          <w:rFonts w:hint="eastAsia" w:ascii="微软雅黑 Light" w:hAnsi="微软雅黑 Light" w:eastAsia="微软雅黑 Light" w:cs="微软雅黑 Light"/>
          <w:sz w:val="22"/>
          <w:szCs w:val="22"/>
        </w:rPr>
        <w:fldChar w:fldCharType="end"/>
      </w:r>
      <w:r>
        <w:rPr>
          <w:rFonts w:hint="eastAsia" w:ascii="微软雅黑 Light" w:hAnsi="微软雅黑 Light" w:eastAsia="微软雅黑 Light" w:cs="微软雅黑 Light"/>
          <w:bCs/>
          <w:kern w:val="44"/>
          <w:sz w:val="22"/>
          <w:szCs w:val="22"/>
        </w:rPr>
        <w:fldChar w:fldCharType="end"/>
      </w:r>
    </w:p>
    <w:p>
      <w:pPr>
        <w:pStyle w:val="9"/>
        <w:keepNext w:val="0"/>
        <w:keepLines w:val="0"/>
        <w:pageBreakBefore w:val="0"/>
        <w:widowControl/>
        <w:tabs>
          <w:tab w:val="right" w:leader="dot" w:pos="8306"/>
        </w:tabs>
        <w:kinsoku/>
        <w:wordWrap/>
        <w:overflowPunct/>
        <w:topLinePunct w:val="0"/>
        <w:autoSpaceDE/>
        <w:autoSpaceDN/>
        <w:bidi w:val="0"/>
        <w:adjustRightInd/>
        <w:snapToGrid/>
        <w:spacing w:line="440" w:lineRule="exact"/>
        <w:textAlignment w:val="auto"/>
        <w:rPr>
          <w:rFonts w:hint="eastAsia" w:ascii="微软雅黑 Light" w:hAnsi="微软雅黑 Light" w:eastAsia="微软雅黑 Light" w:cs="微软雅黑 Light"/>
          <w:sz w:val="22"/>
          <w:szCs w:val="22"/>
        </w:rPr>
      </w:pPr>
      <w:r>
        <w:rPr>
          <w:rFonts w:hint="eastAsia" w:ascii="微软雅黑 Light" w:hAnsi="微软雅黑 Light" w:eastAsia="微软雅黑 Light" w:cs="微软雅黑 Light"/>
          <w:bCs/>
          <w:kern w:val="44"/>
          <w:sz w:val="22"/>
          <w:szCs w:val="22"/>
        </w:rPr>
        <w:fldChar w:fldCharType="begin"/>
      </w:r>
      <w:r>
        <w:rPr>
          <w:rFonts w:hint="eastAsia" w:ascii="微软雅黑 Light" w:hAnsi="微软雅黑 Light" w:eastAsia="微软雅黑 Light" w:cs="微软雅黑 Light"/>
          <w:bCs/>
          <w:kern w:val="44"/>
          <w:sz w:val="22"/>
          <w:szCs w:val="22"/>
        </w:rPr>
        <w:instrText xml:space="preserve"> HYPERLINK \l _Toc19617 </w:instrText>
      </w:r>
      <w:r>
        <w:rPr>
          <w:rFonts w:hint="eastAsia" w:ascii="微软雅黑 Light" w:hAnsi="微软雅黑 Light" w:eastAsia="微软雅黑 Light" w:cs="微软雅黑 Light"/>
          <w:bCs/>
          <w:kern w:val="44"/>
          <w:sz w:val="22"/>
          <w:szCs w:val="22"/>
        </w:rPr>
        <w:fldChar w:fldCharType="separate"/>
      </w:r>
      <w:r>
        <w:rPr>
          <w:rFonts w:hint="eastAsia" w:ascii="微软雅黑 Light" w:hAnsi="微软雅黑 Light" w:eastAsia="微软雅黑 Light" w:cs="微软雅黑 Light"/>
          <w:sz w:val="22"/>
          <w:szCs w:val="22"/>
          <w:lang w:val="en-US" w:eastAsia="zh-CN"/>
        </w:rPr>
        <w:t>1.1. 上传媒体资源文件</w:t>
      </w:r>
      <w:r>
        <w:rPr>
          <w:rFonts w:hint="eastAsia" w:ascii="微软雅黑 Light" w:hAnsi="微软雅黑 Light" w:eastAsia="微软雅黑 Light" w:cs="微软雅黑 Light"/>
          <w:sz w:val="22"/>
          <w:szCs w:val="22"/>
        </w:rPr>
        <w:tab/>
      </w:r>
      <w:r>
        <w:rPr>
          <w:rFonts w:hint="eastAsia" w:ascii="微软雅黑 Light" w:hAnsi="微软雅黑 Light" w:eastAsia="微软雅黑 Light" w:cs="微软雅黑 Light"/>
          <w:sz w:val="22"/>
          <w:szCs w:val="22"/>
        </w:rPr>
        <w:fldChar w:fldCharType="begin"/>
      </w:r>
      <w:r>
        <w:rPr>
          <w:rFonts w:hint="eastAsia" w:ascii="微软雅黑 Light" w:hAnsi="微软雅黑 Light" w:eastAsia="微软雅黑 Light" w:cs="微软雅黑 Light"/>
          <w:sz w:val="22"/>
          <w:szCs w:val="22"/>
        </w:rPr>
        <w:instrText xml:space="preserve"> PAGEREF _Toc19617 \h </w:instrText>
      </w:r>
      <w:r>
        <w:rPr>
          <w:rFonts w:hint="eastAsia" w:ascii="微软雅黑 Light" w:hAnsi="微软雅黑 Light" w:eastAsia="微软雅黑 Light" w:cs="微软雅黑 Light"/>
          <w:sz w:val="22"/>
          <w:szCs w:val="22"/>
        </w:rPr>
        <w:fldChar w:fldCharType="separate"/>
      </w:r>
      <w:r>
        <w:rPr>
          <w:rFonts w:hint="eastAsia" w:ascii="微软雅黑 Light" w:hAnsi="微软雅黑 Light" w:eastAsia="微软雅黑 Light" w:cs="微软雅黑 Light"/>
          <w:sz w:val="22"/>
          <w:szCs w:val="22"/>
        </w:rPr>
        <w:t>5</w:t>
      </w:r>
      <w:r>
        <w:rPr>
          <w:rFonts w:hint="eastAsia" w:ascii="微软雅黑 Light" w:hAnsi="微软雅黑 Light" w:eastAsia="微软雅黑 Light" w:cs="微软雅黑 Light"/>
          <w:sz w:val="22"/>
          <w:szCs w:val="22"/>
        </w:rPr>
        <w:fldChar w:fldCharType="end"/>
      </w:r>
      <w:r>
        <w:rPr>
          <w:rFonts w:hint="eastAsia" w:ascii="微软雅黑 Light" w:hAnsi="微软雅黑 Light" w:eastAsia="微软雅黑 Light" w:cs="微软雅黑 Light"/>
          <w:bCs/>
          <w:kern w:val="44"/>
          <w:sz w:val="22"/>
          <w:szCs w:val="22"/>
        </w:rPr>
        <w:fldChar w:fldCharType="end"/>
      </w:r>
    </w:p>
    <w:p>
      <w:pPr>
        <w:pStyle w:val="5"/>
        <w:keepNext w:val="0"/>
        <w:keepLines w:val="0"/>
        <w:pageBreakBefore w:val="0"/>
        <w:widowControl/>
        <w:tabs>
          <w:tab w:val="right" w:leader="dot" w:pos="8306"/>
        </w:tabs>
        <w:kinsoku/>
        <w:wordWrap/>
        <w:overflowPunct/>
        <w:topLinePunct w:val="0"/>
        <w:autoSpaceDE/>
        <w:autoSpaceDN/>
        <w:bidi w:val="0"/>
        <w:adjustRightInd/>
        <w:snapToGrid/>
        <w:spacing w:line="440" w:lineRule="exact"/>
        <w:textAlignment w:val="auto"/>
        <w:rPr>
          <w:rFonts w:hint="eastAsia" w:ascii="微软雅黑 Light" w:hAnsi="微软雅黑 Light" w:eastAsia="微软雅黑 Light" w:cs="微软雅黑 Light"/>
          <w:sz w:val="22"/>
          <w:szCs w:val="22"/>
        </w:rPr>
      </w:pPr>
      <w:r>
        <w:rPr>
          <w:rFonts w:hint="eastAsia" w:ascii="微软雅黑 Light" w:hAnsi="微软雅黑 Light" w:eastAsia="微软雅黑 Light" w:cs="微软雅黑 Light"/>
          <w:bCs/>
          <w:kern w:val="44"/>
          <w:sz w:val="22"/>
          <w:szCs w:val="22"/>
        </w:rPr>
        <w:fldChar w:fldCharType="begin"/>
      </w:r>
      <w:r>
        <w:rPr>
          <w:rFonts w:hint="eastAsia" w:ascii="微软雅黑 Light" w:hAnsi="微软雅黑 Light" w:eastAsia="微软雅黑 Light" w:cs="微软雅黑 Light"/>
          <w:bCs/>
          <w:kern w:val="44"/>
          <w:sz w:val="22"/>
          <w:szCs w:val="22"/>
        </w:rPr>
        <w:instrText xml:space="preserve"> HYPERLINK \l _Toc20681 </w:instrText>
      </w:r>
      <w:r>
        <w:rPr>
          <w:rFonts w:hint="eastAsia" w:ascii="微软雅黑 Light" w:hAnsi="微软雅黑 Light" w:eastAsia="微软雅黑 Light" w:cs="微软雅黑 Light"/>
          <w:bCs/>
          <w:kern w:val="44"/>
          <w:sz w:val="22"/>
          <w:szCs w:val="22"/>
        </w:rPr>
        <w:fldChar w:fldCharType="separate"/>
      </w:r>
      <w:r>
        <w:rPr>
          <w:rFonts w:hint="eastAsia" w:ascii="微软雅黑 Light" w:hAnsi="微软雅黑 Light" w:eastAsia="微软雅黑 Light" w:cs="微软雅黑 Light"/>
          <w:bCs/>
          <w:sz w:val="22"/>
          <w:szCs w:val="22"/>
          <w:lang w:val="en-US" w:eastAsia="zh-CN" w:bidi="ar-SA"/>
        </w:rPr>
        <w:t>1.1.1. 获取OSS资源信息</w:t>
      </w:r>
      <w:r>
        <w:rPr>
          <w:rFonts w:hint="eastAsia" w:ascii="微软雅黑 Light" w:hAnsi="微软雅黑 Light" w:eastAsia="微软雅黑 Light" w:cs="微软雅黑 Light"/>
          <w:sz w:val="22"/>
          <w:szCs w:val="22"/>
        </w:rPr>
        <w:tab/>
      </w:r>
      <w:r>
        <w:rPr>
          <w:rFonts w:hint="eastAsia" w:ascii="微软雅黑 Light" w:hAnsi="微软雅黑 Light" w:eastAsia="微软雅黑 Light" w:cs="微软雅黑 Light"/>
          <w:sz w:val="22"/>
          <w:szCs w:val="22"/>
        </w:rPr>
        <w:fldChar w:fldCharType="begin"/>
      </w:r>
      <w:r>
        <w:rPr>
          <w:rFonts w:hint="eastAsia" w:ascii="微软雅黑 Light" w:hAnsi="微软雅黑 Light" w:eastAsia="微软雅黑 Light" w:cs="微软雅黑 Light"/>
          <w:sz w:val="22"/>
          <w:szCs w:val="22"/>
        </w:rPr>
        <w:instrText xml:space="preserve"> PAGEREF _Toc20681 \h </w:instrText>
      </w:r>
      <w:r>
        <w:rPr>
          <w:rFonts w:hint="eastAsia" w:ascii="微软雅黑 Light" w:hAnsi="微软雅黑 Light" w:eastAsia="微软雅黑 Light" w:cs="微软雅黑 Light"/>
          <w:sz w:val="22"/>
          <w:szCs w:val="22"/>
        </w:rPr>
        <w:fldChar w:fldCharType="separate"/>
      </w:r>
      <w:r>
        <w:rPr>
          <w:rFonts w:hint="eastAsia" w:ascii="微软雅黑 Light" w:hAnsi="微软雅黑 Light" w:eastAsia="微软雅黑 Light" w:cs="微软雅黑 Light"/>
          <w:sz w:val="22"/>
          <w:szCs w:val="22"/>
        </w:rPr>
        <w:t>5</w:t>
      </w:r>
      <w:r>
        <w:rPr>
          <w:rFonts w:hint="eastAsia" w:ascii="微软雅黑 Light" w:hAnsi="微软雅黑 Light" w:eastAsia="微软雅黑 Light" w:cs="微软雅黑 Light"/>
          <w:sz w:val="22"/>
          <w:szCs w:val="22"/>
        </w:rPr>
        <w:fldChar w:fldCharType="end"/>
      </w:r>
      <w:r>
        <w:rPr>
          <w:rFonts w:hint="eastAsia" w:ascii="微软雅黑 Light" w:hAnsi="微软雅黑 Light" w:eastAsia="微软雅黑 Light" w:cs="微软雅黑 Light"/>
          <w:bCs/>
          <w:kern w:val="44"/>
          <w:sz w:val="22"/>
          <w:szCs w:val="22"/>
        </w:rPr>
        <w:fldChar w:fldCharType="end"/>
      </w:r>
    </w:p>
    <w:p>
      <w:pPr>
        <w:pStyle w:val="5"/>
        <w:keepNext w:val="0"/>
        <w:keepLines w:val="0"/>
        <w:pageBreakBefore w:val="0"/>
        <w:widowControl/>
        <w:tabs>
          <w:tab w:val="right" w:leader="dot" w:pos="8306"/>
        </w:tabs>
        <w:kinsoku/>
        <w:wordWrap/>
        <w:overflowPunct/>
        <w:topLinePunct w:val="0"/>
        <w:autoSpaceDE/>
        <w:autoSpaceDN/>
        <w:bidi w:val="0"/>
        <w:adjustRightInd/>
        <w:snapToGrid/>
        <w:spacing w:line="440" w:lineRule="exact"/>
        <w:textAlignment w:val="auto"/>
        <w:rPr>
          <w:rFonts w:hint="eastAsia" w:ascii="微软雅黑 Light" w:hAnsi="微软雅黑 Light" w:eastAsia="微软雅黑 Light" w:cs="微软雅黑 Light"/>
          <w:sz w:val="22"/>
          <w:szCs w:val="22"/>
        </w:rPr>
      </w:pPr>
      <w:r>
        <w:rPr>
          <w:rFonts w:hint="eastAsia" w:ascii="微软雅黑 Light" w:hAnsi="微软雅黑 Light" w:eastAsia="微软雅黑 Light" w:cs="微软雅黑 Light"/>
          <w:bCs/>
          <w:kern w:val="44"/>
          <w:sz w:val="22"/>
          <w:szCs w:val="22"/>
        </w:rPr>
        <w:fldChar w:fldCharType="begin"/>
      </w:r>
      <w:r>
        <w:rPr>
          <w:rFonts w:hint="eastAsia" w:ascii="微软雅黑 Light" w:hAnsi="微软雅黑 Light" w:eastAsia="微软雅黑 Light" w:cs="微软雅黑 Light"/>
          <w:bCs/>
          <w:kern w:val="44"/>
          <w:sz w:val="22"/>
          <w:szCs w:val="22"/>
        </w:rPr>
        <w:instrText xml:space="preserve"> HYPERLINK \l _Toc19766 </w:instrText>
      </w:r>
      <w:r>
        <w:rPr>
          <w:rFonts w:hint="eastAsia" w:ascii="微软雅黑 Light" w:hAnsi="微软雅黑 Light" w:eastAsia="微软雅黑 Light" w:cs="微软雅黑 Light"/>
          <w:bCs/>
          <w:kern w:val="44"/>
          <w:sz w:val="22"/>
          <w:szCs w:val="22"/>
        </w:rPr>
        <w:fldChar w:fldCharType="separate"/>
      </w:r>
      <w:r>
        <w:rPr>
          <w:rFonts w:hint="eastAsia" w:ascii="微软雅黑 Light" w:hAnsi="微软雅黑 Light" w:eastAsia="微软雅黑 Light" w:cs="微软雅黑 Light"/>
          <w:bCs/>
          <w:sz w:val="22"/>
          <w:szCs w:val="22"/>
          <w:lang w:val="en-US" w:eastAsia="zh-CN" w:bidi="ar-SA"/>
        </w:rPr>
        <w:t>1.1.2. OSS文件上传</w:t>
      </w:r>
      <w:r>
        <w:rPr>
          <w:rFonts w:hint="eastAsia" w:ascii="微软雅黑 Light" w:hAnsi="微软雅黑 Light" w:eastAsia="微软雅黑 Light" w:cs="微软雅黑 Light"/>
          <w:sz w:val="22"/>
          <w:szCs w:val="22"/>
        </w:rPr>
        <w:tab/>
      </w:r>
      <w:r>
        <w:rPr>
          <w:rFonts w:hint="eastAsia" w:ascii="微软雅黑 Light" w:hAnsi="微软雅黑 Light" w:eastAsia="微软雅黑 Light" w:cs="微软雅黑 Light"/>
          <w:sz w:val="22"/>
          <w:szCs w:val="22"/>
        </w:rPr>
        <w:fldChar w:fldCharType="begin"/>
      </w:r>
      <w:r>
        <w:rPr>
          <w:rFonts w:hint="eastAsia" w:ascii="微软雅黑 Light" w:hAnsi="微软雅黑 Light" w:eastAsia="微软雅黑 Light" w:cs="微软雅黑 Light"/>
          <w:sz w:val="22"/>
          <w:szCs w:val="22"/>
        </w:rPr>
        <w:instrText xml:space="preserve"> PAGEREF _Toc19766 \h </w:instrText>
      </w:r>
      <w:r>
        <w:rPr>
          <w:rFonts w:hint="eastAsia" w:ascii="微软雅黑 Light" w:hAnsi="微软雅黑 Light" w:eastAsia="微软雅黑 Light" w:cs="微软雅黑 Light"/>
          <w:sz w:val="22"/>
          <w:szCs w:val="22"/>
        </w:rPr>
        <w:fldChar w:fldCharType="separate"/>
      </w:r>
      <w:r>
        <w:rPr>
          <w:rFonts w:hint="eastAsia" w:ascii="微软雅黑 Light" w:hAnsi="微软雅黑 Light" w:eastAsia="微软雅黑 Light" w:cs="微软雅黑 Light"/>
          <w:sz w:val="22"/>
          <w:szCs w:val="22"/>
        </w:rPr>
        <w:t>7</w:t>
      </w:r>
      <w:r>
        <w:rPr>
          <w:rFonts w:hint="eastAsia" w:ascii="微软雅黑 Light" w:hAnsi="微软雅黑 Light" w:eastAsia="微软雅黑 Light" w:cs="微软雅黑 Light"/>
          <w:sz w:val="22"/>
          <w:szCs w:val="22"/>
        </w:rPr>
        <w:fldChar w:fldCharType="end"/>
      </w:r>
      <w:r>
        <w:rPr>
          <w:rFonts w:hint="eastAsia" w:ascii="微软雅黑 Light" w:hAnsi="微软雅黑 Light" w:eastAsia="微软雅黑 Light" w:cs="微软雅黑 Light"/>
          <w:bCs/>
          <w:kern w:val="44"/>
          <w:sz w:val="22"/>
          <w:szCs w:val="22"/>
        </w:rPr>
        <w:fldChar w:fldCharType="end"/>
      </w:r>
    </w:p>
    <w:p>
      <w:pPr>
        <w:pStyle w:val="9"/>
        <w:keepNext w:val="0"/>
        <w:keepLines w:val="0"/>
        <w:pageBreakBefore w:val="0"/>
        <w:widowControl/>
        <w:tabs>
          <w:tab w:val="right" w:leader="dot" w:pos="8306"/>
        </w:tabs>
        <w:kinsoku/>
        <w:wordWrap/>
        <w:overflowPunct/>
        <w:topLinePunct w:val="0"/>
        <w:autoSpaceDE/>
        <w:autoSpaceDN/>
        <w:bidi w:val="0"/>
        <w:adjustRightInd/>
        <w:snapToGrid/>
        <w:spacing w:line="440" w:lineRule="exact"/>
        <w:textAlignment w:val="auto"/>
        <w:rPr>
          <w:rFonts w:hint="eastAsia" w:ascii="微软雅黑 Light" w:hAnsi="微软雅黑 Light" w:eastAsia="微软雅黑 Light" w:cs="微软雅黑 Light"/>
          <w:sz w:val="22"/>
          <w:szCs w:val="22"/>
        </w:rPr>
      </w:pPr>
      <w:r>
        <w:rPr>
          <w:rFonts w:hint="eastAsia" w:ascii="微软雅黑 Light" w:hAnsi="微软雅黑 Light" w:eastAsia="微软雅黑 Light" w:cs="微软雅黑 Light"/>
          <w:bCs/>
          <w:kern w:val="44"/>
          <w:sz w:val="22"/>
          <w:szCs w:val="22"/>
        </w:rPr>
        <w:fldChar w:fldCharType="begin"/>
      </w:r>
      <w:r>
        <w:rPr>
          <w:rFonts w:hint="eastAsia" w:ascii="微软雅黑 Light" w:hAnsi="微软雅黑 Light" w:eastAsia="微软雅黑 Light" w:cs="微软雅黑 Light"/>
          <w:bCs/>
          <w:kern w:val="44"/>
          <w:sz w:val="22"/>
          <w:szCs w:val="22"/>
        </w:rPr>
        <w:instrText xml:space="preserve"> HYPERLINK \l _Toc21808 </w:instrText>
      </w:r>
      <w:r>
        <w:rPr>
          <w:rFonts w:hint="eastAsia" w:ascii="微软雅黑 Light" w:hAnsi="微软雅黑 Light" w:eastAsia="微软雅黑 Light" w:cs="微软雅黑 Light"/>
          <w:bCs/>
          <w:kern w:val="44"/>
          <w:sz w:val="22"/>
          <w:szCs w:val="22"/>
        </w:rPr>
        <w:fldChar w:fldCharType="separate"/>
      </w:r>
      <w:r>
        <w:rPr>
          <w:rFonts w:hint="eastAsia" w:ascii="微软雅黑 Light" w:hAnsi="微软雅黑 Light" w:eastAsia="微软雅黑 Light" w:cs="微软雅黑 Light"/>
          <w:sz w:val="22"/>
          <w:szCs w:val="22"/>
          <w:lang w:val="en-US" w:eastAsia="zh-CN"/>
        </w:rPr>
        <w:t>1.2. 获取媒体资源ID</w:t>
      </w:r>
      <w:r>
        <w:rPr>
          <w:rFonts w:hint="eastAsia" w:ascii="微软雅黑 Light" w:hAnsi="微软雅黑 Light" w:eastAsia="微软雅黑 Light" w:cs="微软雅黑 Light"/>
          <w:sz w:val="22"/>
          <w:szCs w:val="22"/>
        </w:rPr>
        <w:tab/>
      </w:r>
      <w:r>
        <w:rPr>
          <w:rFonts w:hint="eastAsia" w:ascii="微软雅黑 Light" w:hAnsi="微软雅黑 Light" w:eastAsia="微软雅黑 Light" w:cs="微软雅黑 Light"/>
          <w:sz w:val="22"/>
          <w:szCs w:val="22"/>
        </w:rPr>
        <w:fldChar w:fldCharType="begin"/>
      </w:r>
      <w:r>
        <w:rPr>
          <w:rFonts w:hint="eastAsia" w:ascii="微软雅黑 Light" w:hAnsi="微软雅黑 Light" w:eastAsia="微软雅黑 Light" w:cs="微软雅黑 Light"/>
          <w:sz w:val="22"/>
          <w:szCs w:val="22"/>
        </w:rPr>
        <w:instrText xml:space="preserve"> PAGEREF _Toc21808 \h </w:instrText>
      </w:r>
      <w:r>
        <w:rPr>
          <w:rFonts w:hint="eastAsia" w:ascii="微软雅黑 Light" w:hAnsi="微软雅黑 Light" w:eastAsia="微软雅黑 Light" w:cs="微软雅黑 Light"/>
          <w:sz w:val="22"/>
          <w:szCs w:val="22"/>
        </w:rPr>
        <w:fldChar w:fldCharType="separate"/>
      </w:r>
      <w:r>
        <w:rPr>
          <w:rFonts w:hint="eastAsia" w:ascii="微软雅黑 Light" w:hAnsi="微软雅黑 Light" w:eastAsia="微软雅黑 Light" w:cs="微软雅黑 Light"/>
          <w:sz w:val="22"/>
          <w:szCs w:val="22"/>
        </w:rPr>
        <w:t>10</w:t>
      </w:r>
      <w:r>
        <w:rPr>
          <w:rFonts w:hint="eastAsia" w:ascii="微软雅黑 Light" w:hAnsi="微软雅黑 Light" w:eastAsia="微软雅黑 Light" w:cs="微软雅黑 Light"/>
          <w:sz w:val="22"/>
          <w:szCs w:val="22"/>
        </w:rPr>
        <w:fldChar w:fldCharType="end"/>
      </w:r>
      <w:r>
        <w:rPr>
          <w:rFonts w:hint="eastAsia" w:ascii="微软雅黑 Light" w:hAnsi="微软雅黑 Light" w:eastAsia="微软雅黑 Light" w:cs="微软雅黑 Light"/>
          <w:bCs/>
          <w:kern w:val="44"/>
          <w:sz w:val="22"/>
          <w:szCs w:val="22"/>
        </w:rPr>
        <w:fldChar w:fldCharType="end"/>
      </w:r>
    </w:p>
    <w:p>
      <w:pPr>
        <w:pStyle w:val="9"/>
        <w:keepNext w:val="0"/>
        <w:keepLines w:val="0"/>
        <w:pageBreakBefore w:val="0"/>
        <w:widowControl/>
        <w:tabs>
          <w:tab w:val="right" w:leader="dot" w:pos="8306"/>
        </w:tabs>
        <w:kinsoku/>
        <w:wordWrap/>
        <w:overflowPunct/>
        <w:topLinePunct w:val="0"/>
        <w:autoSpaceDE/>
        <w:autoSpaceDN/>
        <w:bidi w:val="0"/>
        <w:adjustRightInd/>
        <w:snapToGrid/>
        <w:spacing w:line="440" w:lineRule="exact"/>
        <w:textAlignment w:val="auto"/>
        <w:rPr>
          <w:rFonts w:hint="eastAsia" w:ascii="微软雅黑 Light" w:hAnsi="微软雅黑 Light" w:eastAsia="微软雅黑 Light" w:cs="微软雅黑 Light"/>
          <w:sz w:val="22"/>
          <w:szCs w:val="22"/>
        </w:rPr>
      </w:pPr>
      <w:r>
        <w:rPr>
          <w:rFonts w:hint="eastAsia" w:ascii="微软雅黑 Light" w:hAnsi="微软雅黑 Light" w:eastAsia="微软雅黑 Light" w:cs="微软雅黑 Light"/>
          <w:bCs/>
          <w:kern w:val="44"/>
          <w:sz w:val="22"/>
          <w:szCs w:val="22"/>
        </w:rPr>
        <w:fldChar w:fldCharType="begin"/>
      </w:r>
      <w:r>
        <w:rPr>
          <w:rFonts w:hint="eastAsia" w:ascii="微软雅黑 Light" w:hAnsi="微软雅黑 Light" w:eastAsia="微软雅黑 Light" w:cs="微软雅黑 Light"/>
          <w:bCs/>
          <w:kern w:val="44"/>
          <w:sz w:val="22"/>
          <w:szCs w:val="22"/>
        </w:rPr>
        <w:instrText xml:space="preserve"> HYPERLINK \l _Toc15794 </w:instrText>
      </w:r>
      <w:r>
        <w:rPr>
          <w:rFonts w:hint="eastAsia" w:ascii="微软雅黑 Light" w:hAnsi="微软雅黑 Light" w:eastAsia="微软雅黑 Light" w:cs="微软雅黑 Light"/>
          <w:bCs/>
          <w:kern w:val="44"/>
          <w:sz w:val="22"/>
          <w:szCs w:val="22"/>
        </w:rPr>
        <w:fldChar w:fldCharType="separate"/>
      </w:r>
      <w:r>
        <w:rPr>
          <w:rFonts w:hint="eastAsia" w:ascii="微软雅黑 Light" w:hAnsi="微软雅黑 Light" w:eastAsia="微软雅黑 Light" w:cs="微软雅黑 Light"/>
          <w:sz w:val="22"/>
          <w:szCs w:val="22"/>
          <w:lang w:val="en-US" w:eastAsia="zh-Hans"/>
        </w:rPr>
        <w:t xml:space="preserve">1.3. </w:t>
      </w:r>
      <w:r>
        <w:rPr>
          <w:rFonts w:hint="eastAsia" w:ascii="微软雅黑 Light" w:hAnsi="微软雅黑 Light" w:eastAsia="微软雅黑 Light" w:cs="微软雅黑 Light"/>
          <w:sz w:val="22"/>
          <w:szCs w:val="22"/>
          <w:lang w:val="en-US" w:eastAsia="zh-CN"/>
        </w:rPr>
        <w:t>创建卡片短信模板</w:t>
      </w:r>
      <w:r>
        <w:rPr>
          <w:rFonts w:hint="eastAsia" w:ascii="微软雅黑 Light" w:hAnsi="微软雅黑 Light" w:eastAsia="微软雅黑 Light" w:cs="微软雅黑 Light"/>
          <w:sz w:val="22"/>
          <w:szCs w:val="22"/>
        </w:rPr>
        <w:tab/>
      </w:r>
      <w:r>
        <w:rPr>
          <w:rFonts w:hint="eastAsia" w:ascii="微软雅黑 Light" w:hAnsi="微软雅黑 Light" w:eastAsia="微软雅黑 Light" w:cs="微软雅黑 Light"/>
          <w:sz w:val="22"/>
          <w:szCs w:val="22"/>
        </w:rPr>
        <w:fldChar w:fldCharType="begin"/>
      </w:r>
      <w:r>
        <w:rPr>
          <w:rFonts w:hint="eastAsia" w:ascii="微软雅黑 Light" w:hAnsi="微软雅黑 Light" w:eastAsia="微软雅黑 Light" w:cs="微软雅黑 Light"/>
          <w:sz w:val="22"/>
          <w:szCs w:val="22"/>
        </w:rPr>
        <w:instrText xml:space="preserve"> PAGEREF _Toc15794 \h </w:instrText>
      </w:r>
      <w:r>
        <w:rPr>
          <w:rFonts w:hint="eastAsia" w:ascii="微软雅黑 Light" w:hAnsi="微软雅黑 Light" w:eastAsia="微软雅黑 Light" w:cs="微软雅黑 Light"/>
          <w:sz w:val="22"/>
          <w:szCs w:val="22"/>
        </w:rPr>
        <w:fldChar w:fldCharType="separate"/>
      </w:r>
      <w:r>
        <w:rPr>
          <w:rFonts w:hint="eastAsia" w:ascii="微软雅黑 Light" w:hAnsi="微软雅黑 Light" w:eastAsia="微软雅黑 Light" w:cs="微软雅黑 Light"/>
          <w:sz w:val="22"/>
          <w:szCs w:val="22"/>
        </w:rPr>
        <w:t>13</w:t>
      </w:r>
      <w:r>
        <w:rPr>
          <w:rFonts w:hint="eastAsia" w:ascii="微软雅黑 Light" w:hAnsi="微软雅黑 Light" w:eastAsia="微软雅黑 Light" w:cs="微软雅黑 Light"/>
          <w:sz w:val="22"/>
          <w:szCs w:val="22"/>
        </w:rPr>
        <w:fldChar w:fldCharType="end"/>
      </w:r>
      <w:r>
        <w:rPr>
          <w:rFonts w:hint="eastAsia" w:ascii="微软雅黑 Light" w:hAnsi="微软雅黑 Light" w:eastAsia="微软雅黑 Light" w:cs="微软雅黑 Light"/>
          <w:bCs/>
          <w:kern w:val="44"/>
          <w:sz w:val="22"/>
          <w:szCs w:val="22"/>
        </w:rPr>
        <w:fldChar w:fldCharType="end"/>
      </w:r>
    </w:p>
    <w:p>
      <w:pPr>
        <w:pStyle w:val="9"/>
        <w:keepNext w:val="0"/>
        <w:keepLines w:val="0"/>
        <w:pageBreakBefore w:val="0"/>
        <w:widowControl/>
        <w:tabs>
          <w:tab w:val="right" w:leader="dot" w:pos="8306"/>
        </w:tabs>
        <w:kinsoku/>
        <w:wordWrap/>
        <w:overflowPunct/>
        <w:topLinePunct w:val="0"/>
        <w:autoSpaceDE/>
        <w:autoSpaceDN/>
        <w:bidi w:val="0"/>
        <w:adjustRightInd/>
        <w:snapToGrid/>
        <w:spacing w:line="440" w:lineRule="exact"/>
        <w:textAlignment w:val="auto"/>
        <w:rPr>
          <w:rFonts w:hint="eastAsia" w:ascii="微软雅黑 Light" w:hAnsi="微软雅黑 Light" w:eastAsia="微软雅黑 Light" w:cs="微软雅黑 Light"/>
          <w:sz w:val="22"/>
          <w:szCs w:val="22"/>
        </w:rPr>
      </w:pPr>
      <w:r>
        <w:rPr>
          <w:rFonts w:hint="eastAsia" w:ascii="微软雅黑 Light" w:hAnsi="微软雅黑 Light" w:eastAsia="微软雅黑 Light" w:cs="微软雅黑 Light"/>
          <w:bCs/>
          <w:kern w:val="44"/>
          <w:sz w:val="22"/>
          <w:szCs w:val="22"/>
        </w:rPr>
        <w:fldChar w:fldCharType="begin"/>
      </w:r>
      <w:r>
        <w:rPr>
          <w:rFonts w:hint="eastAsia" w:ascii="微软雅黑 Light" w:hAnsi="微软雅黑 Light" w:eastAsia="微软雅黑 Light" w:cs="微软雅黑 Light"/>
          <w:bCs/>
          <w:kern w:val="44"/>
          <w:sz w:val="22"/>
          <w:szCs w:val="22"/>
        </w:rPr>
        <w:instrText xml:space="preserve"> HYPERLINK \l _Toc23119 </w:instrText>
      </w:r>
      <w:r>
        <w:rPr>
          <w:rFonts w:hint="eastAsia" w:ascii="微软雅黑 Light" w:hAnsi="微软雅黑 Light" w:eastAsia="微软雅黑 Light" w:cs="微软雅黑 Light"/>
          <w:bCs/>
          <w:kern w:val="44"/>
          <w:sz w:val="22"/>
          <w:szCs w:val="22"/>
        </w:rPr>
        <w:fldChar w:fldCharType="separate"/>
      </w:r>
      <w:r>
        <w:rPr>
          <w:rFonts w:hint="eastAsia" w:ascii="微软雅黑 Light" w:hAnsi="微软雅黑 Light" w:eastAsia="微软雅黑 Light" w:cs="微软雅黑 Light"/>
          <w:sz w:val="22"/>
          <w:szCs w:val="22"/>
          <w:lang w:val="en-US" w:eastAsia="zh-CN"/>
        </w:rPr>
        <w:t>1.4. 查询卡片短信模版状态</w:t>
      </w:r>
      <w:r>
        <w:rPr>
          <w:rFonts w:hint="eastAsia" w:ascii="微软雅黑 Light" w:hAnsi="微软雅黑 Light" w:eastAsia="微软雅黑 Light" w:cs="微软雅黑 Light"/>
          <w:sz w:val="22"/>
          <w:szCs w:val="22"/>
        </w:rPr>
        <w:tab/>
      </w:r>
      <w:r>
        <w:rPr>
          <w:rFonts w:hint="eastAsia" w:ascii="微软雅黑 Light" w:hAnsi="微软雅黑 Light" w:eastAsia="微软雅黑 Light" w:cs="微软雅黑 Light"/>
          <w:sz w:val="22"/>
          <w:szCs w:val="22"/>
        </w:rPr>
        <w:fldChar w:fldCharType="begin"/>
      </w:r>
      <w:r>
        <w:rPr>
          <w:rFonts w:hint="eastAsia" w:ascii="微软雅黑 Light" w:hAnsi="微软雅黑 Light" w:eastAsia="微软雅黑 Light" w:cs="微软雅黑 Light"/>
          <w:sz w:val="22"/>
          <w:szCs w:val="22"/>
        </w:rPr>
        <w:instrText xml:space="preserve"> PAGEREF _Toc23119 \h </w:instrText>
      </w:r>
      <w:r>
        <w:rPr>
          <w:rFonts w:hint="eastAsia" w:ascii="微软雅黑 Light" w:hAnsi="微软雅黑 Light" w:eastAsia="微软雅黑 Light" w:cs="微软雅黑 Light"/>
          <w:sz w:val="22"/>
          <w:szCs w:val="22"/>
        </w:rPr>
        <w:fldChar w:fldCharType="separate"/>
      </w:r>
      <w:r>
        <w:rPr>
          <w:rFonts w:hint="eastAsia" w:ascii="微软雅黑 Light" w:hAnsi="微软雅黑 Light" w:eastAsia="微软雅黑 Light" w:cs="微软雅黑 Light"/>
          <w:sz w:val="22"/>
          <w:szCs w:val="22"/>
        </w:rPr>
        <w:t>27</w:t>
      </w:r>
      <w:r>
        <w:rPr>
          <w:rFonts w:hint="eastAsia" w:ascii="微软雅黑 Light" w:hAnsi="微软雅黑 Light" w:eastAsia="微软雅黑 Light" w:cs="微软雅黑 Light"/>
          <w:sz w:val="22"/>
          <w:szCs w:val="22"/>
        </w:rPr>
        <w:fldChar w:fldCharType="end"/>
      </w:r>
      <w:r>
        <w:rPr>
          <w:rFonts w:hint="eastAsia" w:ascii="微软雅黑 Light" w:hAnsi="微软雅黑 Light" w:eastAsia="微软雅黑 Light" w:cs="微软雅黑 Light"/>
          <w:bCs/>
          <w:kern w:val="44"/>
          <w:sz w:val="22"/>
          <w:szCs w:val="22"/>
        </w:rPr>
        <w:fldChar w:fldCharType="end"/>
      </w:r>
    </w:p>
    <w:p>
      <w:pPr>
        <w:pStyle w:val="9"/>
        <w:keepNext w:val="0"/>
        <w:keepLines w:val="0"/>
        <w:pageBreakBefore w:val="0"/>
        <w:widowControl/>
        <w:tabs>
          <w:tab w:val="right" w:leader="dot" w:pos="8306"/>
        </w:tabs>
        <w:kinsoku/>
        <w:wordWrap/>
        <w:overflowPunct/>
        <w:topLinePunct w:val="0"/>
        <w:autoSpaceDE/>
        <w:autoSpaceDN/>
        <w:bidi w:val="0"/>
        <w:adjustRightInd/>
        <w:snapToGrid/>
        <w:spacing w:line="440" w:lineRule="exact"/>
        <w:textAlignment w:val="auto"/>
        <w:rPr>
          <w:rFonts w:hint="eastAsia" w:ascii="微软雅黑 Light" w:hAnsi="微软雅黑 Light" w:eastAsia="微软雅黑 Light" w:cs="微软雅黑 Light"/>
          <w:sz w:val="22"/>
          <w:szCs w:val="22"/>
        </w:rPr>
      </w:pPr>
      <w:r>
        <w:rPr>
          <w:rFonts w:hint="eastAsia" w:ascii="微软雅黑 Light" w:hAnsi="微软雅黑 Light" w:eastAsia="微软雅黑 Light" w:cs="微软雅黑 Light"/>
          <w:bCs/>
          <w:kern w:val="44"/>
          <w:sz w:val="22"/>
          <w:szCs w:val="22"/>
        </w:rPr>
        <w:fldChar w:fldCharType="begin"/>
      </w:r>
      <w:r>
        <w:rPr>
          <w:rFonts w:hint="eastAsia" w:ascii="微软雅黑 Light" w:hAnsi="微软雅黑 Light" w:eastAsia="微软雅黑 Light" w:cs="微软雅黑 Light"/>
          <w:bCs/>
          <w:kern w:val="44"/>
          <w:sz w:val="22"/>
          <w:szCs w:val="22"/>
        </w:rPr>
        <w:instrText xml:space="preserve"> HYPERLINK \l _Toc15296 </w:instrText>
      </w:r>
      <w:r>
        <w:rPr>
          <w:rFonts w:hint="eastAsia" w:ascii="微软雅黑 Light" w:hAnsi="微软雅黑 Light" w:eastAsia="微软雅黑 Light" w:cs="微软雅黑 Light"/>
          <w:bCs/>
          <w:kern w:val="44"/>
          <w:sz w:val="22"/>
          <w:szCs w:val="22"/>
        </w:rPr>
        <w:fldChar w:fldCharType="separate"/>
      </w:r>
      <w:r>
        <w:rPr>
          <w:rFonts w:hint="eastAsia" w:ascii="微软雅黑 Light" w:hAnsi="微软雅黑 Light" w:eastAsia="微软雅黑 Light" w:cs="微软雅黑 Light"/>
          <w:sz w:val="22"/>
          <w:szCs w:val="22"/>
          <w:lang w:val="en-US" w:eastAsia="zh-CN"/>
        </w:rPr>
        <w:t>1.5. 卡片短信能力校验</w:t>
      </w:r>
      <w:r>
        <w:rPr>
          <w:rFonts w:hint="eastAsia" w:ascii="微软雅黑 Light" w:hAnsi="微软雅黑 Light" w:eastAsia="微软雅黑 Light" w:cs="微软雅黑 Light"/>
          <w:sz w:val="22"/>
          <w:szCs w:val="22"/>
        </w:rPr>
        <w:tab/>
      </w:r>
      <w:r>
        <w:rPr>
          <w:rFonts w:hint="eastAsia" w:ascii="微软雅黑 Light" w:hAnsi="微软雅黑 Light" w:eastAsia="微软雅黑 Light" w:cs="微软雅黑 Light"/>
          <w:sz w:val="22"/>
          <w:szCs w:val="22"/>
        </w:rPr>
        <w:fldChar w:fldCharType="begin"/>
      </w:r>
      <w:r>
        <w:rPr>
          <w:rFonts w:hint="eastAsia" w:ascii="微软雅黑 Light" w:hAnsi="微软雅黑 Light" w:eastAsia="微软雅黑 Light" w:cs="微软雅黑 Light"/>
          <w:sz w:val="22"/>
          <w:szCs w:val="22"/>
        </w:rPr>
        <w:instrText xml:space="preserve"> PAGEREF _Toc15296 \h </w:instrText>
      </w:r>
      <w:r>
        <w:rPr>
          <w:rFonts w:hint="eastAsia" w:ascii="微软雅黑 Light" w:hAnsi="微软雅黑 Light" w:eastAsia="微软雅黑 Light" w:cs="微软雅黑 Light"/>
          <w:sz w:val="22"/>
          <w:szCs w:val="22"/>
        </w:rPr>
        <w:fldChar w:fldCharType="separate"/>
      </w:r>
      <w:r>
        <w:rPr>
          <w:rFonts w:hint="eastAsia" w:ascii="微软雅黑 Light" w:hAnsi="微软雅黑 Light" w:eastAsia="微软雅黑 Light" w:cs="微软雅黑 Light"/>
          <w:sz w:val="22"/>
          <w:szCs w:val="22"/>
        </w:rPr>
        <w:t>29</w:t>
      </w:r>
      <w:r>
        <w:rPr>
          <w:rFonts w:hint="eastAsia" w:ascii="微软雅黑 Light" w:hAnsi="微软雅黑 Light" w:eastAsia="微软雅黑 Light" w:cs="微软雅黑 Light"/>
          <w:sz w:val="22"/>
          <w:szCs w:val="22"/>
        </w:rPr>
        <w:fldChar w:fldCharType="end"/>
      </w:r>
      <w:r>
        <w:rPr>
          <w:rFonts w:hint="eastAsia" w:ascii="微软雅黑 Light" w:hAnsi="微软雅黑 Light" w:eastAsia="微软雅黑 Light" w:cs="微软雅黑 Light"/>
          <w:bCs/>
          <w:kern w:val="44"/>
          <w:sz w:val="22"/>
          <w:szCs w:val="22"/>
        </w:rPr>
        <w:fldChar w:fldCharType="end"/>
      </w:r>
    </w:p>
    <w:p>
      <w:pPr>
        <w:pStyle w:val="9"/>
        <w:keepNext w:val="0"/>
        <w:keepLines w:val="0"/>
        <w:pageBreakBefore w:val="0"/>
        <w:widowControl/>
        <w:tabs>
          <w:tab w:val="right" w:leader="dot" w:pos="8306"/>
        </w:tabs>
        <w:kinsoku/>
        <w:wordWrap/>
        <w:overflowPunct/>
        <w:topLinePunct w:val="0"/>
        <w:autoSpaceDE/>
        <w:autoSpaceDN/>
        <w:bidi w:val="0"/>
        <w:adjustRightInd/>
        <w:snapToGrid/>
        <w:spacing w:line="440" w:lineRule="exact"/>
        <w:textAlignment w:val="auto"/>
        <w:rPr>
          <w:rFonts w:hint="eastAsia" w:ascii="微软雅黑 Light" w:hAnsi="微软雅黑 Light" w:eastAsia="微软雅黑 Light" w:cs="微软雅黑 Light"/>
          <w:sz w:val="22"/>
          <w:szCs w:val="22"/>
        </w:rPr>
      </w:pPr>
      <w:r>
        <w:rPr>
          <w:rFonts w:hint="eastAsia" w:ascii="微软雅黑 Light" w:hAnsi="微软雅黑 Light" w:eastAsia="微软雅黑 Light" w:cs="微软雅黑 Light"/>
          <w:bCs/>
          <w:kern w:val="44"/>
          <w:sz w:val="22"/>
          <w:szCs w:val="22"/>
        </w:rPr>
        <w:fldChar w:fldCharType="begin"/>
      </w:r>
      <w:r>
        <w:rPr>
          <w:rFonts w:hint="eastAsia" w:ascii="微软雅黑 Light" w:hAnsi="微软雅黑 Light" w:eastAsia="微软雅黑 Light" w:cs="微软雅黑 Light"/>
          <w:bCs/>
          <w:kern w:val="44"/>
          <w:sz w:val="22"/>
          <w:szCs w:val="22"/>
        </w:rPr>
        <w:instrText xml:space="preserve"> HYPERLINK \l _Toc1156 </w:instrText>
      </w:r>
      <w:r>
        <w:rPr>
          <w:rFonts w:hint="eastAsia" w:ascii="微软雅黑 Light" w:hAnsi="微软雅黑 Light" w:eastAsia="微软雅黑 Light" w:cs="微软雅黑 Light"/>
          <w:bCs/>
          <w:kern w:val="44"/>
          <w:sz w:val="22"/>
          <w:szCs w:val="22"/>
        </w:rPr>
        <w:fldChar w:fldCharType="separate"/>
      </w:r>
      <w:r>
        <w:rPr>
          <w:rFonts w:hint="eastAsia" w:ascii="微软雅黑 Light" w:hAnsi="微软雅黑 Light" w:eastAsia="微软雅黑 Light" w:cs="微软雅黑 Light"/>
          <w:sz w:val="22"/>
          <w:szCs w:val="22"/>
          <w:lang w:val="en-US" w:eastAsia="zh-CN"/>
        </w:rPr>
        <w:t>1.6. 卡片短信能力校验（新）</w:t>
      </w:r>
      <w:r>
        <w:rPr>
          <w:rFonts w:hint="eastAsia" w:ascii="微软雅黑 Light" w:hAnsi="微软雅黑 Light" w:eastAsia="微软雅黑 Light" w:cs="微软雅黑 Light"/>
          <w:sz w:val="22"/>
          <w:szCs w:val="22"/>
        </w:rPr>
        <w:tab/>
      </w:r>
      <w:r>
        <w:rPr>
          <w:rFonts w:hint="eastAsia" w:ascii="微软雅黑 Light" w:hAnsi="微软雅黑 Light" w:eastAsia="微软雅黑 Light" w:cs="微软雅黑 Light"/>
          <w:sz w:val="22"/>
          <w:szCs w:val="22"/>
        </w:rPr>
        <w:fldChar w:fldCharType="begin"/>
      </w:r>
      <w:r>
        <w:rPr>
          <w:rFonts w:hint="eastAsia" w:ascii="微软雅黑 Light" w:hAnsi="微软雅黑 Light" w:eastAsia="微软雅黑 Light" w:cs="微软雅黑 Light"/>
          <w:sz w:val="22"/>
          <w:szCs w:val="22"/>
        </w:rPr>
        <w:instrText xml:space="preserve"> PAGEREF _Toc1156 \h </w:instrText>
      </w:r>
      <w:r>
        <w:rPr>
          <w:rFonts w:hint="eastAsia" w:ascii="微软雅黑 Light" w:hAnsi="微软雅黑 Light" w:eastAsia="微软雅黑 Light" w:cs="微软雅黑 Light"/>
          <w:sz w:val="22"/>
          <w:szCs w:val="22"/>
        </w:rPr>
        <w:fldChar w:fldCharType="separate"/>
      </w:r>
      <w:r>
        <w:rPr>
          <w:rFonts w:hint="eastAsia" w:ascii="微软雅黑 Light" w:hAnsi="微软雅黑 Light" w:eastAsia="微软雅黑 Light" w:cs="微软雅黑 Light"/>
          <w:sz w:val="22"/>
          <w:szCs w:val="22"/>
        </w:rPr>
        <w:t>31</w:t>
      </w:r>
      <w:r>
        <w:rPr>
          <w:rFonts w:hint="eastAsia" w:ascii="微软雅黑 Light" w:hAnsi="微软雅黑 Light" w:eastAsia="微软雅黑 Light" w:cs="微软雅黑 Light"/>
          <w:sz w:val="22"/>
          <w:szCs w:val="22"/>
        </w:rPr>
        <w:fldChar w:fldCharType="end"/>
      </w:r>
      <w:r>
        <w:rPr>
          <w:rFonts w:hint="eastAsia" w:ascii="微软雅黑 Light" w:hAnsi="微软雅黑 Light" w:eastAsia="微软雅黑 Light" w:cs="微软雅黑 Light"/>
          <w:bCs/>
          <w:kern w:val="44"/>
          <w:sz w:val="22"/>
          <w:szCs w:val="22"/>
        </w:rPr>
        <w:fldChar w:fldCharType="end"/>
      </w:r>
    </w:p>
    <w:p>
      <w:pPr>
        <w:pStyle w:val="9"/>
        <w:keepNext w:val="0"/>
        <w:keepLines w:val="0"/>
        <w:pageBreakBefore w:val="0"/>
        <w:widowControl/>
        <w:tabs>
          <w:tab w:val="right" w:leader="dot" w:pos="8306"/>
        </w:tabs>
        <w:kinsoku/>
        <w:wordWrap/>
        <w:overflowPunct/>
        <w:topLinePunct w:val="0"/>
        <w:autoSpaceDE/>
        <w:autoSpaceDN/>
        <w:bidi w:val="0"/>
        <w:adjustRightInd/>
        <w:snapToGrid/>
        <w:spacing w:line="440" w:lineRule="exact"/>
        <w:textAlignment w:val="auto"/>
        <w:rPr>
          <w:rFonts w:hint="eastAsia" w:ascii="微软雅黑 Light" w:hAnsi="微软雅黑 Light" w:eastAsia="微软雅黑 Light" w:cs="微软雅黑 Light"/>
          <w:sz w:val="22"/>
          <w:szCs w:val="22"/>
        </w:rPr>
      </w:pPr>
      <w:r>
        <w:rPr>
          <w:rFonts w:hint="eastAsia" w:ascii="微软雅黑 Light" w:hAnsi="微软雅黑 Light" w:eastAsia="微软雅黑 Light" w:cs="微软雅黑 Light"/>
          <w:bCs/>
          <w:kern w:val="44"/>
          <w:sz w:val="22"/>
          <w:szCs w:val="22"/>
        </w:rPr>
        <w:fldChar w:fldCharType="begin"/>
      </w:r>
      <w:r>
        <w:rPr>
          <w:rFonts w:hint="eastAsia" w:ascii="微软雅黑 Light" w:hAnsi="微软雅黑 Light" w:eastAsia="微软雅黑 Light" w:cs="微软雅黑 Light"/>
          <w:bCs/>
          <w:kern w:val="44"/>
          <w:sz w:val="22"/>
          <w:szCs w:val="22"/>
        </w:rPr>
        <w:instrText xml:space="preserve"> HYPERLINK \l _Toc27168 </w:instrText>
      </w:r>
      <w:r>
        <w:rPr>
          <w:rFonts w:hint="eastAsia" w:ascii="微软雅黑 Light" w:hAnsi="微软雅黑 Light" w:eastAsia="微软雅黑 Light" w:cs="微软雅黑 Light"/>
          <w:bCs/>
          <w:kern w:val="44"/>
          <w:sz w:val="22"/>
          <w:szCs w:val="22"/>
        </w:rPr>
        <w:fldChar w:fldCharType="separate"/>
      </w:r>
      <w:r>
        <w:rPr>
          <w:rFonts w:hint="eastAsia" w:ascii="微软雅黑 Light" w:hAnsi="微软雅黑 Light" w:eastAsia="微软雅黑 Light" w:cs="微软雅黑 Light"/>
          <w:sz w:val="22"/>
          <w:szCs w:val="22"/>
          <w:lang w:val="en-US" w:eastAsia="zh-CN"/>
        </w:rPr>
        <w:t>1.7. 获取卡片短信短链</w:t>
      </w:r>
      <w:r>
        <w:rPr>
          <w:rFonts w:hint="eastAsia" w:ascii="微软雅黑 Light" w:hAnsi="微软雅黑 Light" w:eastAsia="微软雅黑 Light" w:cs="微软雅黑 Light"/>
          <w:sz w:val="22"/>
          <w:szCs w:val="22"/>
        </w:rPr>
        <w:tab/>
      </w:r>
      <w:r>
        <w:rPr>
          <w:rFonts w:hint="eastAsia" w:ascii="微软雅黑 Light" w:hAnsi="微软雅黑 Light" w:eastAsia="微软雅黑 Light" w:cs="微软雅黑 Light"/>
          <w:sz w:val="22"/>
          <w:szCs w:val="22"/>
        </w:rPr>
        <w:fldChar w:fldCharType="begin"/>
      </w:r>
      <w:r>
        <w:rPr>
          <w:rFonts w:hint="eastAsia" w:ascii="微软雅黑 Light" w:hAnsi="微软雅黑 Light" w:eastAsia="微软雅黑 Light" w:cs="微软雅黑 Light"/>
          <w:sz w:val="22"/>
          <w:szCs w:val="22"/>
        </w:rPr>
        <w:instrText xml:space="preserve"> PAGEREF _Toc27168 \h </w:instrText>
      </w:r>
      <w:r>
        <w:rPr>
          <w:rFonts w:hint="eastAsia" w:ascii="微软雅黑 Light" w:hAnsi="微软雅黑 Light" w:eastAsia="微软雅黑 Light" w:cs="微软雅黑 Light"/>
          <w:sz w:val="22"/>
          <w:szCs w:val="22"/>
        </w:rPr>
        <w:fldChar w:fldCharType="separate"/>
      </w:r>
      <w:r>
        <w:rPr>
          <w:rFonts w:hint="eastAsia" w:ascii="微软雅黑 Light" w:hAnsi="微软雅黑 Light" w:eastAsia="微软雅黑 Light" w:cs="微软雅黑 Light"/>
          <w:sz w:val="22"/>
          <w:szCs w:val="22"/>
        </w:rPr>
        <w:t>33</w:t>
      </w:r>
      <w:r>
        <w:rPr>
          <w:rFonts w:hint="eastAsia" w:ascii="微软雅黑 Light" w:hAnsi="微软雅黑 Light" w:eastAsia="微软雅黑 Light" w:cs="微软雅黑 Light"/>
          <w:sz w:val="22"/>
          <w:szCs w:val="22"/>
        </w:rPr>
        <w:fldChar w:fldCharType="end"/>
      </w:r>
      <w:r>
        <w:rPr>
          <w:rFonts w:hint="eastAsia" w:ascii="微软雅黑 Light" w:hAnsi="微软雅黑 Light" w:eastAsia="微软雅黑 Light" w:cs="微软雅黑 Light"/>
          <w:bCs/>
          <w:kern w:val="44"/>
          <w:sz w:val="22"/>
          <w:szCs w:val="22"/>
        </w:rPr>
        <w:fldChar w:fldCharType="end"/>
      </w:r>
    </w:p>
    <w:p>
      <w:pPr>
        <w:pStyle w:val="9"/>
        <w:keepNext w:val="0"/>
        <w:keepLines w:val="0"/>
        <w:pageBreakBefore w:val="0"/>
        <w:widowControl/>
        <w:tabs>
          <w:tab w:val="right" w:leader="dot" w:pos="8306"/>
        </w:tabs>
        <w:kinsoku/>
        <w:wordWrap/>
        <w:overflowPunct/>
        <w:topLinePunct w:val="0"/>
        <w:autoSpaceDE/>
        <w:autoSpaceDN/>
        <w:bidi w:val="0"/>
        <w:adjustRightInd/>
        <w:snapToGrid/>
        <w:spacing w:line="440" w:lineRule="exact"/>
        <w:textAlignment w:val="auto"/>
        <w:rPr>
          <w:rFonts w:hint="eastAsia" w:ascii="微软雅黑 Light" w:hAnsi="微软雅黑 Light" w:eastAsia="微软雅黑 Light" w:cs="微软雅黑 Light"/>
          <w:sz w:val="22"/>
          <w:szCs w:val="22"/>
        </w:rPr>
      </w:pPr>
      <w:r>
        <w:rPr>
          <w:rFonts w:hint="eastAsia" w:ascii="微软雅黑 Light" w:hAnsi="微软雅黑 Light" w:eastAsia="微软雅黑 Light" w:cs="微软雅黑 Light"/>
          <w:bCs/>
          <w:kern w:val="44"/>
          <w:sz w:val="22"/>
          <w:szCs w:val="22"/>
        </w:rPr>
        <w:fldChar w:fldCharType="begin"/>
      </w:r>
      <w:r>
        <w:rPr>
          <w:rFonts w:hint="eastAsia" w:ascii="微软雅黑 Light" w:hAnsi="微软雅黑 Light" w:eastAsia="微软雅黑 Light" w:cs="微软雅黑 Light"/>
          <w:bCs/>
          <w:kern w:val="44"/>
          <w:sz w:val="22"/>
          <w:szCs w:val="22"/>
        </w:rPr>
        <w:instrText xml:space="preserve"> HYPERLINK \l _Toc9219 </w:instrText>
      </w:r>
      <w:r>
        <w:rPr>
          <w:rFonts w:hint="eastAsia" w:ascii="微软雅黑 Light" w:hAnsi="微软雅黑 Light" w:eastAsia="微软雅黑 Light" w:cs="微软雅黑 Light"/>
          <w:bCs/>
          <w:kern w:val="44"/>
          <w:sz w:val="22"/>
          <w:szCs w:val="22"/>
        </w:rPr>
        <w:fldChar w:fldCharType="separate"/>
      </w:r>
      <w:r>
        <w:rPr>
          <w:rFonts w:hint="eastAsia" w:ascii="微软雅黑 Light" w:hAnsi="微软雅黑 Light" w:eastAsia="微软雅黑 Light" w:cs="微软雅黑 Light"/>
          <w:bCs/>
          <w:kern w:val="0"/>
          <w:sz w:val="22"/>
          <w:szCs w:val="22"/>
          <w:lang w:val="en-US" w:eastAsia="zh-CN" w:bidi="ar-SA"/>
        </w:rPr>
        <w:t>1.8. 效果数据查询</w:t>
      </w:r>
      <w:r>
        <w:rPr>
          <w:rFonts w:hint="eastAsia" w:ascii="微软雅黑 Light" w:hAnsi="微软雅黑 Light" w:eastAsia="微软雅黑 Light" w:cs="微软雅黑 Light"/>
          <w:sz w:val="22"/>
          <w:szCs w:val="22"/>
        </w:rPr>
        <w:tab/>
      </w:r>
      <w:r>
        <w:rPr>
          <w:rFonts w:hint="eastAsia" w:ascii="微软雅黑 Light" w:hAnsi="微软雅黑 Light" w:eastAsia="微软雅黑 Light" w:cs="微软雅黑 Light"/>
          <w:sz w:val="22"/>
          <w:szCs w:val="22"/>
        </w:rPr>
        <w:fldChar w:fldCharType="begin"/>
      </w:r>
      <w:r>
        <w:rPr>
          <w:rFonts w:hint="eastAsia" w:ascii="微软雅黑 Light" w:hAnsi="微软雅黑 Light" w:eastAsia="微软雅黑 Light" w:cs="微软雅黑 Light"/>
          <w:sz w:val="22"/>
          <w:szCs w:val="22"/>
        </w:rPr>
        <w:instrText xml:space="preserve"> PAGEREF _Toc9219 \h </w:instrText>
      </w:r>
      <w:r>
        <w:rPr>
          <w:rFonts w:hint="eastAsia" w:ascii="微软雅黑 Light" w:hAnsi="微软雅黑 Light" w:eastAsia="微软雅黑 Light" w:cs="微软雅黑 Light"/>
          <w:sz w:val="22"/>
          <w:szCs w:val="22"/>
        </w:rPr>
        <w:fldChar w:fldCharType="separate"/>
      </w:r>
      <w:r>
        <w:rPr>
          <w:rFonts w:hint="eastAsia" w:ascii="微软雅黑 Light" w:hAnsi="微软雅黑 Light" w:eastAsia="微软雅黑 Light" w:cs="微软雅黑 Light"/>
          <w:sz w:val="22"/>
          <w:szCs w:val="22"/>
        </w:rPr>
        <w:t>36</w:t>
      </w:r>
      <w:r>
        <w:rPr>
          <w:rFonts w:hint="eastAsia" w:ascii="微软雅黑 Light" w:hAnsi="微软雅黑 Light" w:eastAsia="微软雅黑 Light" w:cs="微软雅黑 Light"/>
          <w:sz w:val="22"/>
          <w:szCs w:val="22"/>
        </w:rPr>
        <w:fldChar w:fldCharType="end"/>
      </w:r>
      <w:r>
        <w:rPr>
          <w:rFonts w:hint="eastAsia" w:ascii="微软雅黑 Light" w:hAnsi="微软雅黑 Light" w:eastAsia="微软雅黑 Light" w:cs="微软雅黑 Light"/>
          <w:bCs/>
          <w:kern w:val="44"/>
          <w:sz w:val="22"/>
          <w:szCs w:val="22"/>
        </w:rPr>
        <w:fldChar w:fldCharType="end"/>
      </w:r>
    </w:p>
    <w:p>
      <w:pPr>
        <w:pStyle w:val="9"/>
        <w:keepNext w:val="0"/>
        <w:keepLines w:val="0"/>
        <w:pageBreakBefore w:val="0"/>
        <w:widowControl/>
        <w:tabs>
          <w:tab w:val="right" w:leader="dot" w:pos="8306"/>
        </w:tabs>
        <w:kinsoku/>
        <w:wordWrap/>
        <w:overflowPunct/>
        <w:topLinePunct w:val="0"/>
        <w:autoSpaceDE/>
        <w:autoSpaceDN/>
        <w:bidi w:val="0"/>
        <w:adjustRightInd/>
        <w:snapToGrid/>
        <w:spacing w:line="440" w:lineRule="exact"/>
        <w:textAlignment w:val="auto"/>
        <w:rPr>
          <w:rFonts w:hint="eastAsia" w:ascii="微软雅黑 Light" w:hAnsi="微软雅黑 Light" w:eastAsia="微软雅黑 Light" w:cs="微软雅黑 Light"/>
          <w:sz w:val="22"/>
          <w:szCs w:val="22"/>
        </w:rPr>
      </w:pPr>
      <w:r>
        <w:rPr>
          <w:rFonts w:hint="eastAsia" w:ascii="微软雅黑 Light" w:hAnsi="微软雅黑 Light" w:eastAsia="微软雅黑 Light" w:cs="微软雅黑 Light"/>
          <w:bCs/>
          <w:kern w:val="44"/>
          <w:sz w:val="22"/>
          <w:szCs w:val="22"/>
        </w:rPr>
        <w:fldChar w:fldCharType="begin"/>
      </w:r>
      <w:r>
        <w:rPr>
          <w:rFonts w:hint="eastAsia" w:ascii="微软雅黑 Light" w:hAnsi="微软雅黑 Light" w:eastAsia="微软雅黑 Light" w:cs="微软雅黑 Light"/>
          <w:bCs/>
          <w:kern w:val="44"/>
          <w:sz w:val="22"/>
          <w:szCs w:val="22"/>
        </w:rPr>
        <w:instrText xml:space="preserve"> HYPERLINK \l _Toc30434 </w:instrText>
      </w:r>
      <w:r>
        <w:rPr>
          <w:rFonts w:hint="eastAsia" w:ascii="微软雅黑 Light" w:hAnsi="微软雅黑 Light" w:eastAsia="微软雅黑 Light" w:cs="微软雅黑 Light"/>
          <w:bCs/>
          <w:kern w:val="44"/>
          <w:sz w:val="22"/>
          <w:szCs w:val="22"/>
        </w:rPr>
        <w:fldChar w:fldCharType="separate"/>
      </w:r>
      <w:r>
        <w:rPr>
          <w:rFonts w:hint="eastAsia" w:ascii="微软雅黑 Light" w:hAnsi="微软雅黑 Light" w:eastAsia="微软雅黑 Light" w:cs="微软雅黑 Light"/>
          <w:bCs/>
          <w:kern w:val="0"/>
          <w:sz w:val="22"/>
          <w:szCs w:val="22"/>
          <w:lang w:val="en-US" w:eastAsia="zh-CN" w:bidi="ar-SA"/>
        </w:rPr>
        <w:t>1.9. 发送卡片短信</w:t>
      </w:r>
      <w:r>
        <w:rPr>
          <w:rFonts w:hint="eastAsia" w:ascii="微软雅黑 Light" w:hAnsi="微软雅黑 Light" w:eastAsia="微软雅黑 Light" w:cs="微软雅黑 Light"/>
          <w:sz w:val="22"/>
          <w:szCs w:val="22"/>
        </w:rPr>
        <w:tab/>
      </w:r>
      <w:r>
        <w:rPr>
          <w:rFonts w:hint="eastAsia" w:ascii="微软雅黑 Light" w:hAnsi="微软雅黑 Light" w:eastAsia="微软雅黑 Light" w:cs="微软雅黑 Light"/>
          <w:sz w:val="22"/>
          <w:szCs w:val="22"/>
        </w:rPr>
        <w:fldChar w:fldCharType="begin"/>
      </w:r>
      <w:r>
        <w:rPr>
          <w:rFonts w:hint="eastAsia" w:ascii="微软雅黑 Light" w:hAnsi="微软雅黑 Light" w:eastAsia="微软雅黑 Light" w:cs="微软雅黑 Light"/>
          <w:sz w:val="22"/>
          <w:szCs w:val="22"/>
        </w:rPr>
        <w:instrText xml:space="preserve"> PAGEREF _Toc30434 \h </w:instrText>
      </w:r>
      <w:r>
        <w:rPr>
          <w:rFonts w:hint="eastAsia" w:ascii="微软雅黑 Light" w:hAnsi="微软雅黑 Light" w:eastAsia="微软雅黑 Light" w:cs="微软雅黑 Light"/>
          <w:sz w:val="22"/>
          <w:szCs w:val="22"/>
        </w:rPr>
        <w:fldChar w:fldCharType="separate"/>
      </w:r>
      <w:r>
        <w:rPr>
          <w:rFonts w:hint="eastAsia" w:ascii="微软雅黑 Light" w:hAnsi="微软雅黑 Light" w:eastAsia="微软雅黑 Light" w:cs="微软雅黑 Light"/>
          <w:sz w:val="22"/>
          <w:szCs w:val="22"/>
        </w:rPr>
        <w:t>38</w:t>
      </w:r>
      <w:r>
        <w:rPr>
          <w:rFonts w:hint="eastAsia" w:ascii="微软雅黑 Light" w:hAnsi="微软雅黑 Light" w:eastAsia="微软雅黑 Light" w:cs="微软雅黑 Light"/>
          <w:sz w:val="22"/>
          <w:szCs w:val="22"/>
        </w:rPr>
        <w:fldChar w:fldCharType="end"/>
      </w:r>
      <w:r>
        <w:rPr>
          <w:rFonts w:hint="eastAsia" w:ascii="微软雅黑 Light" w:hAnsi="微软雅黑 Light" w:eastAsia="微软雅黑 Light" w:cs="微软雅黑 Light"/>
          <w:bCs/>
          <w:kern w:val="44"/>
          <w:sz w:val="22"/>
          <w:szCs w:val="22"/>
        </w:rPr>
        <w:fldChar w:fldCharType="end"/>
      </w:r>
    </w:p>
    <w:p>
      <w:pPr>
        <w:pStyle w:val="9"/>
        <w:keepNext w:val="0"/>
        <w:keepLines w:val="0"/>
        <w:pageBreakBefore w:val="0"/>
        <w:widowControl/>
        <w:tabs>
          <w:tab w:val="right" w:leader="dot" w:pos="8306"/>
        </w:tabs>
        <w:kinsoku/>
        <w:wordWrap/>
        <w:overflowPunct/>
        <w:topLinePunct w:val="0"/>
        <w:autoSpaceDE/>
        <w:autoSpaceDN/>
        <w:bidi w:val="0"/>
        <w:adjustRightInd/>
        <w:snapToGrid/>
        <w:spacing w:line="440" w:lineRule="exact"/>
        <w:textAlignment w:val="auto"/>
        <w:rPr>
          <w:rFonts w:hint="eastAsia" w:ascii="微软雅黑 Light" w:hAnsi="微软雅黑 Light" w:eastAsia="微软雅黑 Light" w:cs="微软雅黑 Light"/>
          <w:sz w:val="22"/>
          <w:szCs w:val="22"/>
        </w:rPr>
      </w:pPr>
      <w:r>
        <w:rPr>
          <w:rFonts w:hint="eastAsia" w:ascii="微软雅黑 Light" w:hAnsi="微软雅黑 Light" w:eastAsia="微软雅黑 Light" w:cs="微软雅黑 Light"/>
          <w:bCs/>
          <w:kern w:val="44"/>
          <w:sz w:val="22"/>
          <w:szCs w:val="22"/>
        </w:rPr>
        <w:fldChar w:fldCharType="begin"/>
      </w:r>
      <w:r>
        <w:rPr>
          <w:rFonts w:hint="eastAsia" w:ascii="微软雅黑 Light" w:hAnsi="微软雅黑 Light" w:eastAsia="微软雅黑 Light" w:cs="微软雅黑 Light"/>
          <w:bCs/>
          <w:kern w:val="44"/>
          <w:sz w:val="22"/>
          <w:szCs w:val="22"/>
        </w:rPr>
        <w:instrText xml:space="preserve"> HYPERLINK \l _Toc31393 </w:instrText>
      </w:r>
      <w:r>
        <w:rPr>
          <w:rFonts w:hint="eastAsia" w:ascii="微软雅黑 Light" w:hAnsi="微软雅黑 Light" w:eastAsia="微软雅黑 Light" w:cs="微软雅黑 Light"/>
          <w:bCs/>
          <w:kern w:val="44"/>
          <w:sz w:val="22"/>
          <w:szCs w:val="22"/>
        </w:rPr>
        <w:fldChar w:fldCharType="separate"/>
      </w:r>
      <w:r>
        <w:rPr>
          <w:rFonts w:hint="eastAsia" w:ascii="微软雅黑 Light" w:hAnsi="微软雅黑 Light" w:eastAsia="微软雅黑 Light" w:cs="微软雅黑 Light"/>
          <w:bCs/>
          <w:kern w:val="0"/>
          <w:sz w:val="22"/>
          <w:szCs w:val="22"/>
          <w:lang w:val="en-US" w:eastAsia="zh-CN" w:bidi="ar-SA"/>
        </w:rPr>
        <w:t>1.10. 批量发送卡片短信</w:t>
      </w:r>
      <w:r>
        <w:rPr>
          <w:rFonts w:hint="eastAsia" w:ascii="微软雅黑 Light" w:hAnsi="微软雅黑 Light" w:eastAsia="微软雅黑 Light" w:cs="微软雅黑 Light"/>
          <w:sz w:val="22"/>
          <w:szCs w:val="22"/>
        </w:rPr>
        <w:tab/>
      </w:r>
      <w:r>
        <w:rPr>
          <w:rFonts w:hint="eastAsia" w:ascii="微软雅黑 Light" w:hAnsi="微软雅黑 Light" w:eastAsia="微软雅黑 Light" w:cs="微软雅黑 Light"/>
          <w:sz w:val="22"/>
          <w:szCs w:val="22"/>
        </w:rPr>
        <w:fldChar w:fldCharType="begin"/>
      </w:r>
      <w:r>
        <w:rPr>
          <w:rFonts w:hint="eastAsia" w:ascii="微软雅黑 Light" w:hAnsi="微软雅黑 Light" w:eastAsia="微软雅黑 Light" w:cs="微软雅黑 Light"/>
          <w:sz w:val="22"/>
          <w:szCs w:val="22"/>
        </w:rPr>
        <w:instrText xml:space="preserve"> PAGEREF _Toc31393 \h </w:instrText>
      </w:r>
      <w:r>
        <w:rPr>
          <w:rFonts w:hint="eastAsia" w:ascii="微软雅黑 Light" w:hAnsi="微软雅黑 Light" w:eastAsia="微软雅黑 Light" w:cs="微软雅黑 Light"/>
          <w:sz w:val="22"/>
          <w:szCs w:val="22"/>
        </w:rPr>
        <w:fldChar w:fldCharType="separate"/>
      </w:r>
      <w:r>
        <w:rPr>
          <w:rFonts w:hint="eastAsia" w:ascii="微软雅黑 Light" w:hAnsi="微软雅黑 Light" w:eastAsia="微软雅黑 Light" w:cs="微软雅黑 Light"/>
          <w:sz w:val="22"/>
          <w:szCs w:val="22"/>
        </w:rPr>
        <w:t>42</w:t>
      </w:r>
      <w:r>
        <w:rPr>
          <w:rFonts w:hint="eastAsia" w:ascii="微软雅黑 Light" w:hAnsi="微软雅黑 Light" w:eastAsia="微软雅黑 Light" w:cs="微软雅黑 Light"/>
          <w:sz w:val="22"/>
          <w:szCs w:val="22"/>
        </w:rPr>
        <w:fldChar w:fldCharType="end"/>
      </w:r>
      <w:r>
        <w:rPr>
          <w:rFonts w:hint="eastAsia" w:ascii="微软雅黑 Light" w:hAnsi="微软雅黑 Light" w:eastAsia="微软雅黑 Light" w:cs="微软雅黑 Light"/>
          <w:bCs/>
          <w:kern w:val="44"/>
          <w:sz w:val="22"/>
          <w:szCs w:val="22"/>
        </w:rPr>
        <w:fldChar w:fldCharType="end"/>
      </w:r>
    </w:p>
    <w:p>
      <w:pPr>
        <w:pStyle w:val="9"/>
        <w:keepNext w:val="0"/>
        <w:keepLines w:val="0"/>
        <w:pageBreakBefore w:val="0"/>
        <w:widowControl/>
        <w:tabs>
          <w:tab w:val="right" w:leader="dot" w:pos="8306"/>
        </w:tabs>
        <w:kinsoku/>
        <w:wordWrap/>
        <w:overflowPunct/>
        <w:topLinePunct w:val="0"/>
        <w:autoSpaceDE/>
        <w:autoSpaceDN/>
        <w:bidi w:val="0"/>
        <w:adjustRightInd/>
        <w:snapToGrid/>
        <w:spacing w:line="440" w:lineRule="exact"/>
        <w:textAlignment w:val="auto"/>
        <w:rPr>
          <w:rFonts w:hint="eastAsia" w:ascii="微软雅黑 Light" w:hAnsi="微软雅黑 Light" w:eastAsia="微软雅黑 Light" w:cs="微软雅黑 Light"/>
          <w:sz w:val="22"/>
          <w:szCs w:val="22"/>
        </w:rPr>
      </w:pPr>
      <w:r>
        <w:rPr>
          <w:rFonts w:hint="eastAsia" w:ascii="微软雅黑 Light" w:hAnsi="微软雅黑 Light" w:eastAsia="微软雅黑 Light" w:cs="微软雅黑 Light"/>
          <w:bCs/>
          <w:kern w:val="44"/>
          <w:sz w:val="22"/>
          <w:szCs w:val="22"/>
        </w:rPr>
        <w:fldChar w:fldCharType="begin"/>
      </w:r>
      <w:r>
        <w:rPr>
          <w:rFonts w:hint="eastAsia" w:ascii="微软雅黑 Light" w:hAnsi="微软雅黑 Light" w:eastAsia="微软雅黑 Light" w:cs="微软雅黑 Light"/>
          <w:bCs/>
          <w:kern w:val="44"/>
          <w:sz w:val="22"/>
          <w:szCs w:val="22"/>
        </w:rPr>
        <w:instrText xml:space="preserve"> HYPERLINK \l _Toc16512 </w:instrText>
      </w:r>
      <w:r>
        <w:rPr>
          <w:rFonts w:hint="eastAsia" w:ascii="微软雅黑 Light" w:hAnsi="微软雅黑 Light" w:eastAsia="微软雅黑 Light" w:cs="微软雅黑 Light"/>
          <w:bCs/>
          <w:kern w:val="44"/>
          <w:sz w:val="22"/>
          <w:szCs w:val="22"/>
        </w:rPr>
        <w:fldChar w:fldCharType="separate"/>
      </w:r>
      <w:r>
        <w:rPr>
          <w:rFonts w:hint="eastAsia" w:ascii="微软雅黑 Light" w:hAnsi="微软雅黑 Light" w:eastAsia="微软雅黑 Light" w:cs="微软雅黑 Light"/>
          <w:bCs/>
          <w:kern w:val="0"/>
          <w:sz w:val="22"/>
          <w:szCs w:val="22"/>
          <w:lang w:val="en-US" w:eastAsia="zh-CN" w:bidi="ar-SA"/>
        </w:rPr>
        <w:t>1.11. 模版审核回执</w:t>
      </w:r>
      <w:r>
        <w:rPr>
          <w:rFonts w:hint="eastAsia" w:ascii="微软雅黑 Light" w:hAnsi="微软雅黑 Light" w:eastAsia="微软雅黑 Light" w:cs="微软雅黑 Light"/>
          <w:sz w:val="22"/>
          <w:szCs w:val="22"/>
        </w:rPr>
        <w:tab/>
      </w:r>
      <w:r>
        <w:rPr>
          <w:rFonts w:hint="eastAsia" w:ascii="微软雅黑 Light" w:hAnsi="微软雅黑 Light" w:eastAsia="微软雅黑 Light" w:cs="微软雅黑 Light"/>
          <w:sz w:val="22"/>
          <w:szCs w:val="22"/>
        </w:rPr>
        <w:fldChar w:fldCharType="begin"/>
      </w:r>
      <w:r>
        <w:rPr>
          <w:rFonts w:hint="eastAsia" w:ascii="微软雅黑 Light" w:hAnsi="微软雅黑 Light" w:eastAsia="微软雅黑 Light" w:cs="微软雅黑 Light"/>
          <w:sz w:val="22"/>
          <w:szCs w:val="22"/>
        </w:rPr>
        <w:instrText xml:space="preserve"> PAGEREF _Toc16512 \h </w:instrText>
      </w:r>
      <w:r>
        <w:rPr>
          <w:rFonts w:hint="eastAsia" w:ascii="微软雅黑 Light" w:hAnsi="微软雅黑 Light" w:eastAsia="微软雅黑 Light" w:cs="微软雅黑 Light"/>
          <w:sz w:val="22"/>
          <w:szCs w:val="22"/>
        </w:rPr>
        <w:fldChar w:fldCharType="separate"/>
      </w:r>
      <w:r>
        <w:rPr>
          <w:rFonts w:hint="eastAsia" w:ascii="微软雅黑 Light" w:hAnsi="微软雅黑 Light" w:eastAsia="微软雅黑 Light" w:cs="微软雅黑 Light"/>
          <w:sz w:val="22"/>
          <w:szCs w:val="22"/>
        </w:rPr>
        <w:t>46</w:t>
      </w:r>
      <w:r>
        <w:rPr>
          <w:rFonts w:hint="eastAsia" w:ascii="微软雅黑 Light" w:hAnsi="微软雅黑 Light" w:eastAsia="微软雅黑 Light" w:cs="微软雅黑 Light"/>
          <w:sz w:val="22"/>
          <w:szCs w:val="22"/>
        </w:rPr>
        <w:fldChar w:fldCharType="end"/>
      </w:r>
      <w:r>
        <w:rPr>
          <w:rFonts w:hint="eastAsia" w:ascii="微软雅黑 Light" w:hAnsi="微软雅黑 Light" w:eastAsia="微软雅黑 Light" w:cs="微软雅黑 Light"/>
          <w:bCs/>
          <w:kern w:val="44"/>
          <w:sz w:val="22"/>
          <w:szCs w:val="22"/>
        </w:rPr>
        <w:fldChar w:fldCharType="end"/>
      </w:r>
    </w:p>
    <w:p>
      <w:pPr>
        <w:pStyle w:val="9"/>
        <w:keepNext w:val="0"/>
        <w:keepLines w:val="0"/>
        <w:pageBreakBefore w:val="0"/>
        <w:widowControl/>
        <w:tabs>
          <w:tab w:val="right" w:leader="dot" w:pos="8306"/>
        </w:tabs>
        <w:kinsoku/>
        <w:wordWrap/>
        <w:overflowPunct/>
        <w:topLinePunct w:val="0"/>
        <w:autoSpaceDE/>
        <w:autoSpaceDN/>
        <w:bidi w:val="0"/>
        <w:adjustRightInd/>
        <w:snapToGrid/>
        <w:spacing w:line="440" w:lineRule="exact"/>
        <w:textAlignment w:val="auto"/>
        <w:rPr>
          <w:rFonts w:hint="eastAsia" w:ascii="微软雅黑 Light" w:hAnsi="微软雅黑 Light" w:eastAsia="微软雅黑 Light" w:cs="微软雅黑 Light"/>
          <w:sz w:val="22"/>
          <w:szCs w:val="22"/>
        </w:rPr>
      </w:pPr>
      <w:r>
        <w:rPr>
          <w:rFonts w:hint="eastAsia" w:ascii="微软雅黑 Light" w:hAnsi="微软雅黑 Light" w:eastAsia="微软雅黑 Light" w:cs="微软雅黑 Light"/>
          <w:bCs/>
          <w:kern w:val="44"/>
          <w:sz w:val="22"/>
          <w:szCs w:val="22"/>
        </w:rPr>
        <w:fldChar w:fldCharType="begin"/>
      </w:r>
      <w:r>
        <w:rPr>
          <w:rFonts w:hint="eastAsia" w:ascii="微软雅黑 Light" w:hAnsi="微软雅黑 Light" w:eastAsia="微软雅黑 Light" w:cs="微软雅黑 Light"/>
          <w:bCs/>
          <w:kern w:val="44"/>
          <w:sz w:val="22"/>
          <w:szCs w:val="22"/>
        </w:rPr>
        <w:instrText xml:space="preserve"> HYPERLINK \l _Toc26876 </w:instrText>
      </w:r>
      <w:r>
        <w:rPr>
          <w:rFonts w:hint="eastAsia" w:ascii="微软雅黑 Light" w:hAnsi="微软雅黑 Light" w:eastAsia="微软雅黑 Light" w:cs="微软雅黑 Light"/>
          <w:bCs/>
          <w:kern w:val="44"/>
          <w:sz w:val="22"/>
          <w:szCs w:val="22"/>
        </w:rPr>
        <w:fldChar w:fldCharType="separate"/>
      </w:r>
      <w:r>
        <w:rPr>
          <w:rFonts w:hint="eastAsia" w:ascii="微软雅黑 Light" w:hAnsi="微软雅黑 Light" w:eastAsia="微软雅黑 Light" w:cs="微软雅黑 Light"/>
          <w:bCs/>
          <w:kern w:val="0"/>
          <w:sz w:val="22"/>
          <w:szCs w:val="22"/>
          <w:lang w:val="en-US" w:eastAsia="zh-CN" w:bidi="ar-SA"/>
        </w:rPr>
        <w:t>1.12. 发送回执</w:t>
      </w:r>
      <w:r>
        <w:rPr>
          <w:rFonts w:hint="eastAsia" w:ascii="微软雅黑 Light" w:hAnsi="微软雅黑 Light" w:eastAsia="微软雅黑 Light" w:cs="微软雅黑 Light"/>
          <w:sz w:val="22"/>
          <w:szCs w:val="22"/>
        </w:rPr>
        <w:tab/>
      </w:r>
      <w:r>
        <w:rPr>
          <w:rFonts w:hint="eastAsia" w:ascii="微软雅黑 Light" w:hAnsi="微软雅黑 Light" w:eastAsia="微软雅黑 Light" w:cs="微软雅黑 Light"/>
          <w:sz w:val="22"/>
          <w:szCs w:val="22"/>
        </w:rPr>
        <w:fldChar w:fldCharType="begin"/>
      </w:r>
      <w:r>
        <w:rPr>
          <w:rFonts w:hint="eastAsia" w:ascii="微软雅黑 Light" w:hAnsi="微软雅黑 Light" w:eastAsia="微软雅黑 Light" w:cs="微软雅黑 Light"/>
          <w:sz w:val="22"/>
          <w:szCs w:val="22"/>
        </w:rPr>
        <w:instrText xml:space="preserve"> PAGEREF _Toc26876 \h </w:instrText>
      </w:r>
      <w:r>
        <w:rPr>
          <w:rFonts w:hint="eastAsia" w:ascii="微软雅黑 Light" w:hAnsi="微软雅黑 Light" w:eastAsia="微软雅黑 Light" w:cs="微软雅黑 Light"/>
          <w:sz w:val="22"/>
          <w:szCs w:val="22"/>
        </w:rPr>
        <w:fldChar w:fldCharType="separate"/>
      </w:r>
      <w:r>
        <w:rPr>
          <w:rFonts w:hint="eastAsia" w:ascii="微软雅黑 Light" w:hAnsi="微软雅黑 Light" w:eastAsia="微软雅黑 Light" w:cs="微软雅黑 Light"/>
          <w:sz w:val="22"/>
          <w:szCs w:val="22"/>
        </w:rPr>
        <w:t>47</w:t>
      </w:r>
      <w:r>
        <w:rPr>
          <w:rFonts w:hint="eastAsia" w:ascii="微软雅黑 Light" w:hAnsi="微软雅黑 Light" w:eastAsia="微软雅黑 Light" w:cs="微软雅黑 Light"/>
          <w:sz w:val="22"/>
          <w:szCs w:val="22"/>
        </w:rPr>
        <w:fldChar w:fldCharType="end"/>
      </w:r>
      <w:r>
        <w:rPr>
          <w:rFonts w:hint="eastAsia" w:ascii="微软雅黑 Light" w:hAnsi="微软雅黑 Light" w:eastAsia="微软雅黑 Light" w:cs="微软雅黑 Light"/>
          <w:bCs/>
          <w:kern w:val="44"/>
          <w:sz w:val="22"/>
          <w:szCs w:val="22"/>
        </w:rPr>
        <w:fldChar w:fldCharType="end"/>
      </w:r>
    </w:p>
    <w:p>
      <w:pPr>
        <w:pStyle w:val="9"/>
        <w:keepNext w:val="0"/>
        <w:keepLines w:val="0"/>
        <w:pageBreakBefore w:val="0"/>
        <w:widowControl/>
        <w:tabs>
          <w:tab w:val="right" w:leader="dot" w:pos="8306"/>
        </w:tabs>
        <w:kinsoku/>
        <w:wordWrap/>
        <w:overflowPunct/>
        <w:topLinePunct w:val="0"/>
        <w:autoSpaceDE/>
        <w:autoSpaceDN/>
        <w:bidi w:val="0"/>
        <w:adjustRightInd/>
        <w:snapToGrid/>
        <w:spacing w:line="440" w:lineRule="exact"/>
        <w:textAlignment w:val="auto"/>
        <w:rPr>
          <w:rFonts w:hint="eastAsia" w:ascii="微软雅黑 Light" w:hAnsi="微软雅黑 Light" w:eastAsia="微软雅黑 Light" w:cs="微软雅黑 Light"/>
          <w:sz w:val="22"/>
          <w:szCs w:val="22"/>
        </w:rPr>
      </w:pPr>
      <w:r>
        <w:rPr>
          <w:rFonts w:hint="eastAsia" w:ascii="微软雅黑 Light" w:hAnsi="微软雅黑 Light" w:eastAsia="微软雅黑 Light" w:cs="微软雅黑 Light"/>
          <w:bCs/>
          <w:kern w:val="44"/>
          <w:sz w:val="22"/>
          <w:szCs w:val="22"/>
        </w:rPr>
        <w:fldChar w:fldCharType="begin"/>
      </w:r>
      <w:r>
        <w:rPr>
          <w:rFonts w:hint="eastAsia" w:ascii="微软雅黑 Light" w:hAnsi="微软雅黑 Light" w:eastAsia="微软雅黑 Light" w:cs="微软雅黑 Light"/>
          <w:bCs/>
          <w:kern w:val="44"/>
          <w:sz w:val="22"/>
          <w:szCs w:val="22"/>
        </w:rPr>
        <w:instrText xml:space="preserve"> HYPERLINK \l _Toc30955 </w:instrText>
      </w:r>
      <w:r>
        <w:rPr>
          <w:rFonts w:hint="eastAsia" w:ascii="微软雅黑 Light" w:hAnsi="微软雅黑 Light" w:eastAsia="微软雅黑 Light" w:cs="微软雅黑 Light"/>
          <w:bCs/>
          <w:kern w:val="44"/>
          <w:sz w:val="22"/>
          <w:szCs w:val="22"/>
        </w:rPr>
        <w:fldChar w:fldCharType="separate"/>
      </w:r>
      <w:r>
        <w:rPr>
          <w:rFonts w:hint="eastAsia" w:ascii="微软雅黑 Light" w:hAnsi="微软雅黑 Light" w:eastAsia="微软雅黑 Light" w:cs="微软雅黑 Light"/>
          <w:bCs/>
          <w:kern w:val="0"/>
          <w:sz w:val="22"/>
          <w:szCs w:val="22"/>
          <w:lang w:val="en-US" w:eastAsia="zh-CN" w:bidi="ar-SA"/>
        </w:rPr>
        <w:t>1.13. 渲染回执</w:t>
      </w:r>
      <w:r>
        <w:rPr>
          <w:rFonts w:hint="eastAsia" w:ascii="微软雅黑 Light" w:hAnsi="微软雅黑 Light" w:eastAsia="微软雅黑 Light" w:cs="微软雅黑 Light"/>
          <w:sz w:val="22"/>
          <w:szCs w:val="22"/>
        </w:rPr>
        <w:tab/>
      </w:r>
      <w:r>
        <w:rPr>
          <w:rFonts w:hint="eastAsia" w:ascii="微软雅黑 Light" w:hAnsi="微软雅黑 Light" w:eastAsia="微软雅黑 Light" w:cs="微软雅黑 Light"/>
          <w:sz w:val="22"/>
          <w:szCs w:val="22"/>
        </w:rPr>
        <w:fldChar w:fldCharType="begin"/>
      </w:r>
      <w:r>
        <w:rPr>
          <w:rFonts w:hint="eastAsia" w:ascii="微软雅黑 Light" w:hAnsi="微软雅黑 Light" w:eastAsia="微软雅黑 Light" w:cs="微软雅黑 Light"/>
          <w:sz w:val="22"/>
          <w:szCs w:val="22"/>
        </w:rPr>
        <w:instrText xml:space="preserve"> PAGEREF _Toc30955 \h </w:instrText>
      </w:r>
      <w:r>
        <w:rPr>
          <w:rFonts w:hint="eastAsia" w:ascii="微软雅黑 Light" w:hAnsi="微软雅黑 Light" w:eastAsia="微软雅黑 Light" w:cs="微软雅黑 Light"/>
          <w:sz w:val="22"/>
          <w:szCs w:val="22"/>
        </w:rPr>
        <w:fldChar w:fldCharType="separate"/>
      </w:r>
      <w:r>
        <w:rPr>
          <w:rFonts w:hint="eastAsia" w:ascii="微软雅黑 Light" w:hAnsi="微软雅黑 Light" w:eastAsia="微软雅黑 Light" w:cs="微软雅黑 Light"/>
          <w:sz w:val="22"/>
          <w:szCs w:val="22"/>
        </w:rPr>
        <w:t>49</w:t>
      </w:r>
      <w:r>
        <w:rPr>
          <w:rFonts w:hint="eastAsia" w:ascii="微软雅黑 Light" w:hAnsi="微软雅黑 Light" w:eastAsia="微软雅黑 Light" w:cs="微软雅黑 Light"/>
          <w:sz w:val="22"/>
          <w:szCs w:val="22"/>
        </w:rPr>
        <w:fldChar w:fldCharType="end"/>
      </w:r>
      <w:r>
        <w:rPr>
          <w:rFonts w:hint="eastAsia" w:ascii="微软雅黑 Light" w:hAnsi="微软雅黑 Light" w:eastAsia="微软雅黑 Light" w:cs="微软雅黑 Light"/>
          <w:bCs/>
          <w:kern w:val="44"/>
          <w:sz w:val="22"/>
          <w:szCs w:val="22"/>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spacing w:line="440" w:lineRule="exact"/>
        <w:textAlignment w:val="auto"/>
        <w:rPr>
          <w:rFonts w:hint="eastAsia" w:ascii="微软雅黑 Light" w:hAnsi="微软雅黑 Light" w:eastAsia="微软雅黑 Light" w:cs="微软雅黑 Light"/>
          <w:sz w:val="22"/>
          <w:szCs w:val="22"/>
        </w:rPr>
      </w:pPr>
      <w:r>
        <w:rPr>
          <w:rFonts w:hint="eastAsia" w:ascii="微软雅黑 Light" w:hAnsi="微软雅黑 Light" w:eastAsia="微软雅黑 Light" w:cs="微软雅黑 Light"/>
          <w:bCs/>
          <w:kern w:val="44"/>
          <w:sz w:val="22"/>
          <w:szCs w:val="22"/>
        </w:rPr>
        <w:fldChar w:fldCharType="begin"/>
      </w:r>
      <w:r>
        <w:rPr>
          <w:rFonts w:hint="eastAsia" w:ascii="微软雅黑 Light" w:hAnsi="微软雅黑 Light" w:eastAsia="微软雅黑 Light" w:cs="微软雅黑 Light"/>
          <w:bCs/>
          <w:kern w:val="44"/>
          <w:sz w:val="22"/>
          <w:szCs w:val="22"/>
        </w:rPr>
        <w:instrText xml:space="preserve"> HYPERLINK \l _Toc1514 </w:instrText>
      </w:r>
      <w:r>
        <w:rPr>
          <w:rFonts w:hint="eastAsia" w:ascii="微软雅黑 Light" w:hAnsi="微软雅黑 Light" w:eastAsia="微软雅黑 Light" w:cs="微软雅黑 Light"/>
          <w:bCs/>
          <w:kern w:val="44"/>
          <w:sz w:val="22"/>
          <w:szCs w:val="22"/>
        </w:rPr>
        <w:fldChar w:fldCharType="separate"/>
      </w:r>
      <w:r>
        <w:rPr>
          <w:rFonts w:hint="eastAsia" w:ascii="微软雅黑 Light" w:hAnsi="微软雅黑 Light" w:eastAsia="微软雅黑 Light" w:cs="微软雅黑 Light"/>
          <w:sz w:val="22"/>
          <w:szCs w:val="22"/>
          <w:lang w:val="en-US" w:eastAsia="zh-CN"/>
        </w:rPr>
        <w:t>2. 异常编码</w:t>
      </w:r>
      <w:r>
        <w:rPr>
          <w:rFonts w:hint="eastAsia" w:ascii="微软雅黑 Light" w:hAnsi="微软雅黑 Light" w:eastAsia="微软雅黑 Light" w:cs="微软雅黑 Light"/>
          <w:sz w:val="22"/>
          <w:szCs w:val="22"/>
        </w:rPr>
        <w:tab/>
      </w:r>
      <w:r>
        <w:rPr>
          <w:rFonts w:hint="eastAsia" w:ascii="微软雅黑 Light" w:hAnsi="微软雅黑 Light" w:eastAsia="微软雅黑 Light" w:cs="微软雅黑 Light"/>
          <w:sz w:val="22"/>
          <w:szCs w:val="22"/>
        </w:rPr>
        <w:fldChar w:fldCharType="begin"/>
      </w:r>
      <w:r>
        <w:rPr>
          <w:rFonts w:hint="eastAsia" w:ascii="微软雅黑 Light" w:hAnsi="微软雅黑 Light" w:eastAsia="微软雅黑 Light" w:cs="微软雅黑 Light"/>
          <w:sz w:val="22"/>
          <w:szCs w:val="22"/>
        </w:rPr>
        <w:instrText xml:space="preserve"> PAGEREF _Toc1514 \h </w:instrText>
      </w:r>
      <w:r>
        <w:rPr>
          <w:rFonts w:hint="eastAsia" w:ascii="微软雅黑 Light" w:hAnsi="微软雅黑 Light" w:eastAsia="微软雅黑 Light" w:cs="微软雅黑 Light"/>
          <w:sz w:val="22"/>
          <w:szCs w:val="22"/>
        </w:rPr>
        <w:fldChar w:fldCharType="separate"/>
      </w:r>
      <w:r>
        <w:rPr>
          <w:rFonts w:hint="eastAsia" w:ascii="微软雅黑 Light" w:hAnsi="微软雅黑 Light" w:eastAsia="微软雅黑 Light" w:cs="微软雅黑 Light"/>
          <w:sz w:val="22"/>
          <w:szCs w:val="22"/>
        </w:rPr>
        <w:t>51</w:t>
      </w:r>
      <w:r>
        <w:rPr>
          <w:rFonts w:hint="eastAsia" w:ascii="微软雅黑 Light" w:hAnsi="微软雅黑 Light" w:eastAsia="微软雅黑 Light" w:cs="微软雅黑 Light"/>
          <w:sz w:val="22"/>
          <w:szCs w:val="22"/>
        </w:rPr>
        <w:fldChar w:fldCharType="end"/>
      </w:r>
      <w:r>
        <w:rPr>
          <w:rFonts w:hint="eastAsia" w:ascii="微软雅黑 Light" w:hAnsi="微软雅黑 Light" w:eastAsia="微软雅黑 Light" w:cs="微软雅黑 Light"/>
          <w:bCs/>
          <w:kern w:val="44"/>
          <w:sz w:val="22"/>
          <w:szCs w:val="22"/>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spacing w:line="440" w:lineRule="exact"/>
        <w:textAlignment w:val="auto"/>
        <w:rPr>
          <w:rFonts w:hint="eastAsia" w:ascii="微软雅黑 Light" w:hAnsi="微软雅黑 Light" w:eastAsia="微软雅黑 Light" w:cs="微软雅黑 Light"/>
          <w:sz w:val="22"/>
          <w:szCs w:val="22"/>
        </w:rPr>
      </w:pPr>
      <w:r>
        <w:rPr>
          <w:rFonts w:hint="eastAsia" w:ascii="微软雅黑 Light" w:hAnsi="微软雅黑 Light" w:eastAsia="微软雅黑 Light" w:cs="微软雅黑 Light"/>
          <w:bCs/>
          <w:kern w:val="44"/>
          <w:sz w:val="22"/>
          <w:szCs w:val="22"/>
        </w:rPr>
        <w:fldChar w:fldCharType="begin"/>
      </w:r>
      <w:r>
        <w:rPr>
          <w:rFonts w:hint="eastAsia" w:ascii="微软雅黑 Light" w:hAnsi="微软雅黑 Light" w:eastAsia="微软雅黑 Light" w:cs="微软雅黑 Light"/>
          <w:bCs/>
          <w:kern w:val="44"/>
          <w:sz w:val="22"/>
          <w:szCs w:val="22"/>
        </w:rPr>
        <w:instrText xml:space="preserve"> HYPERLINK \l _Toc23994 </w:instrText>
      </w:r>
      <w:r>
        <w:rPr>
          <w:rFonts w:hint="eastAsia" w:ascii="微软雅黑 Light" w:hAnsi="微软雅黑 Light" w:eastAsia="微软雅黑 Light" w:cs="微软雅黑 Light"/>
          <w:bCs/>
          <w:kern w:val="44"/>
          <w:sz w:val="22"/>
          <w:szCs w:val="22"/>
        </w:rPr>
        <w:fldChar w:fldCharType="separate"/>
      </w:r>
      <w:r>
        <w:rPr>
          <w:rFonts w:hint="eastAsia" w:ascii="微软雅黑 Light" w:hAnsi="微软雅黑 Light" w:eastAsia="微软雅黑 Light" w:cs="微软雅黑 Light"/>
          <w:sz w:val="22"/>
          <w:szCs w:val="22"/>
          <w:lang w:val="en-US" w:eastAsia="zh-CN"/>
        </w:rPr>
        <w:t>3. 模版示例</w:t>
      </w:r>
      <w:r>
        <w:rPr>
          <w:rFonts w:hint="eastAsia" w:ascii="微软雅黑 Light" w:hAnsi="微软雅黑 Light" w:eastAsia="微软雅黑 Light" w:cs="微软雅黑 Light"/>
          <w:sz w:val="22"/>
          <w:szCs w:val="22"/>
        </w:rPr>
        <w:tab/>
      </w:r>
      <w:r>
        <w:rPr>
          <w:rFonts w:hint="eastAsia" w:ascii="微软雅黑 Light" w:hAnsi="微软雅黑 Light" w:eastAsia="微软雅黑 Light" w:cs="微软雅黑 Light"/>
          <w:sz w:val="22"/>
          <w:szCs w:val="22"/>
        </w:rPr>
        <w:fldChar w:fldCharType="begin"/>
      </w:r>
      <w:r>
        <w:rPr>
          <w:rFonts w:hint="eastAsia" w:ascii="微软雅黑 Light" w:hAnsi="微软雅黑 Light" w:eastAsia="微软雅黑 Light" w:cs="微软雅黑 Light"/>
          <w:sz w:val="22"/>
          <w:szCs w:val="22"/>
        </w:rPr>
        <w:instrText xml:space="preserve"> PAGEREF _Toc23994 \h </w:instrText>
      </w:r>
      <w:r>
        <w:rPr>
          <w:rFonts w:hint="eastAsia" w:ascii="微软雅黑 Light" w:hAnsi="微软雅黑 Light" w:eastAsia="微软雅黑 Light" w:cs="微软雅黑 Light"/>
          <w:sz w:val="22"/>
          <w:szCs w:val="22"/>
        </w:rPr>
        <w:fldChar w:fldCharType="separate"/>
      </w:r>
      <w:r>
        <w:rPr>
          <w:rFonts w:hint="eastAsia" w:ascii="微软雅黑 Light" w:hAnsi="微软雅黑 Light" w:eastAsia="微软雅黑 Light" w:cs="微软雅黑 Light"/>
          <w:sz w:val="22"/>
          <w:szCs w:val="22"/>
        </w:rPr>
        <w:t>61</w:t>
      </w:r>
      <w:r>
        <w:rPr>
          <w:rFonts w:hint="eastAsia" w:ascii="微软雅黑 Light" w:hAnsi="微软雅黑 Light" w:eastAsia="微软雅黑 Light" w:cs="微软雅黑 Light"/>
          <w:sz w:val="22"/>
          <w:szCs w:val="22"/>
        </w:rPr>
        <w:fldChar w:fldCharType="end"/>
      </w:r>
      <w:r>
        <w:rPr>
          <w:rFonts w:hint="eastAsia" w:ascii="微软雅黑 Light" w:hAnsi="微软雅黑 Light" w:eastAsia="微软雅黑 Light" w:cs="微软雅黑 Light"/>
          <w:bCs/>
          <w:kern w:val="44"/>
          <w:sz w:val="22"/>
          <w:szCs w:val="22"/>
        </w:rPr>
        <w:fldChar w:fldCharType="end"/>
      </w:r>
    </w:p>
    <w:p>
      <w:pPr>
        <w:pStyle w:val="9"/>
        <w:keepNext w:val="0"/>
        <w:keepLines w:val="0"/>
        <w:pageBreakBefore w:val="0"/>
        <w:widowControl/>
        <w:tabs>
          <w:tab w:val="right" w:leader="dot" w:pos="8306"/>
        </w:tabs>
        <w:kinsoku/>
        <w:wordWrap/>
        <w:overflowPunct/>
        <w:topLinePunct w:val="0"/>
        <w:autoSpaceDE/>
        <w:autoSpaceDN/>
        <w:bidi w:val="0"/>
        <w:adjustRightInd/>
        <w:snapToGrid/>
        <w:spacing w:line="440" w:lineRule="exact"/>
        <w:textAlignment w:val="auto"/>
        <w:rPr>
          <w:rFonts w:hint="eastAsia" w:ascii="微软雅黑 Light" w:hAnsi="微软雅黑 Light" w:eastAsia="微软雅黑 Light" w:cs="微软雅黑 Light"/>
          <w:sz w:val="22"/>
          <w:szCs w:val="22"/>
        </w:rPr>
      </w:pPr>
      <w:r>
        <w:rPr>
          <w:rFonts w:hint="eastAsia" w:ascii="微软雅黑 Light" w:hAnsi="微软雅黑 Light" w:eastAsia="微软雅黑 Light" w:cs="微软雅黑 Light"/>
          <w:bCs/>
          <w:kern w:val="44"/>
          <w:sz w:val="22"/>
          <w:szCs w:val="22"/>
        </w:rPr>
        <w:fldChar w:fldCharType="begin"/>
      </w:r>
      <w:r>
        <w:rPr>
          <w:rFonts w:hint="eastAsia" w:ascii="微软雅黑 Light" w:hAnsi="微软雅黑 Light" w:eastAsia="微软雅黑 Light" w:cs="微软雅黑 Light"/>
          <w:bCs/>
          <w:kern w:val="44"/>
          <w:sz w:val="22"/>
          <w:szCs w:val="22"/>
        </w:rPr>
        <w:instrText xml:space="preserve"> HYPERLINK \l _Toc31315 </w:instrText>
      </w:r>
      <w:r>
        <w:rPr>
          <w:rFonts w:hint="eastAsia" w:ascii="微软雅黑 Light" w:hAnsi="微软雅黑 Light" w:eastAsia="微软雅黑 Light" w:cs="微软雅黑 Light"/>
          <w:bCs/>
          <w:kern w:val="44"/>
          <w:sz w:val="22"/>
          <w:szCs w:val="22"/>
        </w:rPr>
        <w:fldChar w:fldCharType="separate"/>
      </w:r>
      <w:r>
        <w:rPr>
          <w:rFonts w:hint="eastAsia" w:ascii="微软雅黑 Light" w:hAnsi="微软雅黑 Light" w:eastAsia="微软雅黑 Light" w:cs="微软雅黑 Light"/>
          <w:sz w:val="22"/>
          <w:szCs w:val="22"/>
          <w:lang w:val="en-US" w:eastAsia="zh-CN"/>
        </w:rPr>
        <w:t>3.1. 视频类模版</w:t>
      </w:r>
      <w:r>
        <w:rPr>
          <w:rFonts w:hint="eastAsia" w:ascii="微软雅黑 Light" w:hAnsi="微软雅黑 Light" w:eastAsia="微软雅黑 Light" w:cs="微软雅黑 Light"/>
          <w:sz w:val="22"/>
          <w:szCs w:val="22"/>
        </w:rPr>
        <w:tab/>
      </w:r>
      <w:r>
        <w:rPr>
          <w:rFonts w:hint="eastAsia" w:ascii="微软雅黑 Light" w:hAnsi="微软雅黑 Light" w:eastAsia="微软雅黑 Light" w:cs="微软雅黑 Light"/>
          <w:sz w:val="22"/>
          <w:szCs w:val="22"/>
        </w:rPr>
        <w:fldChar w:fldCharType="begin"/>
      </w:r>
      <w:r>
        <w:rPr>
          <w:rFonts w:hint="eastAsia" w:ascii="微软雅黑 Light" w:hAnsi="微软雅黑 Light" w:eastAsia="微软雅黑 Light" w:cs="微软雅黑 Light"/>
          <w:sz w:val="22"/>
          <w:szCs w:val="22"/>
        </w:rPr>
        <w:instrText xml:space="preserve"> PAGEREF _Toc31315 \h </w:instrText>
      </w:r>
      <w:r>
        <w:rPr>
          <w:rFonts w:hint="eastAsia" w:ascii="微软雅黑 Light" w:hAnsi="微软雅黑 Light" w:eastAsia="微软雅黑 Light" w:cs="微软雅黑 Light"/>
          <w:sz w:val="22"/>
          <w:szCs w:val="22"/>
        </w:rPr>
        <w:fldChar w:fldCharType="separate"/>
      </w:r>
      <w:r>
        <w:rPr>
          <w:rFonts w:hint="eastAsia" w:ascii="微软雅黑 Light" w:hAnsi="微软雅黑 Light" w:eastAsia="微软雅黑 Light" w:cs="微软雅黑 Light"/>
          <w:sz w:val="22"/>
          <w:szCs w:val="22"/>
        </w:rPr>
        <w:t>62</w:t>
      </w:r>
      <w:r>
        <w:rPr>
          <w:rFonts w:hint="eastAsia" w:ascii="微软雅黑 Light" w:hAnsi="微软雅黑 Light" w:eastAsia="微软雅黑 Light" w:cs="微软雅黑 Light"/>
          <w:sz w:val="22"/>
          <w:szCs w:val="22"/>
        </w:rPr>
        <w:fldChar w:fldCharType="end"/>
      </w:r>
      <w:r>
        <w:rPr>
          <w:rFonts w:hint="eastAsia" w:ascii="微软雅黑 Light" w:hAnsi="微软雅黑 Light" w:eastAsia="微软雅黑 Light" w:cs="微软雅黑 Light"/>
          <w:bCs/>
          <w:kern w:val="44"/>
          <w:sz w:val="22"/>
          <w:szCs w:val="22"/>
        </w:rPr>
        <w:fldChar w:fldCharType="end"/>
      </w:r>
    </w:p>
    <w:p>
      <w:pPr>
        <w:pStyle w:val="9"/>
        <w:keepNext w:val="0"/>
        <w:keepLines w:val="0"/>
        <w:pageBreakBefore w:val="0"/>
        <w:widowControl/>
        <w:tabs>
          <w:tab w:val="right" w:leader="dot" w:pos="8306"/>
        </w:tabs>
        <w:kinsoku/>
        <w:wordWrap/>
        <w:overflowPunct/>
        <w:topLinePunct w:val="0"/>
        <w:autoSpaceDE/>
        <w:autoSpaceDN/>
        <w:bidi w:val="0"/>
        <w:adjustRightInd/>
        <w:snapToGrid/>
        <w:spacing w:line="440" w:lineRule="exact"/>
        <w:textAlignment w:val="auto"/>
        <w:rPr>
          <w:rFonts w:hint="eastAsia" w:ascii="微软雅黑 Light" w:hAnsi="微软雅黑 Light" w:eastAsia="微软雅黑 Light" w:cs="微软雅黑 Light"/>
          <w:sz w:val="22"/>
          <w:szCs w:val="22"/>
        </w:rPr>
      </w:pPr>
      <w:r>
        <w:rPr>
          <w:rFonts w:hint="eastAsia" w:ascii="微软雅黑 Light" w:hAnsi="微软雅黑 Light" w:eastAsia="微软雅黑 Light" w:cs="微软雅黑 Light"/>
          <w:bCs/>
          <w:kern w:val="44"/>
          <w:sz w:val="22"/>
          <w:szCs w:val="22"/>
        </w:rPr>
        <w:fldChar w:fldCharType="begin"/>
      </w:r>
      <w:r>
        <w:rPr>
          <w:rFonts w:hint="eastAsia" w:ascii="微软雅黑 Light" w:hAnsi="微软雅黑 Light" w:eastAsia="微软雅黑 Light" w:cs="微软雅黑 Light"/>
          <w:bCs/>
          <w:kern w:val="44"/>
          <w:sz w:val="22"/>
          <w:szCs w:val="22"/>
        </w:rPr>
        <w:instrText xml:space="preserve"> HYPERLINK \l _Toc5920 </w:instrText>
      </w:r>
      <w:r>
        <w:rPr>
          <w:rFonts w:hint="eastAsia" w:ascii="微软雅黑 Light" w:hAnsi="微软雅黑 Light" w:eastAsia="微软雅黑 Light" w:cs="微软雅黑 Light"/>
          <w:bCs/>
          <w:kern w:val="44"/>
          <w:sz w:val="22"/>
          <w:szCs w:val="22"/>
        </w:rPr>
        <w:fldChar w:fldCharType="separate"/>
      </w:r>
      <w:r>
        <w:rPr>
          <w:rFonts w:hint="eastAsia" w:ascii="微软雅黑 Light" w:hAnsi="微软雅黑 Light" w:eastAsia="微软雅黑 Light" w:cs="微软雅黑 Light"/>
          <w:sz w:val="22"/>
          <w:szCs w:val="22"/>
          <w:lang w:val="en-US" w:eastAsia="zh-CN"/>
        </w:rPr>
        <w:t>3.2. 图文类模版</w:t>
      </w:r>
      <w:r>
        <w:rPr>
          <w:rFonts w:hint="eastAsia" w:ascii="微软雅黑 Light" w:hAnsi="微软雅黑 Light" w:eastAsia="微软雅黑 Light" w:cs="微软雅黑 Light"/>
          <w:sz w:val="22"/>
          <w:szCs w:val="22"/>
        </w:rPr>
        <w:tab/>
      </w:r>
      <w:r>
        <w:rPr>
          <w:rFonts w:hint="eastAsia" w:ascii="微软雅黑 Light" w:hAnsi="微软雅黑 Light" w:eastAsia="微软雅黑 Light" w:cs="微软雅黑 Light"/>
          <w:sz w:val="22"/>
          <w:szCs w:val="22"/>
        </w:rPr>
        <w:fldChar w:fldCharType="begin"/>
      </w:r>
      <w:r>
        <w:rPr>
          <w:rFonts w:hint="eastAsia" w:ascii="微软雅黑 Light" w:hAnsi="微软雅黑 Light" w:eastAsia="微软雅黑 Light" w:cs="微软雅黑 Light"/>
          <w:sz w:val="22"/>
          <w:szCs w:val="22"/>
        </w:rPr>
        <w:instrText xml:space="preserve"> PAGEREF _Toc5920 \h </w:instrText>
      </w:r>
      <w:r>
        <w:rPr>
          <w:rFonts w:hint="eastAsia" w:ascii="微软雅黑 Light" w:hAnsi="微软雅黑 Light" w:eastAsia="微软雅黑 Light" w:cs="微软雅黑 Light"/>
          <w:sz w:val="22"/>
          <w:szCs w:val="22"/>
        </w:rPr>
        <w:fldChar w:fldCharType="separate"/>
      </w:r>
      <w:r>
        <w:rPr>
          <w:rFonts w:hint="eastAsia" w:ascii="微软雅黑 Light" w:hAnsi="微软雅黑 Light" w:eastAsia="微软雅黑 Light" w:cs="微软雅黑 Light"/>
          <w:sz w:val="22"/>
          <w:szCs w:val="22"/>
        </w:rPr>
        <w:t>65</w:t>
      </w:r>
      <w:r>
        <w:rPr>
          <w:rFonts w:hint="eastAsia" w:ascii="微软雅黑 Light" w:hAnsi="微软雅黑 Light" w:eastAsia="微软雅黑 Light" w:cs="微软雅黑 Light"/>
          <w:sz w:val="22"/>
          <w:szCs w:val="22"/>
        </w:rPr>
        <w:fldChar w:fldCharType="end"/>
      </w:r>
      <w:r>
        <w:rPr>
          <w:rFonts w:hint="eastAsia" w:ascii="微软雅黑 Light" w:hAnsi="微软雅黑 Light" w:eastAsia="微软雅黑 Light" w:cs="微软雅黑 Light"/>
          <w:bCs/>
          <w:kern w:val="44"/>
          <w:sz w:val="22"/>
          <w:szCs w:val="22"/>
        </w:rPr>
        <w:fldChar w:fldCharType="end"/>
      </w:r>
    </w:p>
    <w:p>
      <w:pPr>
        <w:pStyle w:val="9"/>
        <w:keepNext w:val="0"/>
        <w:keepLines w:val="0"/>
        <w:pageBreakBefore w:val="0"/>
        <w:widowControl/>
        <w:tabs>
          <w:tab w:val="right" w:leader="dot" w:pos="8306"/>
        </w:tabs>
        <w:kinsoku/>
        <w:wordWrap/>
        <w:overflowPunct/>
        <w:topLinePunct w:val="0"/>
        <w:autoSpaceDE/>
        <w:autoSpaceDN/>
        <w:bidi w:val="0"/>
        <w:adjustRightInd/>
        <w:snapToGrid/>
        <w:spacing w:line="440" w:lineRule="exact"/>
        <w:textAlignment w:val="auto"/>
        <w:rPr>
          <w:rFonts w:hint="eastAsia" w:ascii="微软雅黑 Light" w:hAnsi="微软雅黑 Light" w:eastAsia="微软雅黑 Light" w:cs="微软雅黑 Light"/>
          <w:sz w:val="22"/>
          <w:szCs w:val="22"/>
        </w:rPr>
      </w:pPr>
      <w:r>
        <w:rPr>
          <w:rFonts w:hint="eastAsia" w:ascii="微软雅黑 Light" w:hAnsi="微软雅黑 Light" w:eastAsia="微软雅黑 Light" w:cs="微软雅黑 Light"/>
          <w:bCs/>
          <w:kern w:val="44"/>
          <w:sz w:val="22"/>
          <w:szCs w:val="22"/>
        </w:rPr>
        <w:fldChar w:fldCharType="begin"/>
      </w:r>
      <w:r>
        <w:rPr>
          <w:rFonts w:hint="eastAsia" w:ascii="微软雅黑 Light" w:hAnsi="微软雅黑 Light" w:eastAsia="微软雅黑 Light" w:cs="微软雅黑 Light"/>
          <w:bCs/>
          <w:kern w:val="44"/>
          <w:sz w:val="22"/>
          <w:szCs w:val="22"/>
        </w:rPr>
        <w:instrText xml:space="preserve"> HYPERLINK \l _Toc3295 </w:instrText>
      </w:r>
      <w:r>
        <w:rPr>
          <w:rFonts w:hint="eastAsia" w:ascii="微软雅黑 Light" w:hAnsi="微软雅黑 Light" w:eastAsia="微软雅黑 Light" w:cs="微软雅黑 Light"/>
          <w:bCs/>
          <w:kern w:val="44"/>
          <w:sz w:val="22"/>
          <w:szCs w:val="22"/>
        </w:rPr>
        <w:fldChar w:fldCharType="separate"/>
      </w:r>
      <w:r>
        <w:rPr>
          <w:rFonts w:hint="eastAsia" w:ascii="微软雅黑 Light" w:hAnsi="微软雅黑 Light" w:eastAsia="微软雅黑 Light" w:cs="微软雅黑 Light"/>
          <w:sz w:val="22"/>
          <w:szCs w:val="22"/>
          <w:lang w:val="en-US" w:eastAsia="zh-CN"/>
        </w:rPr>
        <w:t>3.3. 多图文类模版</w:t>
      </w:r>
      <w:r>
        <w:rPr>
          <w:rFonts w:hint="eastAsia" w:ascii="微软雅黑 Light" w:hAnsi="微软雅黑 Light" w:eastAsia="微软雅黑 Light" w:cs="微软雅黑 Light"/>
          <w:sz w:val="22"/>
          <w:szCs w:val="22"/>
        </w:rPr>
        <w:tab/>
      </w:r>
      <w:r>
        <w:rPr>
          <w:rFonts w:hint="eastAsia" w:ascii="微软雅黑 Light" w:hAnsi="微软雅黑 Light" w:eastAsia="微软雅黑 Light" w:cs="微软雅黑 Light"/>
          <w:sz w:val="22"/>
          <w:szCs w:val="22"/>
        </w:rPr>
        <w:fldChar w:fldCharType="begin"/>
      </w:r>
      <w:r>
        <w:rPr>
          <w:rFonts w:hint="eastAsia" w:ascii="微软雅黑 Light" w:hAnsi="微软雅黑 Light" w:eastAsia="微软雅黑 Light" w:cs="微软雅黑 Light"/>
          <w:sz w:val="22"/>
          <w:szCs w:val="22"/>
        </w:rPr>
        <w:instrText xml:space="preserve"> PAGEREF _Toc3295 \h </w:instrText>
      </w:r>
      <w:r>
        <w:rPr>
          <w:rFonts w:hint="eastAsia" w:ascii="微软雅黑 Light" w:hAnsi="微软雅黑 Light" w:eastAsia="微软雅黑 Light" w:cs="微软雅黑 Light"/>
          <w:sz w:val="22"/>
          <w:szCs w:val="22"/>
        </w:rPr>
        <w:fldChar w:fldCharType="separate"/>
      </w:r>
      <w:r>
        <w:rPr>
          <w:rFonts w:hint="eastAsia" w:ascii="微软雅黑 Light" w:hAnsi="微软雅黑 Light" w:eastAsia="微软雅黑 Light" w:cs="微软雅黑 Light"/>
          <w:sz w:val="22"/>
          <w:szCs w:val="22"/>
        </w:rPr>
        <w:t>70</w:t>
      </w:r>
      <w:r>
        <w:rPr>
          <w:rFonts w:hint="eastAsia" w:ascii="微软雅黑 Light" w:hAnsi="微软雅黑 Light" w:eastAsia="微软雅黑 Light" w:cs="微软雅黑 Light"/>
          <w:sz w:val="22"/>
          <w:szCs w:val="22"/>
        </w:rPr>
        <w:fldChar w:fldCharType="end"/>
      </w:r>
      <w:r>
        <w:rPr>
          <w:rFonts w:hint="eastAsia" w:ascii="微软雅黑 Light" w:hAnsi="微软雅黑 Light" w:eastAsia="微软雅黑 Light" w:cs="微软雅黑 Light"/>
          <w:bCs/>
          <w:kern w:val="44"/>
          <w:sz w:val="22"/>
          <w:szCs w:val="22"/>
        </w:rPr>
        <w:fldChar w:fldCharType="end"/>
      </w:r>
    </w:p>
    <w:p>
      <w:pPr>
        <w:pStyle w:val="9"/>
        <w:keepNext w:val="0"/>
        <w:keepLines w:val="0"/>
        <w:pageBreakBefore w:val="0"/>
        <w:widowControl/>
        <w:tabs>
          <w:tab w:val="right" w:leader="dot" w:pos="8306"/>
        </w:tabs>
        <w:kinsoku/>
        <w:wordWrap/>
        <w:overflowPunct/>
        <w:topLinePunct w:val="0"/>
        <w:autoSpaceDE/>
        <w:autoSpaceDN/>
        <w:bidi w:val="0"/>
        <w:adjustRightInd/>
        <w:snapToGrid/>
        <w:spacing w:line="440" w:lineRule="exact"/>
        <w:textAlignment w:val="auto"/>
        <w:rPr>
          <w:rFonts w:hint="eastAsia" w:ascii="微软雅黑 Light" w:hAnsi="微软雅黑 Light" w:eastAsia="微软雅黑 Light" w:cs="微软雅黑 Light"/>
          <w:sz w:val="22"/>
          <w:szCs w:val="22"/>
        </w:rPr>
      </w:pPr>
      <w:r>
        <w:rPr>
          <w:rFonts w:hint="eastAsia" w:ascii="微软雅黑 Light" w:hAnsi="微软雅黑 Light" w:eastAsia="微软雅黑 Light" w:cs="微软雅黑 Light"/>
          <w:bCs/>
          <w:kern w:val="44"/>
          <w:sz w:val="22"/>
          <w:szCs w:val="22"/>
        </w:rPr>
        <w:fldChar w:fldCharType="begin"/>
      </w:r>
      <w:r>
        <w:rPr>
          <w:rFonts w:hint="eastAsia" w:ascii="微软雅黑 Light" w:hAnsi="微软雅黑 Light" w:eastAsia="微软雅黑 Light" w:cs="微软雅黑 Light"/>
          <w:bCs/>
          <w:kern w:val="44"/>
          <w:sz w:val="22"/>
          <w:szCs w:val="22"/>
        </w:rPr>
        <w:instrText xml:space="preserve"> HYPERLINK \l _Toc7004 </w:instrText>
      </w:r>
      <w:r>
        <w:rPr>
          <w:rFonts w:hint="eastAsia" w:ascii="微软雅黑 Light" w:hAnsi="微软雅黑 Light" w:eastAsia="微软雅黑 Light" w:cs="微软雅黑 Light"/>
          <w:bCs/>
          <w:kern w:val="44"/>
          <w:sz w:val="22"/>
          <w:szCs w:val="22"/>
        </w:rPr>
        <w:fldChar w:fldCharType="separate"/>
      </w:r>
      <w:r>
        <w:rPr>
          <w:rFonts w:hint="eastAsia" w:ascii="微软雅黑 Light" w:hAnsi="微软雅黑 Light" w:eastAsia="微软雅黑 Light" w:cs="微软雅黑 Light"/>
          <w:sz w:val="22"/>
          <w:szCs w:val="22"/>
          <w:lang w:val="en-US" w:eastAsia="zh-CN"/>
        </w:rPr>
        <w:t>3.4. 横滑类1模版</w:t>
      </w:r>
      <w:r>
        <w:rPr>
          <w:rFonts w:hint="eastAsia" w:ascii="微软雅黑 Light" w:hAnsi="微软雅黑 Light" w:eastAsia="微软雅黑 Light" w:cs="微软雅黑 Light"/>
          <w:sz w:val="22"/>
          <w:szCs w:val="22"/>
        </w:rPr>
        <w:tab/>
      </w:r>
      <w:r>
        <w:rPr>
          <w:rFonts w:hint="eastAsia" w:ascii="微软雅黑 Light" w:hAnsi="微软雅黑 Light" w:eastAsia="微软雅黑 Light" w:cs="微软雅黑 Light"/>
          <w:sz w:val="22"/>
          <w:szCs w:val="22"/>
        </w:rPr>
        <w:fldChar w:fldCharType="begin"/>
      </w:r>
      <w:r>
        <w:rPr>
          <w:rFonts w:hint="eastAsia" w:ascii="微软雅黑 Light" w:hAnsi="微软雅黑 Light" w:eastAsia="微软雅黑 Light" w:cs="微软雅黑 Light"/>
          <w:sz w:val="22"/>
          <w:szCs w:val="22"/>
        </w:rPr>
        <w:instrText xml:space="preserve"> PAGEREF _Toc7004 \h </w:instrText>
      </w:r>
      <w:r>
        <w:rPr>
          <w:rFonts w:hint="eastAsia" w:ascii="微软雅黑 Light" w:hAnsi="微软雅黑 Light" w:eastAsia="微软雅黑 Light" w:cs="微软雅黑 Light"/>
          <w:sz w:val="22"/>
          <w:szCs w:val="22"/>
        </w:rPr>
        <w:fldChar w:fldCharType="separate"/>
      </w:r>
      <w:r>
        <w:rPr>
          <w:rFonts w:hint="eastAsia" w:ascii="微软雅黑 Light" w:hAnsi="微软雅黑 Light" w:eastAsia="微软雅黑 Light" w:cs="微软雅黑 Light"/>
          <w:sz w:val="22"/>
          <w:szCs w:val="22"/>
        </w:rPr>
        <w:t>76</w:t>
      </w:r>
      <w:r>
        <w:rPr>
          <w:rFonts w:hint="eastAsia" w:ascii="微软雅黑 Light" w:hAnsi="微软雅黑 Light" w:eastAsia="微软雅黑 Light" w:cs="微软雅黑 Light"/>
          <w:sz w:val="22"/>
          <w:szCs w:val="22"/>
        </w:rPr>
        <w:fldChar w:fldCharType="end"/>
      </w:r>
      <w:r>
        <w:rPr>
          <w:rFonts w:hint="eastAsia" w:ascii="微软雅黑 Light" w:hAnsi="微软雅黑 Light" w:eastAsia="微软雅黑 Light" w:cs="微软雅黑 Light"/>
          <w:bCs/>
          <w:kern w:val="44"/>
          <w:sz w:val="22"/>
          <w:szCs w:val="22"/>
        </w:rPr>
        <w:fldChar w:fldCharType="end"/>
      </w:r>
    </w:p>
    <w:p>
      <w:pPr>
        <w:pStyle w:val="9"/>
        <w:keepNext w:val="0"/>
        <w:keepLines w:val="0"/>
        <w:pageBreakBefore w:val="0"/>
        <w:widowControl/>
        <w:tabs>
          <w:tab w:val="right" w:leader="dot" w:pos="8306"/>
        </w:tabs>
        <w:kinsoku/>
        <w:wordWrap/>
        <w:overflowPunct/>
        <w:topLinePunct w:val="0"/>
        <w:autoSpaceDE/>
        <w:autoSpaceDN/>
        <w:bidi w:val="0"/>
        <w:adjustRightInd/>
        <w:snapToGrid/>
        <w:spacing w:line="440" w:lineRule="exact"/>
        <w:textAlignment w:val="auto"/>
        <w:rPr>
          <w:rFonts w:hint="eastAsia" w:ascii="微软雅黑 Light" w:hAnsi="微软雅黑 Light" w:eastAsia="微软雅黑 Light" w:cs="微软雅黑 Light"/>
          <w:sz w:val="22"/>
          <w:szCs w:val="22"/>
        </w:rPr>
      </w:pPr>
      <w:r>
        <w:rPr>
          <w:rFonts w:hint="eastAsia" w:ascii="微软雅黑 Light" w:hAnsi="微软雅黑 Light" w:eastAsia="微软雅黑 Light" w:cs="微软雅黑 Light"/>
          <w:bCs/>
          <w:kern w:val="44"/>
          <w:sz w:val="22"/>
          <w:szCs w:val="22"/>
        </w:rPr>
        <w:fldChar w:fldCharType="begin"/>
      </w:r>
      <w:r>
        <w:rPr>
          <w:rFonts w:hint="eastAsia" w:ascii="微软雅黑 Light" w:hAnsi="微软雅黑 Light" w:eastAsia="微软雅黑 Light" w:cs="微软雅黑 Light"/>
          <w:bCs/>
          <w:kern w:val="44"/>
          <w:sz w:val="22"/>
          <w:szCs w:val="22"/>
        </w:rPr>
        <w:instrText xml:space="preserve"> HYPERLINK \l _Toc25639 </w:instrText>
      </w:r>
      <w:r>
        <w:rPr>
          <w:rFonts w:hint="eastAsia" w:ascii="微软雅黑 Light" w:hAnsi="微软雅黑 Light" w:eastAsia="微软雅黑 Light" w:cs="微软雅黑 Light"/>
          <w:bCs/>
          <w:kern w:val="44"/>
          <w:sz w:val="22"/>
          <w:szCs w:val="22"/>
        </w:rPr>
        <w:fldChar w:fldCharType="separate"/>
      </w:r>
      <w:r>
        <w:rPr>
          <w:rFonts w:hint="eastAsia" w:ascii="微软雅黑 Light" w:hAnsi="微软雅黑 Light" w:eastAsia="微软雅黑 Light" w:cs="微软雅黑 Light"/>
          <w:sz w:val="22"/>
          <w:szCs w:val="22"/>
          <w:lang w:val="en-US" w:eastAsia="zh-CN"/>
        </w:rPr>
        <w:t>3.5. 横滑类2模版</w:t>
      </w:r>
      <w:r>
        <w:rPr>
          <w:rFonts w:hint="eastAsia" w:ascii="微软雅黑 Light" w:hAnsi="微软雅黑 Light" w:eastAsia="微软雅黑 Light" w:cs="微软雅黑 Light"/>
          <w:sz w:val="22"/>
          <w:szCs w:val="22"/>
        </w:rPr>
        <w:tab/>
      </w:r>
      <w:r>
        <w:rPr>
          <w:rFonts w:hint="eastAsia" w:ascii="微软雅黑 Light" w:hAnsi="微软雅黑 Light" w:eastAsia="微软雅黑 Light" w:cs="微软雅黑 Light"/>
          <w:sz w:val="22"/>
          <w:szCs w:val="22"/>
        </w:rPr>
        <w:fldChar w:fldCharType="begin"/>
      </w:r>
      <w:r>
        <w:rPr>
          <w:rFonts w:hint="eastAsia" w:ascii="微软雅黑 Light" w:hAnsi="微软雅黑 Light" w:eastAsia="微软雅黑 Light" w:cs="微软雅黑 Light"/>
          <w:sz w:val="22"/>
          <w:szCs w:val="22"/>
        </w:rPr>
        <w:instrText xml:space="preserve"> PAGEREF _Toc25639 \h </w:instrText>
      </w:r>
      <w:r>
        <w:rPr>
          <w:rFonts w:hint="eastAsia" w:ascii="微软雅黑 Light" w:hAnsi="微软雅黑 Light" w:eastAsia="微软雅黑 Light" w:cs="微软雅黑 Light"/>
          <w:sz w:val="22"/>
          <w:szCs w:val="22"/>
        </w:rPr>
        <w:fldChar w:fldCharType="separate"/>
      </w:r>
      <w:r>
        <w:rPr>
          <w:rFonts w:hint="eastAsia" w:ascii="微软雅黑 Light" w:hAnsi="微软雅黑 Light" w:eastAsia="微软雅黑 Light" w:cs="微软雅黑 Light"/>
          <w:sz w:val="22"/>
          <w:szCs w:val="22"/>
        </w:rPr>
        <w:t>81</w:t>
      </w:r>
      <w:r>
        <w:rPr>
          <w:rFonts w:hint="eastAsia" w:ascii="微软雅黑 Light" w:hAnsi="微软雅黑 Light" w:eastAsia="微软雅黑 Light" w:cs="微软雅黑 Light"/>
          <w:sz w:val="22"/>
          <w:szCs w:val="22"/>
        </w:rPr>
        <w:fldChar w:fldCharType="end"/>
      </w:r>
      <w:r>
        <w:rPr>
          <w:rFonts w:hint="eastAsia" w:ascii="微软雅黑 Light" w:hAnsi="微软雅黑 Light" w:eastAsia="微软雅黑 Light" w:cs="微软雅黑 Light"/>
          <w:bCs/>
          <w:kern w:val="44"/>
          <w:sz w:val="22"/>
          <w:szCs w:val="22"/>
        </w:rPr>
        <w:fldChar w:fldCharType="end"/>
      </w:r>
    </w:p>
    <w:p>
      <w:pPr>
        <w:pStyle w:val="9"/>
        <w:keepNext w:val="0"/>
        <w:keepLines w:val="0"/>
        <w:pageBreakBefore w:val="0"/>
        <w:widowControl/>
        <w:tabs>
          <w:tab w:val="right" w:leader="dot" w:pos="8306"/>
        </w:tabs>
        <w:kinsoku/>
        <w:wordWrap/>
        <w:overflowPunct/>
        <w:topLinePunct w:val="0"/>
        <w:autoSpaceDE/>
        <w:autoSpaceDN/>
        <w:bidi w:val="0"/>
        <w:adjustRightInd/>
        <w:snapToGrid/>
        <w:spacing w:line="440" w:lineRule="exact"/>
        <w:textAlignment w:val="auto"/>
        <w:rPr>
          <w:rFonts w:hint="eastAsia" w:ascii="微软雅黑 Light" w:hAnsi="微软雅黑 Light" w:eastAsia="微软雅黑 Light" w:cs="微软雅黑 Light"/>
          <w:sz w:val="22"/>
          <w:szCs w:val="22"/>
        </w:rPr>
      </w:pPr>
      <w:r>
        <w:rPr>
          <w:rFonts w:hint="eastAsia" w:ascii="微软雅黑 Light" w:hAnsi="微软雅黑 Light" w:eastAsia="微软雅黑 Light" w:cs="微软雅黑 Light"/>
          <w:bCs/>
          <w:kern w:val="44"/>
          <w:sz w:val="22"/>
          <w:szCs w:val="22"/>
        </w:rPr>
        <w:fldChar w:fldCharType="begin"/>
      </w:r>
      <w:r>
        <w:rPr>
          <w:rFonts w:hint="eastAsia" w:ascii="微软雅黑 Light" w:hAnsi="微软雅黑 Light" w:eastAsia="微软雅黑 Light" w:cs="微软雅黑 Light"/>
          <w:bCs/>
          <w:kern w:val="44"/>
          <w:sz w:val="22"/>
          <w:szCs w:val="22"/>
        </w:rPr>
        <w:instrText xml:space="preserve"> HYPERLINK \l _Toc8881 </w:instrText>
      </w:r>
      <w:r>
        <w:rPr>
          <w:rFonts w:hint="eastAsia" w:ascii="微软雅黑 Light" w:hAnsi="微软雅黑 Light" w:eastAsia="微软雅黑 Light" w:cs="微软雅黑 Light"/>
          <w:bCs/>
          <w:kern w:val="44"/>
          <w:sz w:val="22"/>
          <w:szCs w:val="22"/>
        </w:rPr>
        <w:fldChar w:fldCharType="separate"/>
      </w:r>
      <w:r>
        <w:rPr>
          <w:rFonts w:hint="eastAsia" w:ascii="微软雅黑 Light" w:hAnsi="微软雅黑 Light" w:eastAsia="微软雅黑 Light" w:cs="微软雅黑 Light"/>
          <w:sz w:val="22"/>
          <w:szCs w:val="22"/>
          <w:lang w:val="en-US" w:eastAsia="zh-CN"/>
        </w:rPr>
        <w:t>3.6. 通知类模版</w:t>
      </w:r>
      <w:r>
        <w:rPr>
          <w:rFonts w:hint="eastAsia" w:ascii="微软雅黑 Light" w:hAnsi="微软雅黑 Light" w:eastAsia="微软雅黑 Light" w:cs="微软雅黑 Light"/>
          <w:sz w:val="22"/>
          <w:szCs w:val="22"/>
        </w:rPr>
        <w:tab/>
      </w:r>
      <w:r>
        <w:rPr>
          <w:rFonts w:hint="eastAsia" w:ascii="微软雅黑 Light" w:hAnsi="微软雅黑 Light" w:eastAsia="微软雅黑 Light" w:cs="微软雅黑 Light"/>
          <w:sz w:val="22"/>
          <w:szCs w:val="22"/>
        </w:rPr>
        <w:fldChar w:fldCharType="begin"/>
      </w:r>
      <w:r>
        <w:rPr>
          <w:rFonts w:hint="eastAsia" w:ascii="微软雅黑 Light" w:hAnsi="微软雅黑 Light" w:eastAsia="微软雅黑 Light" w:cs="微软雅黑 Light"/>
          <w:sz w:val="22"/>
          <w:szCs w:val="22"/>
        </w:rPr>
        <w:instrText xml:space="preserve"> PAGEREF _Toc8881 \h </w:instrText>
      </w:r>
      <w:r>
        <w:rPr>
          <w:rFonts w:hint="eastAsia" w:ascii="微软雅黑 Light" w:hAnsi="微软雅黑 Light" w:eastAsia="微软雅黑 Light" w:cs="微软雅黑 Light"/>
          <w:sz w:val="22"/>
          <w:szCs w:val="22"/>
        </w:rPr>
        <w:fldChar w:fldCharType="separate"/>
      </w:r>
      <w:r>
        <w:rPr>
          <w:rFonts w:hint="eastAsia" w:ascii="微软雅黑 Light" w:hAnsi="微软雅黑 Light" w:eastAsia="微软雅黑 Light" w:cs="微软雅黑 Light"/>
          <w:sz w:val="22"/>
          <w:szCs w:val="22"/>
        </w:rPr>
        <w:t>86</w:t>
      </w:r>
      <w:r>
        <w:rPr>
          <w:rFonts w:hint="eastAsia" w:ascii="微软雅黑 Light" w:hAnsi="微软雅黑 Light" w:eastAsia="微软雅黑 Light" w:cs="微软雅黑 Light"/>
          <w:sz w:val="22"/>
          <w:szCs w:val="22"/>
        </w:rPr>
        <w:fldChar w:fldCharType="end"/>
      </w:r>
      <w:r>
        <w:rPr>
          <w:rFonts w:hint="eastAsia" w:ascii="微软雅黑 Light" w:hAnsi="微软雅黑 Light" w:eastAsia="微软雅黑 Light" w:cs="微软雅黑 Light"/>
          <w:bCs/>
          <w:kern w:val="44"/>
          <w:sz w:val="22"/>
          <w:szCs w:val="22"/>
        </w:rPr>
        <w:fldChar w:fldCharType="end"/>
      </w:r>
    </w:p>
    <w:p>
      <w:pPr>
        <w:pStyle w:val="9"/>
        <w:keepNext w:val="0"/>
        <w:keepLines w:val="0"/>
        <w:pageBreakBefore w:val="0"/>
        <w:widowControl/>
        <w:tabs>
          <w:tab w:val="right" w:leader="dot" w:pos="8306"/>
        </w:tabs>
        <w:kinsoku/>
        <w:wordWrap/>
        <w:overflowPunct/>
        <w:topLinePunct w:val="0"/>
        <w:autoSpaceDE/>
        <w:autoSpaceDN/>
        <w:bidi w:val="0"/>
        <w:adjustRightInd/>
        <w:snapToGrid/>
        <w:spacing w:line="440" w:lineRule="exact"/>
        <w:textAlignment w:val="auto"/>
        <w:rPr>
          <w:rFonts w:hint="eastAsia" w:ascii="微软雅黑 Light" w:hAnsi="微软雅黑 Light" w:eastAsia="微软雅黑 Light" w:cs="微软雅黑 Light"/>
          <w:sz w:val="22"/>
          <w:szCs w:val="22"/>
        </w:rPr>
      </w:pPr>
      <w:r>
        <w:rPr>
          <w:rFonts w:hint="eastAsia" w:ascii="微软雅黑 Light" w:hAnsi="微软雅黑 Light" w:eastAsia="微软雅黑 Light" w:cs="微软雅黑 Light"/>
          <w:bCs/>
          <w:kern w:val="44"/>
          <w:sz w:val="22"/>
          <w:szCs w:val="22"/>
        </w:rPr>
        <w:fldChar w:fldCharType="begin"/>
      </w:r>
      <w:r>
        <w:rPr>
          <w:rFonts w:hint="eastAsia" w:ascii="微软雅黑 Light" w:hAnsi="微软雅黑 Light" w:eastAsia="微软雅黑 Light" w:cs="微软雅黑 Light"/>
          <w:bCs/>
          <w:kern w:val="44"/>
          <w:sz w:val="22"/>
          <w:szCs w:val="22"/>
        </w:rPr>
        <w:instrText xml:space="preserve"> HYPERLINK \l _Toc31553 </w:instrText>
      </w:r>
      <w:r>
        <w:rPr>
          <w:rFonts w:hint="eastAsia" w:ascii="微软雅黑 Light" w:hAnsi="微软雅黑 Light" w:eastAsia="微软雅黑 Light" w:cs="微软雅黑 Light"/>
          <w:bCs/>
          <w:kern w:val="44"/>
          <w:sz w:val="22"/>
          <w:szCs w:val="22"/>
        </w:rPr>
        <w:fldChar w:fldCharType="separate"/>
      </w:r>
      <w:r>
        <w:rPr>
          <w:rFonts w:hint="eastAsia" w:ascii="微软雅黑 Light" w:hAnsi="微软雅黑 Light" w:eastAsia="微软雅黑 Light" w:cs="微软雅黑 Light"/>
          <w:sz w:val="22"/>
          <w:szCs w:val="22"/>
          <w:lang w:val="en-US" w:eastAsia="zh-CN"/>
        </w:rPr>
        <w:t>3.7. 行程类模版</w:t>
      </w:r>
      <w:r>
        <w:rPr>
          <w:rFonts w:hint="eastAsia" w:ascii="微软雅黑 Light" w:hAnsi="微软雅黑 Light" w:eastAsia="微软雅黑 Light" w:cs="微软雅黑 Light"/>
          <w:sz w:val="22"/>
          <w:szCs w:val="22"/>
        </w:rPr>
        <w:tab/>
      </w:r>
      <w:r>
        <w:rPr>
          <w:rFonts w:hint="eastAsia" w:ascii="微软雅黑 Light" w:hAnsi="微软雅黑 Light" w:eastAsia="微软雅黑 Light" w:cs="微软雅黑 Light"/>
          <w:sz w:val="22"/>
          <w:szCs w:val="22"/>
        </w:rPr>
        <w:fldChar w:fldCharType="begin"/>
      </w:r>
      <w:r>
        <w:rPr>
          <w:rFonts w:hint="eastAsia" w:ascii="微软雅黑 Light" w:hAnsi="微软雅黑 Light" w:eastAsia="微软雅黑 Light" w:cs="微软雅黑 Light"/>
          <w:sz w:val="22"/>
          <w:szCs w:val="22"/>
        </w:rPr>
        <w:instrText xml:space="preserve"> PAGEREF _Toc31553 \h </w:instrText>
      </w:r>
      <w:r>
        <w:rPr>
          <w:rFonts w:hint="eastAsia" w:ascii="微软雅黑 Light" w:hAnsi="微软雅黑 Light" w:eastAsia="微软雅黑 Light" w:cs="微软雅黑 Light"/>
          <w:sz w:val="22"/>
          <w:szCs w:val="22"/>
        </w:rPr>
        <w:fldChar w:fldCharType="separate"/>
      </w:r>
      <w:r>
        <w:rPr>
          <w:rFonts w:hint="eastAsia" w:ascii="微软雅黑 Light" w:hAnsi="微软雅黑 Light" w:eastAsia="微软雅黑 Light" w:cs="微软雅黑 Light"/>
          <w:sz w:val="22"/>
          <w:szCs w:val="22"/>
        </w:rPr>
        <w:t>95</w:t>
      </w:r>
      <w:r>
        <w:rPr>
          <w:rFonts w:hint="eastAsia" w:ascii="微软雅黑 Light" w:hAnsi="微软雅黑 Light" w:eastAsia="微软雅黑 Light" w:cs="微软雅黑 Light"/>
          <w:sz w:val="22"/>
          <w:szCs w:val="22"/>
        </w:rPr>
        <w:fldChar w:fldCharType="end"/>
      </w:r>
      <w:r>
        <w:rPr>
          <w:rFonts w:hint="eastAsia" w:ascii="微软雅黑 Light" w:hAnsi="微软雅黑 Light" w:eastAsia="微软雅黑 Light" w:cs="微软雅黑 Light"/>
          <w:bCs/>
          <w:kern w:val="44"/>
          <w:sz w:val="22"/>
          <w:szCs w:val="22"/>
        </w:rPr>
        <w:fldChar w:fldCharType="end"/>
      </w:r>
    </w:p>
    <w:p>
      <w:pPr>
        <w:pStyle w:val="9"/>
        <w:keepNext w:val="0"/>
        <w:keepLines w:val="0"/>
        <w:pageBreakBefore w:val="0"/>
        <w:widowControl/>
        <w:tabs>
          <w:tab w:val="right" w:leader="dot" w:pos="8306"/>
        </w:tabs>
        <w:kinsoku/>
        <w:wordWrap/>
        <w:overflowPunct/>
        <w:topLinePunct w:val="0"/>
        <w:autoSpaceDE/>
        <w:autoSpaceDN/>
        <w:bidi w:val="0"/>
        <w:adjustRightInd/>
        <w:snapToGrid/>
        <w:spacing w:line="440" w:lineRule="exact"/>
        <w:textAlignment w:val="auto"/>
        <w:rPr>
          <w:rFonts w:hint="eastAsia" w:ascii="微软雅黑 Light" w:hAnsi="微软雅黑 Light" w:eastAsia="微软雅黑 Light" w:cs="微软雅黑 Light"/>
          <w:sz w:val="22"/>
          <w:szCs w:val="22"/>
        </w:rPr>
      </w:pPr>
      <w:r>
        <w:rPr>
          <w:rFonts w:hint="eastAsia" w:ascii="微软雅黑 Light" w:hAnsi="微软雅黑 Light" w:eastAsia="微软雅黑 Light" w:cs="微软雅黑 Light"/>
          <w:bCs/>
          <w:kern w:val="44"/>
          <w:sz w:val="22"/>
          <w:szCs w:val="22"/>
        </w:rPr>
        <w:fldChar w:fldCharType="begin"/>
      </w:r>
      <w:r>
        <w:rPr>
          <w:rFonts w:hint="eastAsia" w:ascii="微软雅黑 Light" w:hAnsi="微软雅黑 Light" w:eastAsia="微软雅黑 Light" w:cs="微软雅黑 Light"/>
          <w:bCs/>
          <w:kern w:val="44"/>
          <w:sz w:val="22"/>
          <w:szCs w:val="22"/>
        </w:rPr>
        <w:instrText xml:space="preserve"> HYPERLINK \l _Toc22580 </w:instrText>
      </w:r>
      <w:r>
        <w:rPr>
          <w:rFonts w:hint="eastAsia" w:ascii="微软雅黑 Light" w:hAnsi="微软雅黑 Light" w:eastAsia="微软雅黑 Light" w:cs="微软雅黑 Light"/>
          <w:bCs/>
          <w:kern w:val="44"/>
          <w:sz w:val="22"/>
          <w:szCs w:val="22"/>
        </w:rPr>
        <w:fldChar w:fldCharType="separate"/>
      </w:r>
      <w:r>
        <w:rPr>
          <w:rFonts w:hint="eastAsia" w:ascii="微软雅黑 Light" w:hAnsi="微软雅黑 Light" w:eastAsia="微软雅黑 Light" w:cs="微软雅黑 Light"/>
          <w:bCs/>
          <w:sz w:val="22"/>
          <w:szCs w:val="22"/>
          <w:lang w:val="en-US" w:eastAsia="zh-CN"/>
        </w:rPr>
        <w:t>3.8. 电商类模版</w:t>
      </w:r>
      <w:r>
        <w:rPr>
          <w:rFonts w:hint="eastAsia" w:ascii="微软雅黑 Light" w:hAnsi="微软雅黑 Light" w:eastAsia="微软雅黑 Light" w:cs="微软雅黑 Light"/>
          <w:sz w:val="22"/>
          <w:szCs w:val="22"/>
        </w:rPr>
        <w:tab/>
      </w:r>
      <w:r>
        <w:rPr>
          <w:rFonts w:hint="eastAsia" w:ascii="微软雅黑 Light" w:hAnsi="微软雅黑 Light" w:eastAsia="微软雅黑 Light" w:cs="微软雅黑 Light"/>
          <w:sz w:val="22"/>
          <w:szCs w:val="22"/>
        </w:rPr>
        <w:fldChar w:fldCharType="begin"/>
      </w:r>
      <w:r>
        <w:rPr>
          <w:rFonts w:hint="eastAsia" w:ascii="微软雅黑 Light" w:hAnsi="微软雅黑 Light" w:eastAsia="微软雅黑 Light" w:cs="微软雅黑 Light"/>
          <w:sz w:val="22"/>
          <w:szCs w:val="22"/>
        </w:rPr>
        <w:instrText xml:space="preserve"> PAGEREF _Toc22580 \h </w:instrText>
      </w:r>
      <w:r>
        <w:rPr>
          <w:rFonts w:hint="eastAsia" w:ascii="微软雅黑 Light" w:hAnsi="微软雅黑 Light" w:eastAsia="微软雅黑 Light" w:cs="微软雅黑 Light"/>
          <w:sz w:val="22"/>
          <w:szCs w:val="22"/>
        </w:rPr>
        <w:fldChar w:fldCharType="separate"/>
      </w:r>
      <w:r>
        <w:rPr>
          <w:rFonts w:hint="eastAsia" w:ascii="微软雅黑 Light" w:hAnsi="微软雅黑 Light" w:eastAsia="微软雅黑 Light" w:cs="微软雅黑 Light"/>
          <w:sz w:val="22"/>
          <w:szCs w:val="22"/>
        </w:rPr>
        <w:t>104</w:t>
      </w:r>
      <w:r>
        <w:rPr>
          <w:rFonts w:hint="eastAsia" w:ascii="微软雅黑 Light" w:hAnsi="微软雅黑 Light" w:eastAsia="微软雅黑 Light" w:cs="微软雅黑 Light"/>
          <w:sz w:val="22"/>
          <w:szCs w:val="22"/>
        </w:rPr>
        <w:fldChar w:fldCharType="end"/>
      </w:r>
      <w:r>
        <w:rPr>
          <w:rFonts w:hint="eastAsia" w:ascii="微软雅黑 Light" w:hAnsi="微软雅黑 Light" w:eastAsia="微软雅黑 Light" w:cs="微软雅黑 Light"/>
          <w:bCs/>
          <w:kern w:val="44"/>
          <w:sz w:val="22"/>
          <w:szCs w:val="22"/>
        </w:rPr>
        <w:fldChar w:fldCharType="end"/>
      </w:r>
    </w:p>
    <w:p>
      <w:pPr>
        <w:pStyle w:val="5"/>
        <w:keepNext w:val="0"/>
        <w:keepLines w:val="0"/>
        <w:pageBreakBefore w:val="0"/>
        <w:widowControl/>
        <w:tabs>
          <w:tab w:val="right" w:leader="dot" w:pos="8306"/>
        </w:tabs>
        <w:kinsoku/>
        <w:wordWrap/>
        <w:overflowPunct/>
        <w:topLinePunct w:val="0"/>
        <w:autoSpaceDE/>
        <w:autoSpaceDN/>
        <w:bidi w:val="0"/>
        <w:adjustRightInd/>
        <w:snapToGrid/>
        <w:spacing w:line="440" w:lineRule="exact"/>
        <w:textAlignment w:val="auto"/>
        <w:rPr>
          <w:rFonts w:hint="eastAsia" w:ascii="微软雅黑 Light" w:hAnsi="微软雅黑 Light" w:eastAsia="微软雅黑 Light" w:cs="微软雅黑 Light"/>
          <w:sz w:val="22"/>
          <w:szCs w:val="22"/>
        </w:rPr>
      </w:pPr>
      <w:r>
        <w:rPr>
          <w:rFonts w:hint="eastAsia" w:ascii="微软雅黑 Light" w:hAnsi="微软雅黑 Light" w:eastAsia="微软雅黑 Light" w:cs="微软雅黑 Light"/>
          <w:bCs/>
          <w:kern w:val="44"/>
          <w:sz w:val="22"/>
          <w:szCs w:val="22"/>
        </w:rPr>
        <w:fldChar w:fldCharType="begin"/>
      </w:r>
      <w:r>
        <w:rPr>
          <w:rFonts w:hint="eastAsia" w:ascii="微软雅黑 Light" w:hAnsi="微软雅黑 Light" w:eastAsia="微软雅黑 Light" w:cs="微软雅黑 Light"/>
          <w:bCs/>
          <w:kern w:val="44"/>
          <w:sz w:val="22"/>
          <w:szCs w:val="22"/>
        </w:rPr>
        <w:instrText xml:space="preserve"> HYPERLINK \l _Toc25572 </w:instrText>
      </w:r>
      <w:r>
        <w:rPr>
          <w:rFonts w:hint="eastAsia" w:ascii="微软雅黑 Light" w:hAnsi="微软雅黑 Light" w:eastAsia="微软雅黑 Light" w:cs="微软雅黑 Light"/>
          <w:bCs/>
          <w:kern w:val="44"/>
          <w:sz w:val="22"/>
          <w:szCs w:val="22"/>
        </w:rPr>
        <w:fldChar w:fldCharType="separate"/>
      </w:r>
      <w:r>
        <w:rPr>
          <w:rFonts w:hint="eastAsia" w:ascii="微软雅黑 Light" w:hAnsi="微软雅黑 Light" w:eastAsia="微软雅黑 Light" w:cs="微软雅黑 Light"/>
          <w:bCs/>
          <w:sz w:val="22"/>
          <w:szCs w:val="22"/>
          <w:lang w:val="en-US" w:eastAsia="zh-CN" w:bidi="ar-SA"/>
        </w:rPr>
        <w:t>3.8.1. 电商图片模版</w:t>
      </w:r>
      <w:r>
        <w:rPr>
          <w:rFonts w:hint="eastAsia" w:ascii="微软雅黑 Light" w:hAnsi="微软雅黑 Light" w:eastAsia="微软雅黑 Light" w:cs="微软雅黑 Light"/>
          <w:sz w:val="22"/>
          <w:szCs w:val="22"/>
        </w:rPr>
        <w:tab/>
      </w:r>
      <w:r>
        <w:rPr>
          <w:rFonts w:hint="eastAsia" w:ascii="微软雅黑 Light" w:hAnsi="微软雅黑 Light" w:eastAsia="微软雅黑 Light" w:cs="微软雅黑 Light"/>
          <w:sz w:val="22"/>
          <w:szCs w:val="22"/>
        </w:rPr>
        <w:fldChar w:fldCharType="begin"/>
      </w:r>
      <w:r>
        <w:rPr>
          <w:rFonts w:hint="eastAsia" w:ascii="微软雅黑 Light" w:hAnsi="微软雅黑 Light" w:eastAsia="微软雅黑 Light" w:cs="微软雅黑 Light"/>
          <w:sz w:val="22"/>
          <w:szCs w:val="22"/>
        </w:rPr>
        <w:instrText xml:space="preserve"> PAGEREF _Toc25572 \h </w:instrText>
      </w:r>
      <w:r>
        <w:rPr>
          <w:rFonts w:hint="eastAsia" w:ascii="微软雅黑 Light" w:hAnsi="微软雅黑 Light" w:eastAsia="微软雅黑 Light" w:cs="微软雅黑 Light"/>
          <w:sz w:val="22"/>
          <w:szCs w:val="22"/>
        </w:rPr>
        <w:fldChar w:fldCharType="separate"/>
      </w:r>
      <w:r>
        <w:rPr>
          <w:rFonts w:hint="eastAsia" w:ascii="微软雅黑 Light" w:hAnsi="微软雅黑 Light" w:eastAsia="微软雅黑 Light" w:cs="微软雅黑 Light"/>
          <w:sz w:val="22"/>
          <w:szCs w:val="22"/>
        </w:rPr>
        <w:t>104</w:t>
      </w:r>
      <w:r>
        <w:rPr>
          <w:rFonts w:hint="eastAsia" w:ascii="微软雅黑 Light" w:hAnsi="微软雅黑 Light" w:eastAsia="微软雅黑 Light" w:cs="微软雅黑 Light"/>
          <w:sz w:val="22"/>
          <w:szCs w:val="22"/>
        </w:rPr>
        <w:fldChar w:fldCharType="end"/>
      </w:r>
      <w:r>
        <w:rPr>
          <w:rFonts w:hint="eastAsia" w:ascii="微软雅黑 Light" w:hAnsi="微软雅黑 Light" w:eastAsia="微软雅黑 Light" w:cs="微软雅黑 Light"/>
          <w:bCs/>
          <w:kern w:val="44"/>
          <w:sz w:val="22"/>
          <w:szCs w:val="22"/>
        </w:rPr>
        <w:fldChar w:fldCharType="end"/>
      </w:r>
    </w:p>
    <w:p>
      <w:pPr>
        <w:pStyle w:val="5"/>
        <w:keepNext w:val="0"/>
        <w:keepLines w:val="0"/>
        <w:pageBreakBefore w:val="0"/>
        <w:widowControl/>
        <w:tabs>
          <w:tab w:val="right" w:leader="dot" w:pos="8306"/>
        </w:tabs>
        <w:kinsoku/>
        <w:wordWrap/>
        <w:overflowPunct/>
        <w:topLinePunct w:val="0"/>
        <w:autoSpaceDE/>
        <w:autoSpaceDN/>
        <w:bidi w:val="0"/>
        <w:adjustRightInd/>
        <w:snapToGrid/>
        <w:spacing w:line="440" w:lineRule="exact"/>
        <w:textAlignment w:val="auto"/>
        <w:rPr>
          <w:rFonts w:hint="eastAsia" w:ascii="微软雅黑 Light" w:hAnsi="微软雅黑 Light" w:eastAsia="微软雅黑 Light" w:cs="微软雅黑 Light"/>
          <w:sz w:val="22"/>
          <w:szCs w:val="22"/>
        </w:rPr>
      </w:pPr>
      <w:r>
        <w:rPr>
          <w:rFonts w:hint="eastAsia" w:ascii="微软雅黑 Light" w:hAnsi="微软雅黑 Light" w:eastAsia="微软雅黑 Light" w:cs="微软雅黑 Light"/>
          <w:bCs/>
          <w:kern w:val="44"/>
          <w:sz w:val="22"/>
          <w:szCs w:val="22"/>
        </w:rPr>
        <w:fldChar w:fldCharType="begin"/>
      </w:r>
      <w:r>
        <w:rPr>
          <w:rFonts w:hint="eastAsia" w:ascii="微软雅黑 Light" w:hAnsi="微软雅黑 Light" w:eastAsia="微软雅黑 Light" w:cs="微软雅黑 Light"/>
          <w:bCs/>
          <w:kern w:val="44"/>
          <w:sz w:val="22"/>
          <w:szCs w:val="22"/>
        </w:rPr>
        <w:instrText xml:space="preserve"> HYPERLINK \l _Toc5612 </w:instrText>
      </w:r>
      <w:r>
        <w:rPr>
          <w:rFonts w:hint="eastAsia" w:ascii="微软雅黑 Light" w:hAnsi="微软雅黑 Light" w:eastAsia="微软雅黑 Light" w:cs="微软雅黑 Light"/>
          <w:bCs/>
          <w:kern w:val="44"/>
          <w:sz w:val="22"/>
          <w:szCs w:val="22"/>
        </w:rPr>
        <w:fldChar w:fldCharType="separate"/>
      </w:r>
      <w:r>
        <w:rPr>
          <w:rFonts w:hint="eastAsia" w:ascii="微软雅黑 Light" w:hAnsi="微软雅黑 Light" w:eastAsia="微软雅黑 Light" w:cs="微软雅黑 Light"/>
          <w:bCs/>
          <w:sz w:val="22"/>
          <w:szCs w:val="22"/>
          <w:lang w:val="en-US" w:eastAsia="zh-CN" w:bidi="ar-SA"/>
        </w:rPr>
        <w:t>3.8.2. 电商视频模版</w:t>
      </w:r>
      <w:r>
        <w:rPr>
          <w:rFonts w:hint="eastAsia" w:ascii="微软雅黑 Light" w:hAnsi="微软雅黑 Light" w:eastAsia="微软雅黑 Light" w:cs="微软雅黑 Light"/>
          <w:sz w:val="22"/>
          <w:szCs w:val="22"/>
        </w:rPr>
        <w:tab/>
      </w:r>
      <w:r>
        <w:rPr>
          <w:rFonts w:hint="eastAsia" w:ascii="微软雅黑 Light" w:hAnsi="微软雅黑 Light" w:eastAsia="微软雅黑 Light" w:cs="微软雅黑 Light"/>
          <w:sz w:val="22"/>
          <w:szCs w:val="22"/>
        </w:rPr>
        <w:fldChar w:fldCharType="begin"/>
      </w:r>
      <w:r>
        <w:rPr>
          <w:rFonts w:hint="eastAsia" w:ascii="微软雅黑 Light" w:hAnsi="微软雅黑 Light" w:eastAsia="微软雅黑 Light" w:cs="微软雅黑 Light"/>
          <w:sz w:val="22"/>
          <w:szCs w:val="22"/>
        </w:rPr>
        <w:instrText xml:space="preserve"> PAGEREF _Toc5612 \h </w:instrText>
      </w:r>
      <w:r>
        <w:rPr>
          <w:rFonts w:hint="eastAsia" w:ascii="微软雅黑 Light" w:hAnsi="微软雅黑 Light" w:eastAsia="微软雅黑 Light" w:cs="微软雅黑 Light"/>
          <w:sz w:val="22"/>
          <w:szCs w:val="22"/>
        </w:rPr>
        <w:fldChar w:fldCharType="separate"/>
      </w:r>
      <w:r>
        <w:rPr>
          <w:rFonts w:hint="eastAsia" w:ascii="微软雅黑 Light" w:hAnsi="微软雅黑 Light" w:eastAsia="微软雅黑 Light" w:cs="微软雅黑 Light"/>
          <w:sz w:val="22"/>
          <w:szCs w:val="22"/>
        </w:rPr>
        <w:t>111</w:t>
      </w:r>
      <w:r>
        <w:rPr>
          <w:rFonts w:hint="eastAsia" w:ascii="微软雅黑 Light" w:hAnsi="微软雅黑 Light" w:eastAsia="微软雅黑 Light" w:cs="微软雅黑 Light"/>
          <w:sz w:val="22"/>
          <w:szCs w:val="22"/>
        </w:rPr>
        <w:fldChar w:fldCharType="end"/>
      </w:r>
      <w:r>
        <w:rPr>
          <w:rFonts w:hint="eastAsia" w:ascii="微软雅黑 Light" w:hAnsi="微软雅黑 Light" w:eastAsia="微软雅黑 Light" w:cs="微软雅黑 Light"/>
          <w:bCs/>
          <w:kern w:val="44"/>
          <w:sz w:val="22"/>
          <w:szCs w:val="22"/>
        </w:rPr>
        <w:fldChar w:fldCharType="end"/>
      </w:r>
    </w:p>
    <w:p>
      <w:pPr>
        <w:pStyle w:val="9"/>
        <w:keepNext w:val="0"/>
        <w:keepLines w:val="0"/>
        <w:pageBreakBefore w:val="0"/>
        <w:widowControl/>
        <w:tabs>
          <w:tab w:val="right" w:leader="dot" w:pos="8306"/>
        </w:tabs>
        <w:kinsoku/>
        <w:wordWrap/>
        <w:overflowPunct/>
        <w:topLinePunct w:val="0"/>
        <w:autoSpaceDE/>
        <w:autoSpaceDN/>
        <w:bidi w:val="0"/>
        <w:adjustRightInd/>
        <w:snapToGrid/>
        <w:spacing w:line="440" w:lineRule="exact"/>
        <w:textAlignment w:val="auto"/>
        <w:rPr>
          <w:rFonts w:hint="eastAsia" w:ascii="微软雅黑 Light" w:hAnsi="微软雅黑 Light" w:eastAsia="微软雅黑 Light" w:cs="微软雅黑 Light"/>
          <w:sz w:val="22"/>
          <w:szCs w:val="22"/>
        </w:rPr>
      </w:pPr>
      <w:r>
        <w:rPr>
          <w:rFonts w:hint="eastAsia" w:ascii="微软雅黑 Light" w:hAnsi="微软雅黑 Light" w:eastAsia="微软雅黑 Light" w:cs="微软雅黑 Light"/>
          <w:bCs/>
          <w:kern w:val="44"/>
          <w:sz w:val="22"/>
          <w:szCs w:val="22"/>
        </w:rPr>
        <w:fldChar w:fldCharType="begin"/>
      </w:r>
      <w:r>
        <w:rPr>
          <w:rFonts w:hint="eastAsia" w:ascii="微软雅黑 Light" w:hAnsi="微软雅黑 Light" w:eastAsia="微软雅黑 Light" w:cs="微软雅黑 Light"/>
          <w:bCs/>
          <w:kern w:val="44"/>
          <w:sz w:val="22"/>
          <w:szCs w:val="22"/>
        </w:rPr>
        <w:instrText xml:space="preserve"> HYPERLINK \l _Toc2679 </w:instrText>
      </w:r>
      <w:r>
        <w:rPr>
          <w:rFonts w:hint="eastAsia" w:ascii="微软雅黑 Light" w:hAnsi="微软雅黑 Light" w:eastAsia="微软雅黑 Light" w:cs="微软雅黑 Light"/>
          <w:bCs/>
          <w:kern w:val="44"/>
          <w:sz w:val="22"/>
          <w:szCs w:val="22"/>
        </w:rPr>
        <w:fldChar w:fldCharType="separate"/>
      </w:r>
      <w:r>
        <w:rPr>
          <w:rFonts w:hint="eastAsia" w:ascii="微软雅黑 Light" w:hAnsi="微软雅黑 Light" w:eastAsia="微软雅黑 Light" w:cs="微软雅黑 Light"/>
          <w:sz w:val="22"/>
          <w:szCs w:val="22"/>
          <w:lang w:val="en-US" w:eastAsia="zh-CN"/>
        </w:rPr>
        <w:t>3.9. 红包类模版</w:t>
      </w:r>
      <w:r>
        <w:rPr>
          <w:rFonts w:hint="eastAsia" w:ascii="微软雅黑 Light" w:hAnsi="微软雅黑 Light" w:eastAsia="微软雅黑 Light" w:cs="微软雅黑 Light"/>
          <w:sz w:val="22"/>
          <w:szCs w:val="22"/>
        </w:rPr>
        <w:tab/>
      </w:r>
      <w:r>
        <w:rPr>
          <w:rFonts w:hint="eastAsia" w:ascii="微软雅黑 Light" w:hAnsi="微软雅黑 Light" w:eastAsia="微软雅黑 Light" w:cs="微软雅黑 Light"/>
          <w:sz w:val="22"/>
          <w:szCs w:val="22"/>
        </w:rPr>
        <w:fldChar w:fldCharType="begin"/>
      </w:r>
      <w:r>
        <w:rPr>
          <w:rFonts w:hint="eastAsia" w:ascii="微软雅黑 Light" w:hAnsi="微软雅黑 Light" w:eastAsia="微软雅黑 Light" w:cs="微软雅黑 Light"/>
          <w:sz w:val="22"/>
          <w:szCs w:val="22"/>
        </w:rPr>
        <w:instrText xml:space="preserve"> PAGEREF _Toc2679 \h </w:instrText>
      </w:r>
      <w:r>
        <w:rPr>
          <w:rFonts w:hint="eastAsia" w:ascii="微软雅黑 Light" w:hAnsi="微软雅黑 Light" w:eastAsia="微软雅黑 Light" w:cs="微软雅黑 Light"/>
          <w:sz w:val="22"/>
          <w:szCs w:val="22"/>
        </w:rPr>
        <w:fldChar w:fldCharType="separate"/>
      </w:r>
      <w:r>
        <w:rPr>
          <w:rFonts w:hint="eastAsia" w:ascii="微软雅黑 Light" w:hAnsi="微软雅黑 Light" w:eastAsia="微软雅黑 Light" w:cs="微软雅黑 Light"/>
          <w:sz w:val="22"/>
          <w:szCs w:val="22"/>
        </w:rPr>
        <w:t>116</w:t>
      </w:r>
      <w:r>
        <w:rPr>
          <w:rFonts w:hint="eastAsia" w:ascii="微软雅黑 Light" w:hAnsi="微软雅黑 Light" w:eastAsia="微软雅黑 Light" w:cs="微软雅黑 Light"/>
          <w:sz w:val="22"/>
          <w:szCs w:val="22"/>
        </w:rPr>
        <w:fldChar w:fldCharType="end"/>
      </w:r>
      <w:r>
        <w:rPr>
          <w:rFonts w:hint="eastAsia" w:ascii="微软雅黑 Light" w:hAnsi="微软雅黑 Light" w:eastAsia="微软雅黑 Light" w:cs="微软雅黑 Light"/>
          <w:bCs/>
          <w:kern w:val="44"/>
          <w:sz w:val="22"/>
          <w:szCs w:val="22"/>
        </w:rPr>
        <w:fldChar w:fldCharType="end"/>
      </w:r>
    </w:p>
    <w:p>
      <w:pPr>
        <w:pStyle w:val="9"/>
        <w:keepNext w:val="0"/>
        <w:keepLines w:val="0"/>
        <w:pageBreakBefore w:val="0"/>
        <w:widowControl/>
        <w:tabs>
          <w:tab w:val="right" w:leader="dot" w:pos="8306"/>
        </w:tabs>
        <w:kinsoku/>
        <w:wordWrap/>
        <w:overflowPunct/>
        <w:topLinePunct w:val="0"/>
        <w:autoSpaceDE/>
        <w:autoSpaceDN/>
        <w:bidi w:val="0"/>
        <w:adjustRightInd/>
        <w:snapToGrid/>
        <w:spacing w:line="440" w:lineRule="exact"/>
        <w:textAlignment w:val="auto"/>
        <w:rPr>
          <w:rFonts w:hint="eastAsia" w:ascii="微软雅黑 Light" w:hAnsi="微软雅黑 Light" w:eastAsia="微软雅黑 Light" w:cs="微软雅黑 Light"/>
          <w:sz w:val="22"/>
          <w:szCs w:val="22"/>
        </w:rPr>
      </w:pPr>
      <w:r>
        <w:rPr>
          <w:rFonts w:hint="eastAsia" w:ascii="微软雅黑 Light" w:hAnsi="微软雅黑 Light" w:eastAsia="微软雅黑 Light" w:cs="微软雅黑 Light"/>
          <w:bCs/>
          <w:kern w:val="44"/>
          <w:sz w:val="22"/>
          <w:szCs w:val="22"/>
        </w:rPr>
        <w:fldChar w:fldCharType="begin"/>
      </w:r>
      <w:r>
        <w:rPr>
          <w:rFonts w:hint="eastAsia" w:ascii="微软雅黑 Light" w:hAnsi="微软雅黑 Light" w:eastAsia="微软雅黑 Light" w:cs="微软雅黑 Light"/>
          <w:bCs/>
          <w:kern w:val="44"/>
          <w:sz w:val="22"/>
          <w:szCs w:val="22"/>
        </w:rPr>
        <w:instrText xml:space="preserve"> HYPERLINK \l _Toc12061 </w:instrText>
      </w:r>
      <w:r>
        <w:rPr>
          <w:rFonts w:hint="eastAsia" w:ascii="微软雅黑 Light" w:hAnsi="微软雅黑 Light" w:eastAsia="微软雅黑 Light" w:cs="微软雅黑 Light"/>
          <w:bCs/>
          <w:kern w:val="44"/>
          <w:sz w:val="22"/>
          <w:szCs w:val="22"/>
        </w:rPr>
        <w:fldChar w:fldCharType="separate"/>
      </w:r>
      <w:r>
        <w:rPr>
          <w:rFonts w:hint="eastAsia" w:ascii="微软雅黑 Light" w:hAnsi="微软雅黑 Light" w:eastAsia="微软雅黑 Light" w:cs="微软雅黑 Light"/>
          <w:sz w:val="22"/>
          <w:szCs w:val="22"/>
          <w:lang w:val="en-US" w:eastAsia="zh-CN"/>
        </w:rPr>
        <w:t>3.10. 16:9图片轮播类模版</w:t>
      </w:r>
      <w:r>
        <w:rPr>
          <w:rFonts w:hint="eastAsia" w:ascii="微软雅黑 Light" w:hAnsi="微软雅黑 Light" w:eastAsia="微软雅黑 Light" w:cs="微软雅黑 Light"/>
          <w:sz w:val="22"/>
          <w:szCs w:val="22"/>
        </w:rPr>
        <w:tab/>
      </w:r>
      <w:r>
        <w:rPr>
          <w:rFonts w:hint="eastAsia" w:ascii="微软雅黑 Light" w:hAnsi="微软雅黑 Light" w:eastAsia="微软雅黑 Light" w:cs="微软雅黑 Light"/>
          <w:sz w:val="22"/>
          <w:szCs w:val="22"/>
        </w:rPr>
        <w:fldChar w:fldCharType="begin"/>
      </w:r>
      <w:r>
        <w:rPr>
          <w:rFonts w:hint="eastAsia" w:ascii="微软雅黑 Light" w:hAnsi="微软雅黑 Light" w:eastAsia="微软雅黑 Light" w:cs="微软雅黑 Light"/>
          <w:sz w:val="22"/>
          <w:szCs w:val="22"/>
        </w:rPr>
        <w:instrText xml:space="preserve"> PAGEREF _Toc12061 \h </w:instrText>
      </w:r>
      <w:r>
        <w:rPr>
          <w:rFonts w:hint="eastAsia" w:ascii="微软雅黑 Light" w:hAnsi="微软雅黑 Light" w:eastAsia="微软雅黑 Light" w:cs="微软雅黑 Light"/>
          <w:sz w:val="22"/>
          <w:szCs w:val="22"/>
        </w:rPr>
        <w:fldChar w:fldCharType="separate"/>
      </w:r>
      <w:r>
        <w:rPr>
          <w:rFonts w:hint="eastAsia" w:ascii="微软雅黑 Light" w:hAnsi="微软雅黑 Light" w:eastAsia="微软雅黑 Light" w:cs="微软雅黑 Light"/>
          <w:sz w:val="22"/>
          <w:szCs w:val="22"/>
        </w:rPr>
        <w:t>120</w:t>
      </w:r>
      <w:r>
        <w:rPr>
          <w:rFonts w:hint="eastAsia" w:ascii="微软雅黑 Light" w:hAnsi="微软雅黑 Light" w:eastAsia="微软雅黑 Light" w:cs="微软雅黑 Light"/>
          <w:sz w:val="22"/>
          <w:szCs w:val="22"/>
        </w:rPr>
        <w:fldChar w:fldCharType="end"/>
      </w:r>
      <w:r>
        <w:rPr>
          <w:rFonts w:hint="eastAsia" w:ascii="微软雅黑 Light" w:hAnsi="微软雅黑 Light" w:eastAsia="微软雅黑 Light" w:cs="微软雅黑 Light"/>
          <w:bCs/>
          <w:kern w:val="44"/>
          <w:sz w:val="22"/>
          <w:szCs w:val="22"/>
        </w:rPr>
        <w:fldChar w:fldCharType="end"/>
      </w:r>
    </w:p>
    <w:p>
      <w:pPr>
        <w:pStyle w:val="9"/>
        <w:keepNext w:val="0"/>
        <w:keepLines w:val="0"/>
        <w:pageBreakBefore w:val="0"/>
        <w:widowControl/>
        <w:tabs>
          <w:tab w:val="right" w:leader="dot" w:pos="8306"/>
        </w:tabs>
        <w:kinsoku/>
        <w:wordWrap/>
        <w:overflowPunct/>
        <w:topLinePunct w:val="0"/>
        <w:autoSpaceDE/>
        <w:autoSpaceDN/>
        <w:bidi w:val="0"/>
        <w:adjustRightInd/>
        <w:snapToGrid/>
        <w:spacing w:line="440" w:lineRule="exact"/>
        <w:textAlignment w:val="auto"/>
        <w:rPr>
          <w:rFonts w:hint="eastAsia" w:ascii="微软雅黑 Light" w:hAnsi="微软雅黑 Light" w:eastAsia="微软雅黑 Light" w:cs="微软雅黑 Light"/>
          <w:sz w:val="22"/>
          <w:szCs w:val="22"/>
        </w:rPr>
      </w:pPr>
      <w:r>
        <w:rPr>
          <w:rFonts w:hint="eastAsia" w:ascii="微软雅黑 Light" w:hAnsi="微软雅黑 Light" w:eastAsia="微软雅黑 Light" w:cs="微软雅黑 Light"/>
          <w:bCs/>
          <w:kern w:val="44"/>
          <w:sz w:val="22"/>
          <w:szCs w:val="22"/>
        </w:rPr>
        <w:fldChar w:fldCharType="begin"/>
      </w:r>
      <w:r>
        <w:rPr>
          <w:rFonts w:hint="eastAsia" w:ascii="微软雅黑 Light" w:hAnsi="微软雅黑 Light" w:eastAsia="微软雅黑 Light" w:cs="微软雅黑 Light"/>
          <w:bCs/>
          <w:kern w:val="44"/>
          <w:sz w:val="22"/>
          <w:szCs w:val="22"/>
        </w:rPr>
        <w:instrText xml:space="preserve"> HYPERLINK \l _Toc5061 </w:instrText>
      </w:r>
      <w:r>
        <w:rPr>
          <w:rFonts w:hint="eastAsia" w:ascii="微软雅黑 Light" w:hAnsi="微软雅黑 Light" w:eastAsia="微软雅黑 Light" w:cs="微软雅黑 Light"/>
          <w:bCs/>
          <w:kern w:val="44"/>
          <w:sz w:val="22"/>
          <w:szCs w:val="22"/>
        </w:rPr>
        <w:fldChar w:fldCharType="separate"/>
      </w:r>
      <w:r>
        <w:rPr>
          <w:rFonts w:hint="eastAsia" w:ascii="微软雅黑 Light" w:hAnsi="微软雅黑 Light" w:eastAsia="微软雅黑 Light" w:cs="微软雅黑 Light"/>
          <w:sz w:val="22"/>
          <w:szCs w:val="22"/>
          <w:lang w:val="en-US" w:eastAsia="zh-CN"/>
        </w:rPr>
        <w:t>3.11. 1:1图片轮播类模版</w:t>
      </w:r>
      <w:r>
        <w:rPr>
          <w:rFonts w:hint="eastAsia" w:ascii="微软雅黑 Light" w:hAnsi="微软雅黑 Light" w:eastAsia="微软雅黑 Light" w:cs="微软雅黑 Light"/>
          <w:sz w:val="22"/>
          <w:szCs w:val="22"/>
        </w:rPr>
        <w:tab/>
      </w:r>
      <w:r>
        <w:rPr>
          <w:rFonts w:hint="eastAsia" w:ascii="微软雅黑 Light" w:hAnsi="微软雅黑 Light" w:eastAsia="微软雅黑 Light" w:cs="微软雅黑 Light"/>
          <w:sz w:val="22"/>
          <w:szCs w:val="22"/>
        </w:rPr>
        <w:fldChar w:fldCharType="begin"/>
      </w:r>
      <w:r>
        <w:rPr>
          <w:rFonts w:hint="eastAsia" w:ascii="微软雅黑 Light" w:hAnsi="微软雅黑 Light" w:eastAsia="微软雅黑 Light" w:cs="微软雅黑 Light"/>
          <w:sz w:val="22"/>
          <w:szCs w:val="22"/>
        </w:rPr>
        <w:instrText xml:space="preserve"> PAGEREF _Toc5061 \h </w:instrText>
      </w:r>
      <w:r>
        <w:rPr>
          <w:rFonts w:hint="eastAsia" w:ascii="微软雅黑 Light" w:hAnsi="微软雅黑 Light" w:eastAsia="微软雅黑 Light" w:cs="微软雅黑 Light"/>
          <w:sz w:val="22"/>
          <w:szCs w:val="22"/>
        </w:rPr>
        <w:fldChar w:fldCharType="separate"/>
      </w:r>
      <w:r>
        <w:rPr>
          <w:rFonts w:hint="eastAsia" w:ascii="微软雅黑 Light" w:hAnsi="微软雅黑 Light" w:eastAsia="微软雅黑 Light" w:cs="微软雅黑 Light"/>
          <w:sz w:val="22"/>
          <w:szCs w:val="22"/>
        </w:rPr>
        <w:t>125</w:t>
      </w:r>
      <w:r>
        <w:rPr>
          <w:rFonts w:hint="eastAsia" w:ascii="微软雅黑 Light" w:hAnsi="微软雅黑 Light" w:eastAsia="微软雅黑 Light" w:cs="微软雅黑 Light"/>
          <w:sz w:val="22"/>
          <w:szCs w:val="22"/>
        </w:rPr>
        <w:fldChar w:fldCharType="end"/>
      </w:r>
      <w:r>
        <w:rPr>
          <w:rFonts w:hint="eastAsia" w:ascii="微软雅黑 Light" w:hAnsi="微软雅黑 Light" w:eastAsia="微软雅黑 Light" w:cs="微软雅黑 Light"/>
          <w:bCs/>
          <w:kern w:val="44"/>
          <w:sz w:val="22"/>
          <w:szCs w:val="22"/>
        </w:rPr>
        <w:fldChar w:fldCharType="end"/>
      </w:r>
    </w:p>
    <w:p>
      <w:pPr>
        <w:pStyle w:val="9"/>
        <w:keepNext w:val="0"/>
        <w:keepLines w:val="0"/>
        <w:pageBreakBefore w:val="0"/>
        <w:widowControl/>
        <w:tabs>
          <w:tab w:val="right" w:leader="dot" w:pos="8306"/>
        </w:tabs>
        <w:kinsoku/>
        <w:wordWrap/>
        <w:overflowPunct/>
        <w:topLinePunct w:val="0"/>
        <w:autoSpaceDE/>
        <w:autoSpaceDN/>
        <w:bidi w:val="0"/>
        <w:adjustRightInd/>
        <w:snapToGrid/>
        <w:spacing w:line="440" w:lineRule="exact"/>
        <w:textAlignment w:val="auto"/>
        <w:rPr>
          <w:rFonts w:hint="eastAsia" w:ascii="微软雅黑 Light" w:hAnsi="微软雅黑 Light" w:eastAsia="微软雅黑 Light" w:cs="微软雅黑 Light"/>
          <w:sz w:val="22"/>
          <w:szCs w:val="22"/>
        </w:rPr>
      </w:pPr>
      <w:r>
        <w:rPr>
          <w:rFonts w:hint="eastAsia" w:ascii="微软雅黑 Light" w:hAnsi="微软雅黑 Light" w:eastAsia="微软雅黑 Light" w:cs="微软雅黑 Light"/>
          <w:bCs/>
          <w:kern w:val="44"/>
          <w:sz w:val="22"/>
          <w:szCs w:val="22"/>
        </w:rPr>
        <w:fldChar w:fldCharType="begin"/>
      </w:r>
      <w:r>
        <w:rPr>
          <w:rFonts w:hint="eastAsia" w:ascii="微软雅黑 Light" w:hAnsi="微软雅黑 Light" w:eastAsia="微软雅黑 Light" w:cs="微软雅黑 Light"/>
          <w:bCs/>
          <w:kern w:val="44"/>
          <w:sz w:val="22"/>
          <w:szCs w:val="22"/>
        </w:rPr>
        <w:instrText xml:space="preserve"> HYPERLINK \l _Toc8625 </w:instrText>
      </w:r>
      <w:r>
        <w:rPr>
          <w:rFonts w:hint="eastAsia" w:ascii="微软雅黑 Light" w:hAnsi="微软雅黑 Light" w:eastAsia="微软雅黑 Light" w:cs="微软雅黑 Light"/>
          <w:bCs/>
          <w:kern w:val="44"/>
          <w:sz w:val="22"/>
          <w:szCs w:val="22"/>
        </w:rPr>
        <w:fldChar w:fldCharType="separate"/>
      </w:r>
      <w:r>
        <w:rPr>
          <w:rFonts w:hint="eastAsia" w:ascii="微软雅黑 Light" w:hAnsi="微软雅黑 Light" w:eastAsia="微软雅黑 Light" w:cs="微软雅黑 Light"/>
          <w:sz w:val="22"/>
          <w:szCs w:val="22"/>
          <w:lang w:val="en-US" w:eastAsia="zh-CN"/>
        </w:rPr>
        <w:t>3.12. 48:65图片轮播类模版</w:t>
      </w:r>
      <w:r>
        <w:rPr>
          <w:rFonts w:hint="eastAsia" w:ascii="微软雅黑 Light" w:hAnsi="微软雅黑 Light" w:eastAsia="微软雅黑 Light" w:cs="微软雅黑 Light"/>
          <w:sz w:val="22"/>
          <w:szCs w:val="22"/>
        </w:rPr>
        <w:tab/>
      </w:r>
      <w:r>
        <w:rPr>
          <w:rFonts w:hint="eastAsia" w:ascii="微软雅黑 Light" w:hAnsi="微软雅黑 Light" w:eastAsia="微软雅黑 Light" w:cs="微软雅黑 Light"/>
          <w:sz w:val="22"/>
          <w:szCs w:val="22"/>
        </w:rPr>
        <w:fldChar w:fldCharType="begin"/>
      </w:r>
      <w:r>
        <w:rPr>
          <w:rFonts w:hint="eastAsia" w:ascii="微软雅黑 Light" w:hAnsi="微软雅黑 Light" w:eastAsia="微软雅黑 Light" w:cs="微软雅黑 Light"/>
          <w:sz w:val="22"/>
          <w:szCs w:val="22"/>
        </w:rPr>
        <w:instrText xml:space="preserve"> PAGEREF _Toc8625 \h </w:instrText>
      </w:r>
      <w:r>
        <w:rPr>
          <w:rFonts w:hint="eastAsia" w:ascii="微软雅黑 Light" w:hAnsi="微软雅黑 Light" w:eastAsia="微软雅黑 Light" w:cs="微软雅黑 Light"/>
          <w:sz w:val="22"/>
          <w:szCs w:val="22"/>
        </w:rPr>
        <w:fldChar w:fldCharType="separate"/>
      </w:r>
      <w:r>
        <w:rPr>
          <w:rFonts w:hint="eastAsia" w:ascii="微软雅黑 Light" w:hAnsi="微软雅黑 Light" w:eastAsia="微软雅黑 Light" w:cs="微软雅黑 Light"/>
          <w:sz w:val="22"/>
          <w:szCs w:val="22"/>
        </w:rPr>
        <w:t>129</w:t>
      </w:r>
      <w:r>
        <w:rPr>
          <w:rFonts w:hint="eastAsia" w:ascii="微软雅黑 Light" w:hAnsi="微软雅黑 Light" w:eastAsia="微软雅黑 Light" w:cs="微软雅黑 Light"/>
          <w:sz w:val="22"/>
          <w:szCs w:val="22"/>
        </w:rPr>
        <w:fldChar w:fldCharType="end"/>
      </w:r>
      <w:r>
        <w:rPr>
          <w:rFonts w:hint="eastAsia" w:ascii="微软雅黑 Light" w:hAnsi="微软雅黑 Light" w:eastAsia="微软雅黑 Light" w:cs="微软雅黑 Light"/>
          <w:bCs/>
          <w:kern w:val="44"/>
          <w:sz w:val="22"/>
          <w:szCs w:val="22"/>
        </w:rPr>
        <w:fldChar w:fldCharType="end"/>
      </w:r>
    </w:p>
    <w:p>
      <w:pPr>
        <w:pStyle w:val="9"/>
        <w:keepNext w:val="0"/>
        <w:keepLines w:val="0"/>
        <w:pageBreakBefore w:val="0"/>
        <w:widowControl/>
        <w:tabs>
          <w:tab w:val="right" w:leader="dot" w:pos="8306"/>
        </w:tabs>
        <w:kinsoku/>
        <w:wordWrap/>
        <w:overflowPunct/>
        <w:topLinePunct w:val="0"/>
        <w:autoSpaceDE/>
        <w:autoSpaceDN/>
        <w:bidi w:val="0"/>
        <w:adjustRightInd/>
        <w:snapToGrid/>
        <w:spacing w:line="440" w:lineRule="exact"/>
        <w:textAlignment w:val="auto"/>
        <w:rPr>
          <w:rFonts w:hint="eastAsia" w:ascii="微软雅黑 Light" w:hAnsi="微软雅黑 Light" w:eastAsia="微软雅黑 Light" w:cs="微软雅黑 Light"/>
          <w:sz w:val="22"/>
          <w:szCs w:val="22"/>
        </w:rPr>
      </w:pPr>
      <w:r>
        <w:rPr>
          <w:rFonts w:hint="eastAsia" w:ascii="微软雅黑 Light" w:hAnsi="微软雅黑 Light" w:eastAsia="微软雅黑 Light" w:cs="微软雅黑 Light"/>
          <w:bCs/>
          <w:kern w:val="44"/>
          <w:sz w:val="22"/>
          <w:szCs w:val="22"/>
        </w:rPr>
        <w:fldChar w:fldCharType="begin"/>
      </w:r>
      <w:r>
        <w:rPr>
          <w:rFonts w:hint="eastAsia" w:ascii="微软雅黑 Light" w:hAnsi="微软雅黑 Light" w:eastAsia="微软雅黑 Light" w:cs="微软雅黑 Light"/>
          <w:bCs/>
          <w:kern w:val="44"/>
          <w:sz w:val="22"/>
          <w:szCs w:val="22"/>
        </w:rPr>
        <w:instrText xml:space="preserve"> HYPERLINK \l _Toc26929 </w:instrText>
      </w:r>
      <w:r>
        <w:rPr>
          <w:rFonts w:hint="eastAsia" w:ascii="微软雅黑 Light" w:hAnsi="微软雅黑 Light" w:eastAsia="微软雅黑 Light" w:cs="微软雅黑 Light"/>
          <w:bCs/>
          <w:kern w:val="44"/>
          <w:sz w:val="22"/>
          <w:szCs w:val="22"/>
        </w:rPr>
        <w:fldChar w:fldCharType="separate"/>
      </w:r>
      <w:r>
        <w:rPr>
          <w:rFonts w:hint="eastAsia" w:ascii="微软雅黑 Light" w:hAnsi="微软雅黑 Light" w:eastAsia="微软雅黑 Light" w:cs="微软雅黑 Light"/>
          <w:sz w:val="22"/>
          <w:szCs w:val="22"/>
          <w:lang w:val="en-US" w:eastAsia="zh-CN"/>
        </w:rPr>
        <w:t>3.13. 视频图文类模版</w:t>
      </w:r>
      <w:r>
        <w:rPr>
          <w:rFonts w:hint="eastAsia" w:ascii="微软雅黑 Light" w:hAnsi="微软雅黑 Light" w:eastAsia="微软雅黑 Light" w:cs="微软雅黑 Light"/>
          <w:sz w:val="22"/>
          <w:szCs w:val="22"/>
        </w:rPr>
        <w:tab/>
      </w:r>
      <w:r>
        <w:rPr>
          <w:rFonts w:hint="eastAsia" w:ascii="微软雅黑 Light" w:hAnsi="微软雅黑 Light" w:eastAsia="微软雅黑 Light" w:cs="微软雅黑 Light"/>
          <w:sz w:val="22"/>
          <w:szCs w:val="22"/>
        </w:rPr>
        <w:fldChar w:fldCharType="begin"/>
      </w:r>
      <w:r>
        <w:rPr>
          <w:rFonts w:hint="eastAsia" w:ascii="微软雅黑 Light" w:hAnsi="微软雅黑 Light" w:eastAsia="微软雅黑 Light" w:cs="微软雅黑 Light"/>
          <w:sz w:val="22"/>
          <w:szCs w:val="22"/>
        </w:rPr>
        <w:instrText xml:space="preserve"> PAGEREF _Toc26929 \h </w:instrText>
      </w:r>
      <w:r>
        <w:rPr>
          <w:rFonts w:hint="eastAsia" w:ascii="微软雅黑 Light" w:hAnsi="微软雅黑 Light" w:eastAsia="微软雅黑 Light" w:cs="微软雅黑 Light"/>
          <w:sz w:val="22"/>
          <w:szCs w:val="22"/>
        </w:rPr>
        <w:fldChar w:fldCharType="separate"/>
      </w:r>
      <w:r>
        <w:rPr>
          <w:rFonts w:hint="eastAsia" w:ascii="微软雅黑 Light" w:hAnsi="微软雅黑 Light" w:eastAsia="微软雅黑 Light" w:cs="微软雅黑 Light"/>
          <w:sz w:val="22"/>
          <w:szCs w:val="22"/>
        </w:rPr>
        <w:t>134</w:t>
      </w:r>
      <w:r>
        <w:rPr>
          <w:rFonts w:hint="eastAsia" w:ascii="微软雅黑 Light" w:hAnsi="微软雅黑 Light" w:eastAsia="微软雅黑 Light" w:cs="微软雅黑 Light"/>
          <w:sz w:val="22"/>
          <w:szCs w:val="22"/>
        </w:rPr>
        <w:fldChar w:fldCharType="end"/>
      </w:r>
      <w:r>
        <w:rPr>
          <w:rFonts w:hint="eastAsia" w:ascii="微软雅黑 Light" w:hAnsi="微软雅黑 Light" w:eastAsia="微软雅黑 Light" w:cs="微软雅黑 Light"/>
          <w:bCs/>
          <w:kern w:val="44"/>
          <w:sz w:val="22"/>
          <w:szCs w:val="22"/>
        </w:rPr>
        <w:fldChar w:fldCharType="end"/>
      </w:r>
    </w:p>
    <w:p>
      <w:pPr>
        <w:pStyle w:val="9"/>
        <w:keepNext w:val="0"/>
        <w:keepLines w:val="0"/>
        <w:pageBreakBefore w:val="0"/>
        <w:widowControl/>
        <w:tabs>
          <w:tab w:val="right" w:leader="dot" w:pos="8306"/>
        </w:tabs>
        <w:kinsoku/>
        <w:wordWrap/>
        <w:overflowPunct/>
        <w:topLinePunct w:val="0"/>
        <w:autoSpaceDE/>
        <w:autoSpaceDN/>
        <w:bidi w:val="0"/>
        <w:adjustRightInd/>
        <w:snapToGrid/>
        <w:spacing w:line="440" w:lineRule="exact"/>
        <w:textAlignment w:val="auto"/>
        <w:rPr>
          <w:rFonts w:hint="eastAsia" w:ascii="微软雅黑 Light" w:hAnsi="微软雅黑 Light" w:eastAsia="微软雅黑 Light" w:cs="微软雅黑 Light"/>
          <w:sz w:val="22"/>
          <w:szCs w:val="22"/>
        </w:rPr>
      </w:pPr>
      <w:r>
        <w:rPr>
          <w:rFonts w:hint="eastAsia" w:ascii="微软雅黑 Light" w:hAnsi="微软雅黑 Light" w:eastAsia="微软雅黑 Light" w:cs="微软雅黑 Light"/>
          <w:bCs/>
          <w:kern w:val="44"/>
          <w:sz w:val="22"/>
          <w:szCs w:val="22"/>
        </w:rPr>
        <w:fldChar w:fldCharType="begin"/>
      </w:r>
      <w:r>
        <w:rPr>
          <w:rFonts w:hint="eastAsia" w:ascii="微软雅黑 Light" w:hAnsi="微软雅黑 Light" w:eastAsia="微软雅黑 Light" w:cs="微软雅黑 Light"/>
          <w:bCs/>
          <w:kern w:val="44"/>
          <w:sz w:val="22"/>
          <w:szCs w:val="22"/>
        </w:rPr>
        <w:instrText xml:space="preserve"> HYPERLINK \l _Toc4121 </w:instrText>
      </w:r>
      <w:r>
        <w:rPr>
          <w:rFonts w:hint="eastAsia" w:ascii="微软雅黑 Light" w:hAnsi="微软雅黑 Light" w:eastAsia="微软雅黑 Light" w:cs="微软雅黑 Light"/>
          <w:bCs/>
          <w:kern w:val="44"/>
          <w:sz w:val="22"/>
          <w:szCs w:val="22"/>
        </w:rPr>
        <w:fldChar w:fldCharType="separate"/>
      </w:r>
      <w:r>
        <w:rPr>
          <w:rFonts w:hint="eastAsia" w:ascii="微软雅黑 Light" w:hAnsi="微软雅黑 Light" w:eastAsia="微软雅黑 Light" w:cs="微软雅黑 Light"/>
          <w:sz w:val="22"/>
          <w:szCs w:val="22"/>
          <w:lang w:val="en-US" w:eastAsia="zh-CN"/>
        </w:rPr>
        <w:t>3.14. 长文本类模版</w:t>
      </w:r>
      <w:r>
        <w:rPr>
          <w:rFonts w:hint="eastAsia" w:ascii="微软雅黑 Light" w:hAnsi="微软雅黑 Light" w:eastAsia="微软雅黑 Light" w:cs="微软雅黑 Light"/>
          <w:sz w:val="22"/>
          <w:szCs w:val="22"/>
        </w:rPr>
        <w:tab/>
      </w:r>
      <w:r>
        <w:rPr>
          <w:rFonts w:hint="eastAsia" w:ascii="微软雅黑 Light" w:hAnsi="微软雅黑 Light" w:eastAsia="微软雅黑 Light" w:cs="微软雅黑 Light"/>
          <w:sz w:val="22"/>
          <w:szCs w:val="22"/>
        </w:rPr>
        <w:fldChar w:fldCharType="begin"/>
      </w:r>
      <w:r>
        <w:rPr>
          <w:rFonts w:hint="eastAsia" w:ascii="微软雅黑 Light" w:hAnsi="微软雅黑 Light" w:eastAsia="微软雅黑 Light" w:cs="微软雅黑 Light"/>
          <w:sz w:val="22"/>
          <w:szCs w:val="22"/>
        </w:rPr>
        <w:instrText xml:space="preserve"> PAGEREF _Toc4121 \h </w:instrText>
      </w:r>
      <w:r>
        <w:rPr>
          <w:rFonts w:hint="eastAsia" w:ascii="微软雅黑 Light" w:hAnsi="微软雅黑 Light" w:eastAsia="微软雅黑 Light" w:cs="微软雅黑 Light"/>
          <w:sz w:val="22"/>
          <w:szCs w:val="22"/>
        </w:rPr>
        <w:fldChar w:fldCharType="separate"/>
      </w:r>
      <w:r>
        <w:rPr>
          <w:rFonts w:hint="eastAsia" w:ascii="微软雅黑 Light" w:hAnsi="微软雅黑 Light" w:eastAsia="微软雅黑 Light" w:cs="微软雅黑 Light"/>
          <w:sz w:val="22"/>
          <w:szCs w:val="22"/>
        </w:rPr>
        <w:t>138</w:t>
      </w:r>
      <w:r>
        <w:rPr>
          <w:rFonts w:hint="eastAsia" w:ascii="微软雅黑 Light" w:hAnsi="微软雅黑 Light" w:eastAsia="微软雅黑 Light" w:cs="微软雅黑 Light"/>
          <w:sz w:val="22"/>
          <w:szCs w:val="22"/>
        </w:rPr>
        <w:fldChar w:fldCharType="end"/>
      </w:r>
      <w:r>
        <w:rPr>
          <w:rFonts w:hint="eastAsia" w:ascii="微软雅黑 Light" w:hAnsi="微软雅黑 Light" w:eastAsia="微软雅黑 Light" w:cs="微软雅黑 Light"/>
          <w:bCs/>
          <w:kern w:val="44"/>
          <w:sz w:val="22"/>
          <w:szCs w:val="22"/>
        </w:rPr>
        <w:fldChar w:fldCharType="end"/>
      </w:r>
    </w:p>
    <w:p>
      <w:pPr>
        <w:pStyle w:val="9"/>
        <w:keepNext w:val="0"/>
        <w:keepLines w:val="0"/>
        <w:pageBreakBefore w:val="0"/>
        <w:widowControl/>
        <w:tabs>
          <w:tab w:val="right" w:leader="dot" w:pos="8306"/>
        </w:tabs>
        <w:kinsoku/>
        <w:wordWrap/>
        <w:overflowPunct/>
        <w:topLinePunct w:val="0"/>
        <w:autoSpaceDE/>
        <w:autoSpaceDN/>
        <w:bidi w:val="0"/>
        <w:adjustRightInd/>
        <w:snapToGrid/>
        <w:spacing w:line="440" w:lineRule="exact"/>
        <w:textAlignment w:val="auto"/>
        <w:rPr>
          <w:rFonts w:hint="eastAsia" w:ascii="微软雅黑 Light" w:hAnsi="微软雅黑 Light" w:eastAsia="微软雅黑 Light" w:cs="微软雅黑 Light"/>
          <w:sz w:val="22"/>
          <w:szCs w:val="22"/>
        </w:rPr>
      </w:pPr>
      <w:r>
        <w:rPr>
          <w:rFonts w:hint="eastAsia" w:ascii="微软雅黑 Light" w:hAnsi="微软雅黑 Light" w:eastAsia="微软雅黑 Light" w:cs="微软雅黑 Light"/>
          <w:bCs/>
          <w:kern w:val="44"/>
          <w:sz w:val="22"/>
          <w:szCs w:val="22"/>
        </w:rPr>
        <w:fldChar w:fldCharType="begin"/>
      </w:r>
      <w:r>
        <w:rPr>
          <w:rFonts w:hint="eastAsia" w:ascii="微软雅黑 Light" w:hAnsi="微软雅黑 Light" w:eastAsia="微软雅黑 Light" w:cs="微软雅黑 Light"/>
          <w:bCs/>
          <w:kern w:val="44"/>
          <w:sz w:val="22"/>
          <w:szCs w:val="22"/>
        </w:rPr>
        <w:instrText xml:space="preserve"> HYPERLINK \l _Toc28568 </w:instrText>
      </w:r>
      <w:r>
        <w:rPr>
          <w:rFonts w:hint="eastAsia" w:ascii="微软雅黑 Light" w:hAnsi="微软雅黑 Light" w:eastAsia="微软雅黑 Light" w:cs="微软雅黑 Light"/>
          <w:bCs/>
          <w:kern w:val="44"/>
          <w:sz w:val="22"/>
          <w:szCs w:val="22"/>
        </w:rPr>
        <w:fldChar w:fldCharType="separate"/>
      </w:r>
      <w:r>
        <w:rPr>
          <w:rFonts w:hint="eastAsia" w:ascii="微软雅黑 Light" w:hAnsi="微软雅黑 Light" w:eastAsia="微软雅黑 Light" w:cs="微软雅黑 Light"/>
          <w:sz w:val="22"/>
          <w:szCs w:val="22"/>
          <w:lang w:val="en-US" w:eastAsia="zh-CN"/>
        </w:rPr>
        <w:t>3.15. 个性化红包类模板</w:t>
      </w:r>
      <w:r>
        <w:rPr>
          <w:rFonts w:hint="eastAsia" w:ascii="微软雅黑 Light" w:hAnsi="微软雅黑 Light" w:eastAsia="微软雅黑 Light" w:cs="微软雅黑 Light"/>
          <w:sz w:val="22"/>
          <w:szCs w:val="22"/>
        </w:rPr>
        <w:tab/>
      </w:r>
      <w:r>
        <w:rPr>
          <w:rFonts w:hint="eastAsia" w:ascii="微软雅黑 Light" w:hAnsi="微软雅黑 Light" w:eastAsia="微软雅黑 Light" w:cs="微软雅黑 Light"/>
          <w:sz w:val="22"/>
          <w:szCs w:val="22"/>
        </w:rPr>
        <w:fldChar w:fldCharType="begin"/>
      </w:r>
      <w:r>
        <w:rPr>
          <w:rFonts w:hint="eastAsia" w:ascii="微软雅黑 Light" w:hAnsi="微软雅黑 Light" w:eastAsia="微软雅黑 Light" w:cs="微软雅黑 Light"/>
          <w:sz w:val="22"/>
          <w:szCs w:val="22"/>
        </w:rPr>
        <w:instrText xml:space="preserve"> PAGEREF _Toc28568 \h </w:instrText>
      </w:r>
      <w:r>
        <w:rPr>
          <w:rFonts w:hint="eastAsia" w:ascii="微软雅黑 Light" w:hAnsi="微软雅黑 Light" w:eastAsia="微软雅黑 Light" w:cs="微软雅黑 Light"/>
          <w:sz w:val="22"/>
          <w:szCs w:val="22"/>
        </w:rPr>
        <w:fldChar w:fldCharType="separate"/>
      </w:r>
      <w:r>
        <w:rPr>
          <w:rFonts w:hint="eastAsia" w:ascii="微软雅黑 Light" w:hAnsi="微软雅黑 Light" w:eastAsia="微软雅黑 Light" w:cs="微软雅黑 Light"/>
          <w:sz w:val="22"/>
          <w:szCs w:val="22"/>
        </w:rPr>
        <w:t>144</w:t>
      </w:r>
      <w:r>
        <w:rPr>
          <w:rFonts w:hint="eastAsia" w:ascii="微软雅黑 Light" w:hAnsi="微软雅黑 Light" w:eastAsia="微软雅黑 Light" w:cs="微软雅黑 Light"/>
          <w:sz w:val="22"/>
          <w:szCs w:val="22"/>
        </w:rPr>
        <w:fldChar w:fldCharType="end"/>
      </w:r>
      <w:r>
        <w:rPr>
          <w:rFonts w:hint="eastAsia" w:ascii="微软雅黑 Light" w:hAnsi="微软雅黑 Light" w:eastAsia="微软雅黑 Light" w:cs="微软雅黑 Light"/>
          <w:bCs/>
          <w:kern w:val="44"/>
          <w:sz w:val="22"/>
          <w:szCs w:val="22"/>
        </w:rPr>
        <w:fldChar w:fldCharType="end"/>
      </w:r>
    </w:p>
    <w:p>
      <w:pPr>
        <w:pStyle w:val="9"/>
        <w:keepNext w:val="0"/>
        <w:keepLines w:val="0"/>
        <w:pageBreakBefore w:val="0"/>
        <w:widowControl/>
        <w:tabs>
          <w:tab w:val="right" w:leader="dot" w:pos="8306"/>
        </w:tabs>
        <w:kinsoku/>
        <w:wordWrap/>
        <w:overflowPunct/>
        <w:topLinePunct w:val="0"/>
        <w:autoSpaceDE/>
        <w:autoSpaceDN/>
        <w:bidi w:val="0"/>
        <w:adjustRightInd/>
        <w:snapToGrid/>
        <w:spacing w:line="440" w:lineRule="exact"/>
        <w:textAlignment w:val="auto"/>
        <w:rPr>
          <w:rFonts w:hint="eastAsia" w:ascii="微软雅黑 Light" w:hAnsi="微软雅黑 Light" w:eastAsia="微软雅黑 Light" w:cs="微软雅黑 Light"/>
          <w:sz w:val="22"/>
          <w:szCs w:val="22"/>
        </w:rPr>
      </w:pPr>
      <w:r>
        <w:rPr>
          <w:rFonts w:hint="eastAsia" w:ascii="微软雅黑 Light" w:hAnsi="微软雅黑 Light" w:eastAsia="微软雅黑 Light" w:cs="微软雅黑 Light"/>
          <w:bCs/>
          <w:kern w:val="44"/>
          <w:sz w:val="22"/>
          <w:szCs w:val="22"/>
        </w:rPr>
        <w:fldChar w:fldCharType="begin"/>
      </w:r>
      <w:r>
        <w:rPr>
          <w:rFonts w:hint="eastAsia" w:ascii="微软雅黑 Light" w:hAnsi="微软雅黑 Light" w:eastAsia="微软雅黑 Light" w:cs="微软雅黑 Light"/>
          <w:bCs/>
          <w:kern w:val="44"/>
          <w:sz w:val="22"/>
          <w:szCs w:val="22"/>
        </w:rPr>
        <w:instrText xml:space="preserve"> HYPERLINK \l _Toc12070 </w:instrText>
      </w:r>
      <w:r>
        <w:rPr>
          <w:rFonts w:hint="eastAsia" w:ascii="微软雅黑 Light" w:hAnsi="微软雅黑 Light" w:eastAsia="微软雅黑 Light" w:cs="微软雅黑 Light"/>
          <w:bCs/>
          <w:kern w:val="44"/>
          <w:sz w:val="22"/>
          <w:szCs w:val="22"/>
        </w:rPr>
        <w:fldChar w:fldCharType="separate"/>
      </w:r>
      <w:r>
        <w:rPr>
          <w:rFonts w:hint="eastAsia" w:ascii="微软雅黑 Light" w:hAnsi="微软雅黑 Light" w:eastAsia="微软雅黑 Light" w:cs="微软雅黑 Light"/>
          <w:sz w:val="22"/>
          <w:szCs w:val="22"/>
          <w:lang w:val="en-US" w:eastAsia="zh-CN"/>
        </w:rPr>
        <w:t>3.16. 电商多商品类模板</w:t>
      </w:r>
      <w:r>
        <w:rPr>
          <w:rFonts w:hint="eastAsia" w:ascii="微软雅黑 Light" w:hAnsi="微软雅黑 Light" w:eastAsia="微软雅黑 Light" w:cs="微软雅黑 Light"/>
          <w:sz w:val="22"/>
          <w:szCs w:val="22"/>
        </w:rPr>
        <w:tab/>
      </w:r>
      <w:r>
        <w:rPr>
          <w:rFonts w:hint="eastAsia" w:ascii="微软雅黑 Light" w:hAnsi="微软雅黑 Light" w:eastAsia="微软雅黑 Light" w:cs="微软雅黑 Light"/>
          <w:sz w:val="22"/>
          <w:szCs w:val="22"/>
        </w:rPr>
        <w:fldChar w:fldCharType="begin"/>
      </w:r>
      <w:r>
        <w:rPr>
          <w:rFonts w:hint="eastAsia" w:ascii="微软雅黑 Light" w:hAnsi="微软雅黑 Light" w:eastAsia="微软雅黑 Light" w:cs="微软雅黑 Light"/>
          <w:sz w:val="22"/>
          <w:szCs w:val="22"/>
        </w:rPr>
        <w:instrText xml:space="preserve"> PAGEREF _Toc12070 \h </w:instrText>
      </w:r>
      <w:r>
        <w:rPr>
          <w:rFonts w:hint="eastAsia" w:ascii="微软雅黑 Light" w:hAnsi="微软雅黑 Light" w:eastAsia="微软雅黑 Light" w:cs="微软雅黑 Light"/>
          <w:sz w:val="22"/>
          <w:szCs w:val="22"/>
        </w:rPr>
        <w:fldChar w:fldCharType="separate"/>
      </w:r>
      <w:r>
        <w:rPr>
          <w:rFonts w:hint="eastAsia" w:ascii="微软雅黑 Light" w:hAnsi="微软雅黑 Light" w:eastAsia="微软雅黑 Light" w:cs="微软雅黑 Light"/>
          <w:sz w:val="22"/>
          <w:szCs w:val="22"/>
        </w:rPr>
        <w:t>148</w:t>
      </w:r>
      <w:r>
        <w:rPr>
          <w:rFonts w:hint="eastAsia" w:ascii="微软雅黑 Light" w:hAnsi="微软雅黑 Light" w:eastAsia="微软雅黑 Light" w:cs="微软雅黑 Light"/>
          <w:sz w:val="22"/>
          <w:szCs w:val="22"/>
        </w:rPr>
        <w:fldChar w:fldCharType="end"/>
      </w:r>
      <w:r>
        <w:rPr>
          <w:rFonts w:hint="eastAsia" w:ascii="微软雅黑 Light" w:hAnsi="微软雅黑 Light" w:eastAsia="微软雅黑 Light" w:cs="微软雅黑 Light"/>
          <w:bCs/>
          <w:kern w:val="44"/>
          <w:sz w:val="22"/>
          <w:szCs w:val="22"/>
        </w:rPr>
        <w:fldChar w:fldCharType="end"/>
      </w:r>
    </w:p>
    <w:p>
      <w:pPr>
        <w:pStyle w:val="9"/>
        <w:keepNext w:val="0"/>
        <w:keepLines w:val="0"/>
        <w:pageBreakBefore w:val="0"/>
        <w:widowControl/>
        <w:tabs>
          <w:tab w:val="right" w:leader="dot" w:pos="8306"/>
        </w:tabs>
        <w:kinsoku/>
        <w:wordWrap/>
        <w:overflowPunct/>
        <w:topLinePunct w:val="0"/>
        <w:autoSpaceDE/>
        <w:autoSpaceDN/>
        <w:bidi w:val="0"/>
        <w:adjustRightInd/>
        <w:snapToGrid/>
        <w:spacing w:line="440" w:lineRule="exact"/>
        <w:textAlignment w:val="auto"/>
        <w:rPr>
          <w:rFonts w:hint="eastAsia" w:ascii="微软雅黑 Light" w:hAnsi="微软雅黑 Light" w:eastAsia="微软雅黑 Light" w:cs="微软雅黑 Light"/>
          <w:sz w:val="22"/>
          <w:szCs w:val="22"/>
        </w:rPr>
      </w:pPr>
      <w:r>
        <w:rPr>
          <w:rFonts w:hint="eastAsia" w:ascii="微软雅黑 Light" w:hAnsi="微软雅黑 Light" w:eastAsia="微软雅黑 Light" w:cs="微软雅黑 Light"/>
          <w:bCs/>
          <w:kern w:val="44"/>
          <w:sz w:val="22"/>
          <w:szCs w:val="22"/>
        </w:rPr>
        <w:fldChar w:fldCharType="begin"/>
      </w:r>
      <w:r>
        <w:rPr>
          <w:rFonts w:hint="eastAsia" w:ascii="微软雅黑 Light" w:hAnsi="微软雅黑 Light" w:eastAsia="微软雅黑 Light" w:cs="微软雅黑 Light"/>
          <w:bCs/>
          <w:kern w:val="44"/>
          <w:sz w:val="22"/>
          <w:szCs w:val="22"/>
        </w:rPr>
        <w:instrText xml:space="preserve"> HYPERLINK \l _Toc1611 </w:instrText>
      </w:r>
      <w:r>
        <w:rPr>
          <w:rFonts w:hint="eastAsia" w:ascii="微软雅黑 Light" w:hAnsi="微软雅黑 Light" w:eastAsia="微软雅黑 Light" w:cs="微软雅黑 Light"/>
          <w:bCs/>
          <w:kern w:val="44"/>
          <w:sz w:val="22"/>
          <w:szCs w:val="22"/>
        </w:rPr>
        <w:fldChar w:fldCharType="separate"/>
      </w:r>
      <w:r>
        <w:rPr>
          <w:rFonts w:hint="eastAsia" w:ascii="微软雅黑 Light" w:hAnsi="微软雅黑 Light" w:eastAsia="微软雅黑 Light" w:cs="微软雅黑 Light"/>
          <w:sz w:val="22"/>
          <w:szCs w:val="22"/>
          <w:lang w:val="en-US" w:eastAsia="zh-CN"/>
        </w:rPr>
        <w:t>3.17. 图文视频类模板</w:t>
      </w:r>
      <w:r>
        <w:rPr>
          <w:rFonts w:hint="eastAsia" w:ascii="微软雅黑 Light" w:hAnsi="微软雅黑 Light" w:eastAsia="微软雅黑 Light" w:cs="微软雅黑 Light"/>
          <w:sz w:val="22"/>
          <w:szCs w:val="22"/>
        </w:rPr>
        <w:tab/>
      </w:r>
      <w:r>
        <w:rPr>
          <w:rFonts w:hint="eastAsia" w:ascii="微软雅黑 Light" w:hAnsi="微软雅黑 Light" w:eastAsia="微软雅黑 Light" w:cs="微软雅黑 Light"/>
          <w:sz w:val="22"/>
          <w:szCs w:val="22"/>
        </w:rPr>
        <w:fldChar w:fldCharType="begin"/>
      </w:r>
      <w:r>
        <w:rPr>
          <w:rFonts w:hint="eastAsia" w:ascii="微软雅黑 Light" w:hAnsi="微软雅黑 Light" w:eastAsia="微软雅黑 Light" w:cs="微软雅黑 Light"/>
          <w:sz w:val="22"/>
          <w:szCs w:val="22"/>
        </w:rPr>
        <w:instrText xml:space="preserve"> PAGEREF _Toc1611 \h </w:instrText>
      </w:r>
      <w:r>
        <w:rPr>
          <w:rFonts w:hint="eastAsia" w:ascii="微软雅黑 Light" w:hAnsi="微软雅黑 Light" w:eastAsia="微软雅黑 Light" w:cs="微软雅黑 Light"/>
          <w:sz w:val="22"/>
          <w:szCs w:val="22"/>
        </w:rPr>
        <w:fldChar w:fldCharType="separate"/>
      </w:r>
      <w:r>
        <w:rPr>
          <w:rFonts w:hint="eastAsia" w:ascii="微软雅黑 Light" w:hAnsi="微软雅黑 Light" w:eastAsia="微软雅黑 Light" w:cs="微软雅黑 Light"/>
          <w:sz w:val="22"/>
          <w:szCs w:val="22"/>
        </w:rPr>
        <w:t>164</w:t>
      </w:r>
      <w:r>
        <w:rPr>
          <w:rFonts w:hint="eastAsia" w:ascii="微软雅黑 Light" w:hAnsi="微软雅黑 Light" w:eastAsia="微软雅黑 Light" w:cs="微软雅黑 Light"/>
          <w:sz w:val="22"/>
          <w:szCs w:val="22"/>
        </w:rPr>
        <w:fldChar w:fldCharType="end"/>
      </w:r>
      <w:r>
        <w:rPr>
          <w:rFonts w:hint="eastAsia" w:ascii="微软雅黑 Light" w:hAnsi="微软雅黑 Light" w:eastAsia="微软雅黑 Light" w:cs="微软雅黑 Light"/>
          <w:bCs/>
          <w:kern w:val="44"/>
          <w:sz w:val="22"/>
          <w:szCs w:val="22"/>
        </w:rPr>
        <w:fldChar w:fldCharType="end"/>
      </w:r>
    </w:p>
    <w:p>
      <w:pPr>
        <w:pStyle w:val="9"/>
        <w:keepNext w:val="0"/>
        <w:keepLines w:val="0"/>
        <w:pageBreakBefore w:val="0"/>
        <w:widowControl/>
        <w:tabs>
          <w:tab w:val="right" w:leader="dot" w:pos="8306"/>
        </w:tabs>
        <w:kinsoku/>
        <w:wordWrap/>
        <w:overflowPunct/>
        <w:topLinePunct w:val="0"/>
        <w:autoSpaceDE/>
        <w:autoSpaceDN/>
        <w:bidi w:val="0"/>
        <w:adjustRightInd/>
        <w:snapToGrid/>
        <w:spacing w:line="440" w:lineRule="exact"/>
        <w:textAlignment w:val="auto"/>
        <w:rPr>
          <w:rFonts w:hint="eastAsia" w:ascii="微软雅黑 Light" w:hAnsi="微软雅黑 Light" w:eastAsia="微软雅黑 Light" w:cs="微软雅黑 Light"/>
          <w:sz w:val="22"/>
          <w:szCs w:val="22"/>
        </w:rPr>
      </w:pPr>
      <w:r>
        <w:rPr>
          <w:rFonts w:hint="eastAsia" w:ascii="微软雅黑 Light" w:hAnsi="微软雅黑 Light" w:eastAsia="微软雅黑 Light" w:cs="微软雅黑 Light"/>
          <w:bCs/>
          <w:kern w:val="44"/>
          <w:sz w:val="22"/>
          <w:szCs w:val="22"/>
        </w:rPr>
        <w:fldChar w:fldCharType="begin"/>
      </w:r>
      <w:r>
        <w:rPr>
          <w:rFonts w:hint="eastAsia" w:ascii="微软雅黑 Light" w:hAnsi="微软雅黑 Light" w:eastAsia="微软雅黑 Light" w:cs="微软雅黑 Light"/>
          <w:bCs/>
          <w:kern w:val="44"/>
          <w:sz w:val="22"/>
          <w:szCs w:val="22"/>
        </w:rPr>
        <w:instrText xml:space="preserve"> HYPERLINK \l _Toc28576 </w:instrText>
      </w:r>
      <w:r>
        <w:rPr>
          <w:rFonts w:hint="eastAsia" w:ascii="微软雅黑 Light" w:hAnsi="微软雅黑 Light" w:eastAsia="微软雅黑 Light" w:cs="微软雅黑 Light"/>
          <w:bCs/>
          <w:kern w:val="44"/>
          <w:sz w:val="22"/>
          <w:szCs w:val="22"/>
        </w:rPr>
        <w:fldChar w:fldCharType="separate"/>
      </w:r>
      <w:r>
        <w:rPr>
          <w:rFonts w:hint="eastAsia" w:ascii="微软雅黑 Light" w:hAnsi="微软雅黑 Light" w:eastAsia="微软雅黑 Light" w:cs="微软雅黑 Light"/>
          <w:sz w:val="22"/>
          <w:szCs w:val="22"/>
          <w:lang w:val="en-US" w:eastAsia="zh-CN"/>
        </w:rPr>
        <w:t>3.18. 单卡券类模板</w:t>
      </w:r>
      <w:r>
        <w:rPr>
          <w:rFonts w:hint="eastAsia" w:ascii="微软雅黑 Light" w:hAnsi="微软雅黑 Light" w:eastAsia="微软雅黑 Light" w:cs="微软雅黑 Light"/>
          <w:sz w:val="22"/>
          <w:szCs w:val="22"/>
        </w:rPr>
        <w:tab/>
      </w:r>
      <w:r>
        <w:rPr>
          <w:rFonts w:hint="eastAsia" w:ascii="微软雅黑 Light" w:hAnsi="微软雅黑 Light" w:eastAsia="微软雅黑 Light" w:cs="微软雅黑 Light"/>
          <w:sz w:val="22"/>
          <w:szCs w:val="22"/>
        </w:rPr>
        <w:fldChar w:fldCharType="begin"/>
      </w:r>
      <w:r>
        <w:rPr>
          <w:rFonts w:hint="eastAsia" w:ascii="微软雅黑 Light" w:hAnsi="微软雅黑 Light" w:eastAsia="微软雅黑 Light" w:cs="微软雅黑 Light"/>
          <w:sz w:val="22"/>
          <w:szCs w:val="22"/>
        </w:rPr>
        <w:instrText xml:space="preserve"> PAGEREF _Toc28576 \h </w:instrText>
      </w:r>
      <w:r>
        <w:rPr>
          <w:rFonts w:hint="eastAsia" w:ascii="微软雅黑 Light" w:hAnsi="微软雅黑 Light" w:eastAsia="微软雅黑 Light" w:cs="微软雅黑 Light"/>
          <w:sz w:val="22"/>
          <w:szCs w:val="22"/>
        </w:rPr>
        <w:fldChar w:fldCharType="separate"/>
      </w:r>
      <w:r>
        <w:rPr>
          <w:rFonts w:hint="eastAsia" w:ascii="微软雅黑 Light" w:hAnsi="微软雅黑 Light" w:eastAsia="微软雅黑 Light" w:cs="微软雅黑 Light"/>
          <w:sz w:val="22"/>
          <w:szCs w:val="22"/>
        </w:rPr>
        <w:t>168</w:t>
      </w:r>
      <w:r>
        <w:rPr>
          <w:rFonts w:hint="eastAsia" w:ascii="微软雅黑 Light" w:hAnsi="微软雅黑 Light" w:eastAsia="微软雅黑 Light" w:cs="微软雅黑 Light"/>
          <w:sz w:val="22"/>
          <w:szCs w:val="22"/>
        </w:rPr>
        <w:fldChar w:fldCharType="end"/>
      </w:r>
      <w:r>
        <w:rPr>
          <w:rFonts w:hint="eastAsia" w:ascii="微软雅黑 Light" w:hAnsi="微软雅黑 Light" w:eastAsia="微软雅黑 Light" w:cs="微软雅黑 Light"/>
          <w:bCs/>
          <w:kern w:val="44"/>
          <w:sz w:val="22"/>
          <w:szCs w:val="22"/>
        </w:rPr>
        <w:fldChar w:fldCharType="end"/>
      </w:r>
    </w:p>
    <w:p>
      <w:pPr>
        <w:pStyle w:val="9"/>
        <w:keepNext w:val="0"/>
        <w:keepLines w:val="0"/>
        <w:pageBreakBefore w:val="0"/>
        <w:widowControl/>
        <w:tabs>
          <w:tab w:val="right" w:leader="dot" w:pos="8306"/>
        </w:tabs>
        <w:kinsoku/>
        <w:wordWrap/>
        <w:overflowPunct/>
        <w:topLinePunct w:val="0"/>
        <w:autoSpaceDE/>
        <w:autoSpaceDN/>
        <w:bidi w:val="0"/>
        <w:adjustRightInd/>
        <w:snapToGrid/>
        <w:spacing w:line="440" w:lineRule="exact"/>
        <w:textAlignment w:val="auto"/>
        <w:rPr>
          <w:rFonts w:hint="eastAsia" w:ascii="微软雅黑 Light" w:hAnsi="微软雅黑 Light" w:eastAsia="微软雅黑 Light" w:cs="微软雅黑 Light"/>
          <w:sz w:val="22"/>
          <w:szCs w:val="22"/>
        </w:rPr>
      </w:pPr>
      <w:r>
        <w:rPr>
          <w:rFonts w:hint="eastAsia" w:ascii="微软雅黑 Light" w:hAnsi="微软雅黑 Light" w:eastAsia="微软雅黑 Light" w:cs="微软雅黑 Light"/>
          <w:bCs/>
          <w:kern w:val="44"/>
          <w:sz w:val="22"/>
          <w:szCs w:val="22"/>
        </w:rPr>
        <w:fldChar w:fldCharType="begin"/>
      </w:r>
      <w:r>
        <w:rPr>
          <w:rFonts w:hint="eastAsia" w:ascii="微软雅黑 Light" w:hAnsi="微软雅黑 Light" w:eastAsia="微软雅黑 Light" w:cs="微软雅黑 Light"/>
          <w:bCs/>
          <w:kern w:val="44"/>
          <w:sz w:val="22"/>
          <w:szCs w:val="22"/>
        </w:rPr>
        <w:instrText xml:space="preserve"> HYPERLINK \l _Toc5826 </w:instrText>
      </w:r>
      <w:r>
        <w:rPr>
          <w:rFonts w:hint="eastAsia" w:ascii="微软雅黑 Light" w:hAnsi="微软雅黑 Light" w:eastAsia="微软雅黑 Light" w:cs="微软雅黑 Light"/>
          <w:bCs/>
          <w:kern w:val="44"/>
          <w:sz w:val="22"/>
          <w:szCs w:val="22"/>
        </w:rPr>
        <w:fldChar w:fldCharType="separate"/>
      </w:r>
      <w:r>
        <w:rPr>
          <w:rFonts w:hint="eastAsia" w:ascii="微软雅黑 Light" w:hAnsi="微软雅黑 Light" w:eastAsia="微软雅黑 Light" w:cs="微软雅黑 Light"/>
          <w:sz w:val="22"/>
          <w:szCs w:val="22"/>
          <w:lang w:val="en-US" w:eastAsia="zh-CN"/>
        </w:rPr>
        <w:t>3.19. 多卡券类模板</w:t>
      </w:r>
      <w:r>
        <w:rPr>
          <w:rFonts w:hint="eastAsia" w:ascii="微软雅黑 Light" w:hAnsi="微软雅黑 Light" w:eastAsia="微软雅黑 Light" w:cs="微软雅黑 Light"/>
          <w:sz w:val="22"/>
          <w:szCs w:val="22"/>
        </w:rPr>
        <w:tab/>
      </w:r>
      <w:r>
        <w:rPr>
          <w:rFonts w:hint="eastAsia" w:ascii="微软雅黑 Light" w:hAnsi="微软雅黑 Light" w:eastAsia="微软雅黑 Light" w:cs="微软雅黑 Light"/>
          <w:sz w:val="22"/>
          <w:szCs w:val="22"/>
        </w:rPr>
        <w:fldChar w:fldCharType="begin"/>
      </w:r>
      <w:r>
        <w:rPr>
          <w:rFonts w:hint="eastAsia" w:ascii="微软雅黑 Light" w:hAnsi="微软雅黑 Light" w:eastAsia="微软雅黑 Light" w:cs="微软雅黑 Light"/>
          <w:sz w:val="22"/>
          <w:szCs w:val="22"/>
        </w:rPr>
        <w:instrText xml:space="preserve"> PAGEREF _Toc5826 \h </w:instrText>
      </w:r>
      <w:r>
        <w:rPr>
          <w:rFonts w:hint="eastAsia" w:ascii="微软雅黑 Light" w:hAnsi="微软雅黑 Light" w:eastAsia="微软雅黑 Light" w:cs="微软雅黑 Light"/>
          <w:sz w:val="22"/>
          <w:szCs w:val="22"/>
        </w:rPr>
        <w:fldChar w:fldCharType="separate"/>
      </w:r>
      <w:r>
        <w:rPr>
          <w:rFonts w:hint="eastAsia" w:ascii="微软雅黑 Light" w:hAnsi="微软雅黑 Light" w:eastAsia="微软雅黑 Light" w:cs="微软雅黑 Light"/>
          <w:sz w:val="22"/>
          <w:szCs w:val="22"/>
        </w:rPr>
        <w:t>173</w:t>
      </w:r>
      <w:r>
        <w:rPr>
          <w:rFonts w:hint="eastAsia" w:ascii="微软雅黑 Light" w:hAnsi="微软雅黑 Light" w:eastAsia="微软雅黑 Light" w:cs="微软雅黑 Light"/>
          <w:sz w:val="22"/>
          <w:szCs w:val="22"/>
        </w:rPr>
        <w:fldChar w:fldCharType="end"/>
      </w:r>
      <w:r>
        <w:rPr>
          <w:rFonts w:hint="eastAsia" w:ascii="微软雅黑 Light" w:hAnsi="微软雅黑 Light" w:eastAsia="微软雅黑 Light" w:cs="微软雅黑 Light"/>
          <w:bCs/>
          <w:kern w:val="44"/>
          <w:sz w:val="22"/>
          <w:szCs w:val="22"/>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spacing w:line="440" w:lineRule="exact"/>
        <w:textAlignment w:val="auto"/>
      </w:pPr>
      <w:r>
        <w:rPr>
          <w:rFonts w:hint="eastAsia" w:ascii="微软雅黑 Light" w:hAnsi="微软雅黑 Light" w:eastAsia="微软雅黑 Light" w:cs="微软雅黑 Light"/>
          <w:bCs/>
          <w:kern w:val="44"/>
          <w:sz w:val="22"/>
          <w:szCs w:val="22"/>
        </w:rPr>
        <w:fldChar w:fldCharType="begin"/>
      </w:r>
      <w:r>
        <w:rPr>
          <w:rFonts w:hint="eastAsia" w:ascii="微软雅黑 Light" w:hAnsi="微软雅黑 Light" w:eastAsia="微软雅黑 Light" w:cs="微软雅黑 Light"/>
          <w:bCs/>
          <w:kern w:val="44"/>
          <w:sz w:val="22"/>
          <w:szCs w:val="22"/>
        </w:rPr>
        <w:instrText xml:space="preserve"> HYPERLINK \l _Toc10667 </w:instrText>
      </w:r>
      <w:r>
        <w:rPr>
          <w:rFonts w:hint="eastAsia" w:ascii="微软雅黑 Light" w:hAnsi="微软雅黑 Light" w:eastAsia="微软雅黑 Light" w:cs="微软雅黑 Light"/>
          <w:bCs/>
          <w:kern w:val="44"/>
          <w:sz w:val="22"/>
          <w:szCs w:val="22"/>
        </w:rPr>
        <w:fldChar w:fldCharType="separate"/>
      </w:r>
      <w:r>
        <w:rPr>
          <w:rFonts w:hint="eastAsia" w:ascii="微软雅黑 Light" w:hAnsi="微软雅黑 Light" w:eastAsia="微软雅黑 Light" w:cs="微软雅黑 Light"/>
          <w:sz w:val="22"/>
          <w:szCs w:val="22"/>
          <w:lang w:val="en-US" w:eastAsia="zh-CN"/>
        </w:rPr>
        <w:t>4. 代码示例</w:t>
      </w:r>
      <w:r>
        <w:rPr>
          <w:rFonts w:hint="eastAsia" w:ascii="微软雅黑 Light" w:hAnsi="微软雅黑 Light" w:eastAsia="微软雅黑 Light" w:cs="微软雅黑 Light"/>
          <w:sz w:val="22"/>
          <w:szCs w:val="22"/>
        </w:rPr>
        <w:tab/>
      </w:r>
      <w:r>
        <w:rPr>
          <w:rFonts w:hint="eastAsia" w:ascii="微软雅黑 Light" w:hAnsi="微软雅黑 Light" w:eastAsia="微软雅黑 Light" w:cs="微软雅黑 Light"/>
          <w:sz w:val="22"/>
          <w:szCs w:val="22"/>
        </w:rPr>
        <w:fldChar w:fldCharType="begin"/>
      </w:r>
      <w:r>
        <w:rPr>
          <w:rFonts w:hint="eastAsia" w:ascii="微软雅黑 Light" w:hAnsi="微软雅黑 Light" w:eastAsia="微软雅黑 Light" w:cs="微软雅黑 Light"/>
          <w:sz w:val="22"/>
          <w:szCs w:val="22"/>
        </w:rPr>
        <w:instrText xml:space="preserve"> PAGEREF _Toc10667 \h </w:instrText>
      </w:r>
      <w:r>
        <w:rPr>
          <w:rFonts w:hint="eastAsia" w:ascii="微软雅黑 Light" w:hAnsi="微软雅黑 Light" w:eastAsia="微软雅黑 Light" w:cs="微软雅黑 Light"/>
          <w:sz w:val="22"/>
          <w:szCs w:val="22"/>
        </w:rPr>
        <w:fldChar w:fldCharType="separate"/>
      </w:r>
      <w:r>
        <w:rPr>
          <w:rFonts w:hint="eastAsia" w:ascii="微软雅黑 Light" w:hAnsi="微软雅黑 Light" w:eastAsia="微软雅黑 Light" w:cs="微软雅黑 Light"/>
          <w:sz w:val="22"/>
          <w:szCs w:val="22"/>
        </w:rPr>
        <w:t>187</w:t>
      </w:r>
      <w:r>
        <w:rPr>
          <w:rFonts w:hint="eastAsia" w:ascii="微软雅黑 Light" w:hAnsi="微软雅黑 Light" w:eastAsia="微软雅黑 Light" w:cs="微软雅黑 Light"/>
          <w:sz w:val="22"/>
          <w:szCs w:val="22"/>
        </w:rPr>
        <w:fldChar w:fldCharType="end"/>
      </w:r>
      <w:r>
        <w:rPr>
          <w:rFonts w:hint="eastAsia" w:ascii="微软雅黑 Light" w:hAnsi="微软雅黑 Light" w:eastAsia="微软雅黑 Light" w:cs="微软雅黑 Light"/>
          <w:bCs/>
          <w:kern w:val="44"/>
          <w:sz w:val="22"/>
          <w:szCs w:val="22"/>
        </w:rPr>
        <w:fldChar w:fldCharType="end"/>
      </w:r>
    </w:p>
    <w:p>
      <w:pPr>
        <w:rPr>
          <w:b/>
          <w:bCs/>
          <w:kern w:val="44"/>
          <w:sz w:val="44"/>
          <w:szCs w:val="44"/>
        </w:rPr>
      </w:pPr>
      <w:r>
        <w:rPr>
          <w:bCs/>
          <w:kern w:val="44"/>
          <w:szCs w:val="44"/>
        </w:rPr>
        <w:fldChar w:fldCharType="end"/>
      </w:r>
    </w:p>
    <w:p>
      <w:pPr>
        <w:rPr>
          <w:b/>
          <w:bCs/>
          <w:kern w:val="44"/>
          <w:sz w:val="44"/>
          <w:szCs w:val="44"/>
        </w:rPr>
      </w:pPr>
    </w:p>
    <w:p>
      <w:pPr>
        <w:rPr>
          <w:b/>
          <w:bCs/>
          <w:kern w:val="44"/>
          <w:sz w:val="44"/>
          <w:szCs w:val="44"/>
        </w:rPr>
      </w:pPr>
    </w:p>
    <w:p>
      <w:pPr>
        <w:rPr>
          <w:b/>
          <w:bCs/>
          <w:kern w:val="44"/>
          <w:sz w:val="44"/>
          <w:szCs w:val="44"/>
        </w:rPr>
      </w:pPr>
      <w:r>
        <w:br w:type="page"/>
      </w:r>
    </w:p>
    <w:p>
      <w:pPr>
        <w:pStyle w:val="2"/>
        <w:keepNext/>
        <w:keepLines/>
        <w:pageBreakBefore w:val="0"/>
        <w:widowControl/>
        <w:numPr>
          <w:ilvl w:val="0"/>
          <w:numId w:val="6"/>
        </w:numPr>
        <w:kinsoku/>
        <w:wordWrap/>
        <w:overflowPunct/>
        <w:topLinePunct w:val="0"/>
        <w:autoSpaceDE/>
        <w:autoSpaceDN/>
        <w:bidi w:val="0"/>
        <w:adjustRightInd/>
        <w:snapToGrid/>
        <w:spacing w:before="120" w:after="120" w:line="360" w:lineRule="auto"/>
        <w:ind w:left="425" w:leftChars="0" w:hanging="425" w:firstLineChars="0"/>
        <w:textAlignment w:val="auto"/>
        <w:rPr>
          <w:rFonts w:hint="eastAsia" w:ascii="微软雅黑 Light" w:hAnsi="微软雅黑 Light" w:eastAsia="微软雅黑 Light" w:cs="微软雅黑 Light"/>
          <w:sz w:val="28"/>
          <w:szCs w:val="28"/>
        </w:rPr>
      </w:pPr>
      <w:bookmarkStart w:id="0" w:name="_一、上传媒体资源文件"/>
      <w:bookmarkEnd w:id="0"/>
      <w:bookmarkStart w:id="1" w:name="_Toc24699"/>
      <w:bookmarkStart w:id="2" w:name="一、上传媒体资源文件"/>
      <w:r>
        <w:rPr>
          <w:rFonts w:hint="eastAsia" w:ascii="微软雅黑 Light" w:hAnsi="微软雅黑 Light" w:eastAsia="微软雅黑 Light" w:cs="微软雅黑 Light"/>
          <w:sz w:val="28"/>
          <w:szCs w:val="28"/>
          <w:lang w:val="en-US" w:eastAsia="zh-CN"/>
        </w:rPr>
        <w:t>接口</w:t>
      </w:r>
      <w:bookmarkEnd w:id="1"/>
    </w:p>
    <w:p>
      <w:pPr>
        <w:rPr>
          <w:rFonts w:hint="default"/>
          <w:lang w:val="en-US"/>
        </w:rPr>
      </w:pPr>
      <w:r>
        <w:rPr>
          <w:rFonts w:hint="eastAsia" w:eastAsia="微软雅黑 Light"/>
          <w:sz w:val="21"/>
          <w:szCs w:val="21"/>
          <w:lang w:val="en-US" w:eastAsia="zh-CN"/>
        </w:rPr>
        <w:t>接口调用代码示例可以参考章节4</w:t>
      </w:r>
    </w:p>
    <w:p>
      <w:pPr>
        <w:pStyle w:val="3"/>
        <w:keepNext/>
        <w:keepLines/>
        <w:pageBreakBefore w:val="0"/>
        <w:widowControl/>
        <w:numPr>
          <w:ilvl w:val="1"/>
          <w:numId w:val="7"/>
        </w:numPr>
        <w:kinsoku/>
        <w:wordWrap/>
        <w:overflowPunct/>
        <w:topLinePunct w:val="0"/>
        <w:autoSpaceDE/>
        <w:autoSpaceDN/>
        <w:bidi w:val="0"/>
        <w:adjustRightInd/>
        <w:snapToGrid/>
        <w:spacing w:before="120" w:after="120" w:line="360" w:lineRule="auto"/>
        <w:ind w:left="567" w:leftChars="0" w:hanging="567" w:firstLineChars="0"/>
        <w:textAlignment w:val="auto"/>
        <w:rPr>
          <w:rFonts w:hint="eastAsia" w:ascii="微软雅黑 Light" w:hAnsi="微软雅黑 Light" w:eastAsia="微软雅黑 Light" w:cs="微软雅黑 Light"/>
          <w:sz w:val="24"/>
          <w:szCs w:val="24"/>
          <w:lang w:val="en-US" w:eastAsia="zh-CN"/>
        </w:rPr>
      </w:pPr>
      <w:bookmarkStart w:id="3" w:name="_Toc19617"/>
      <w:r>
        <w:rPr>
          <w:rFonts w:hint="eastAsia" w:ascii="微软雅黑 Light" w:hAnsi="微软雅黑 Light" w:eastAsia="微软雅黑 Light" w:cs="微软雅黑 Light"/>
          <w:sz w:val="24"/>
          <w:szCs w:val="24"/>
          <w:lang w:val="en-US" w:eastAsia="zh-CN"/>
        </w:rPr>
        <w:t>上传媒体资源文件</w:t>
      </w:r>
      <w:bookmarkEnd w:id="2"/>
      <w:bookmarkEnd w:id="3"/>
    </w:p>
    <w:p>
      <w:pPr>
        <w:pStyle w:val="4"/>
        <w:keepNext/>
        <w:keepLines/>
        <w:pageBreakBefore w:val="0"/>
        <w:widowControl/>
        <w:numPr>
          <w:ilvl w:val="2"/>
          <w:numId w:val="7"/>
        </w:numPr>
        <w:kinsoku/>
        <w:wordWrap/>
        <w:overflowPunct/>
        <w:topLinePunct w:val="0"/>
        <w:autoSpaceDE/>
        <w:autoSpaceDN/>
        <w:bidi w:val="0"/>
        <w:adjustRightInd/>
        <w:snapToGrid/>
        <w:spacing w:before="313" w:beforeLines="100" w:after="157" w:afterLines="50" w:line="360" w:lineRule="auto"/>
        <w:ind w:left="709" w:leftChars="0" w:hanging="709" w:firstLineChars="0"/>
        <w:textAlignment w:val="auto"/>
        <w:rPr>
          <w:rStyle w:val="23"/>
          <w:rFonts w:hint="eastAsia" w:ascii="微软雅黑 Light" w:hAnsi="微软雅黑 Light" w:eastAsia="微软雅黑 Light" w:cs="微软雅黑 Light"/>
          <w:b/>
          <w:bCs/>
          <w:sz w:val="21"/>
          <w:szCs w:val="21"/>
          <w:lang w:val="en-US" w:eastAsia="zh-CN" w:bidi="ar-SA"/>
        </w:rPr>
      </w:pPr>
      <w:bookmarkStart w:id="4" w:name="_Toc20681"/>
      <w:r>
        <w:rPr>
          <w:rStyle w:val="23"/>
          <w:rFonts w:hint="eastAsia" w:ascii="微软雅黑 Light" w:hAnsi="微软雅黑 Light" w:eastAsia="微软雅黑 Light" w:cs="微软雅黑 Light"/>
          <w:b/>
          <w:bCs/>
          <w:sz w:val="21"/>
          <w:szCs w:val="21"/>
          <w:lang w:val="en-US" w:eastAsia="zh-CN" w:bidi="ar-SA"/>
        </w:rPr>
        <w:t>获取OSS资源信息</w:t>
      </w:r>
      <w:bookmarkEnd w:id="4"/>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eastAsia="微软雅黑 Light"/>
          <w:sz w:val="21"/>
          <w:szCs w:val="21"/>
          <w:lang w:val="en-US" w:eastAsia="zh-CN"/>
        </w:rPr>
      </w:pPr>
      <w:r>
        <w:rPr>
          <w:rFonts w:hint="eastAsia" w:eastAsia="微软雅黑 Light"/>
          <w:sz w:val="21"/>
          <w:szCs w:val="21"/>
          <w:lang w:val="en-US" w:eastAsia="zh-CN"/>
        </w:rPr>
        <w:t>获取卡片短信平台所属OSS资源配置信息，此配置信息将用于后续OSS文件上传操作</w:t>
      </w:r>
    </w:p>
    <w:p>
      <w:pPr>
        <w:keepNext w:val="0"/>
        <w:keepLines w:val="0"/>
        <w:pageBreakBefore w:val="0"/>
        <w:widowControl/>
        <w:kinsoku/>
        <w:wordWrap/>
        <w:overflowPunct/>
        <w:topLinePunct w:val="0"/>
        <w:autoSpaceDE/>
        <w:autoSpaceDN/>
        <w:bidi w:val="0"/>
        <w:adjustRightInd/>
        <w:snapToGrid/>
        <w:spacing w:before="313" w:beforeLines="100" w:after="157" w:afterLines="50"/>
        <w:textAlignment w:val="auto"/>
        <w:rPr>
          <w:rFonts w:hint="eastAsia" w:ascii="微软雅黑 Light" w:hAnsi="微软雅黑 Light" w:eastAsia="微软雅黑 Light" w:cs="微软雅黑 Light"/>
          <w:b/>
          <w:bCs/>
          <w:sz w:val="21"/>
          <w:szCs w:val="21"/>
        </w:rPr>
      </w:pPr>
      <w:r>
        <w:rPr>
          <w:rFonts w:hint="eastAsia" w:ascii="微软雅黑 Light" w:hAnsi="微软雅黑 Light" w:eastAsia="微软雅黑 Light" w:cs="微软雅黑 Light"/>
          <w:b/>
          <w:bCs/>
          <w:sz w:val="21"/>
          <w:szCs w:val="21"/>
        </w:rPr>
        <w:t>请求参数</w:t>
      </w:r>
    </w:p>
    <w:tbl>
      <w:tblPr>
        <w:tblStyle w:val="12"/>
        <w:tblW w:w="8336" w:type="dxa"/>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
      <w:tblGrid>
        <w:gridCol w:w="1031"/>
        <w:gridCol w:w="1031"/>
        <w:gridCol w:w="1031"/>
        <w:gridCol w:w="5243"/>
      </w:tblGrid>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031"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参数名称</w:t>
            </w:r>
          </w:p>
        </w:tc>
        <w:tc>
          <w:tcPr>
            <w:tcW w:w="1031"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类型</w:t>
            </w:r>
          </w:p>
        </w:tc>
        <w:tc>
          <w:tcPr>
            <w:tcW w:w="1031"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是否必选</w:t>
            </w:r>
          </w:p>
        </w:tc>
        <w:tc>
          <w:tcPr>
            <w:tcW w:w="5243"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描述</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031"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Action</w:t>
            </w:r>
          </w:p>
        </w:tc>
        <w:tc>
          <w:tcPr>
            <w:tcW w:w="1031"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String</w:t>
            </w:r>
          </w:p>
        </w:tc>
        <w:tc>
          <w:tcPr>
            <w:tcW w:w="1031"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是</w:t>
            </w:r>
          </w:p>
        </w:tc>
        <w:tc>
          <w:tcPr>
            <w:tcW w:w="5243"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系统规定参数。取值：GetOSSInfoForCardTemplate</w:t>
            </w:r>
          </w:p>
        </w:tc>
      </w:tr>
    </w:tbl>
    <w:p>
      <w:pPr>
        <w:keepNext w:val="0"/>
        <w:keepLines w:val="0"/>
        <w:pageBreakBefore w:val="0"/>
        <w:widowControl/>
        <w:kinsoku/>
        <w:wordWrap/>
        <w:overflowPunct/>
        <w:topLinePunct w:val="0"/>
        <w:autoSpaceDE/>
        <w:autoSpaceDN/>
        <w:bidi w:val="0"/>
        <w:adjustRightInd/>
        <w:snapToGrid/>
        <w:spacing w:before="313" w:beforeLines="100"/>
        <w:textAlignment w:val="auto"/>
        <w:rPr>
          <w:rFonts w:hint="eastAsia" w:ascii="微软雅黑 Light" w:hAnsi="微软雅黑 Light" w:eastAsia="微软雅黑 Light" w:cs="微软雅黑 Light"/>
          <w:b/>
          <w:bCs/>
          <w:sz w:val="21"/>
          <w:szCs w:val="21"/>
        </w:rPr>
      </w:pPr>
      <w:r>
        <w:rPr>
          <w:rFonts w:hint="eastAsia" w:ascii="微软雅黑 Light" w:hAnsi="微软雅黑 Light" w:eastAsia="微软雅黑 Light" w:cs="微软雅黑 Light"/>
          <w:b/>
          <w:bCs/>
          <w:sz w:val="21"/>
          <w:szCs w:val="21"/>
        </w:rPr>
        <w:t>返回参数</w:t>
      </w:r>
    </w:p>
    <w:tbl>
      <w:tblPr>
        <w:tblStyle w:val="12"/>
        <w:tblW w:w="8356" w:type="dxa"/>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
      <w:tblGrid>
        <w:gridCol w:w="2742"/>
        <w:gridCol w:w="1597"/>
        <w:gridCol w:w="4017"/>
      </w:tblGrid>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742"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参数名称</w:t>
            </w:r>
          </w:p>
        </w:tc>
        <w:tc>
          <w:tcPr>
            <w:tcW w:w="1597"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类型</w:t>
            </w:r>
          </w:p>
        </w:tc>
        <w:tc>
          <w:tcPr>
            <w:tcW w:w="4017"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描述</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742"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Code</w:t>
            </w:r>
          </w:p>
        </w:tc>
        <w:tc>
          <w:tcPr>
            <w:tcW w:w="1597"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4017"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返回编码</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742"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Data</w:t>
            </w:r>
          </w:p>
        </w:tc>
        <w:tc>
          <w:tcPr>
            <w:tcW w:w="159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401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540" w:hRule="atLeast"/>
        </w:trPr>
        <w:tc>
          <w:tcPr>
            <w:tcW w:w="2742"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482" w:leftChars="0" w:firstLine="0" w:firstLineChars="0"/>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Signature</w:t>
            </w:r>
          </w:p>
        </w:tc>
        <w:tc>
          <w:tcPr>
            <w:tcW w:w="159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401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default" w:ascii="微软雅黑 Light" w:hAnsi="微软雅黑 Light" w:eastAsia="微软雅黑 Light" w:cs="微软雅黑 Light"/>
                <w:color w:val="404040" w:themeColor="text1" w:themeTint="BF"/>
                <w:sz w:val="18"/>
                <w:szCs w:val="18"/>
                <w:lang w:val="en-US"/>
                <w14:textFill>
                  <w14:solidFill>
                    <w14:schemeClr w14:val="tx1">
                      <w14:lumMod w14:val="75000"/>
                      <w14:lumOff w14:val="25000"/>
                    </w14:schemeClr>
                  </w14:solidFill>
                </w14:textFill>
              </w:rPr>
            </w:pP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短信签名。</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 xml:space="preserve"> wQ5XTtBJRpDMcIjXQB8maXXXX</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742"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482" w:leftChars="0" w:firstLine="0" w:firstLineChars="0"/>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Host</w:t>
            </w:r>
          </w:p>
        </w:tc>
        <w:tc>
          <w:tcPr>
            <w:tcW w:w="159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401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访问地址。https://alicom-cardsms-resources.oss-cn-zhangjiakou.aliyuncs.com</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742"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482" w:leftChars="0" w:firstLine="0" w:firstLineChars="0"/>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Policy</w:t>
            </w:r>
          </w:p>
        </w:tc>
        <w:tc>
          <w:tcPr>
            <w:tcW w:w="159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401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签名策略。eyJxxx0</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XXXX</w:t>
            </w: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742"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482" w:leftChars="0" w:firstLine="0" w:firstLineChars="0"/>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ExpireTime</w:t>
            </w:r>
          </w:p>
        </w:tc>
        <w:tc>
          <w:tcPr>
            <w:tcW w:w="159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401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超时时间。1634209418</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742"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482" w:leftChars="0" w:firstLine="0" w:firstLineChars="0"/>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AliUid</w:t>
            </w:r>
          </w:p>
        </w:tc>
        <w:tc>
          <w:tcPr>
            <w:tcW w:w="159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401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阿里云账号ID。599333677478****</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742"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482" w:leftChars="0" w:firstLine="0" w:firstLineChars="0"/>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AccessKeyId</w:t>
            </w:r>
          </w:p>
        </w:tc>
        <w:tc>
          <w:tcPr>
            <w:tcW w:w="159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401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签名使用的AccessKey ID。LTAIxetqt1Dg****</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742"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482" w:leftChars="0" w:firstLine="0" w:firstLineChars="0"/>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StartPath</w:t>
            </w:r>
          </w:p>
        </w:tc>
        <w:tc>
          <w:tcPr>
            <w:tcW w:w="159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401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策略路径。1631792777</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742"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482" w:leftChars="0" w:firstLine="0" w:firstLineChars="0"/>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Bucket</w:t>
            </w:r>
          </w:p>
        </w:tc>
        <w:tc>
          <w:tcPr>
            <w:tcW w:w="159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401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OSS文件保存桶名称。alicom-cardsms-resources</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742"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RequestId</w:t>
            </w:r>
          </w:p>
        </w:tc>
        <w:tc>
          <w:tcPr>
            <w:tcW w:w="159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401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请求id</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742"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Success</w:t>
            </w:r>
          </w:p>
        </w:tc>
        <w:tc>
          <w:tcPr>
            <w:tcW w:w="159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B</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oolean</w:t>
            </w:r>
          </w:p>
        </w:tc>
        <w:tc>
          <w:tcPr>
            <w:tcW w:w="401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是否成功</w:t>
            </w:r>
          </w:p>
        </w:tc>
      </w:tr>
    </w:tbl>
    <w:p>
      <w:pPr>
        <w:keepNext w:val="0"/>
        <w:keepLines w:val="0"/>
        <w:pageBreakBefore w:val="0"/>
        <w:widowControl/>
        <w:kinsoku/>
        <w:wordWrap/>
        <w:overflowPunct/>
        <w:topLinePunct w:val="0"/>
        <w:autoSpaceDE/>
        <w:autoSpaceDN/>
        <w:bidi w:val="0"/>
        <w:adjustRightInd/>
        <w:snapToGrid/>
        <w:spacing w:before="313" w:beforeLines="100"/>
        <w:textAlignment w:val="auto"/>
        <w:rPr>
          <w:rFonts w:hint="eastAsia" w:ascii="微软雅黑 Light" w:hAnsi="微软雅黑 Light" w:eastAsia="微软雅黑 Light" w:cs="微软雅黑 Light"/>
          <w:b/>
          <w:bCs/>
          <w:sz w:val="21"/>
          <w:szCs w:val="21"/>
        </w:rPr>
      </w:pPr>
      <w:r>
        <w:rPr>
          <w:rFonts w:hint="eastAsia" w:ascii="微软雅黑 Light" w:hAnsi="微软雅黑 Light" w:eastAsia="微软雅黑 Light" w:cs="微软雅黑 Light"/>
          <w:b/>
          <w:bCs/>
          <w:sz w:val="21"/>
          <w:szCs w:val="21"/>
        </w:rPr>
        <w:t>请求示例</w:t>
      </w:r>
    </w:p>
    <w:p>
      <w:pPr>
        <w:pStyle w:val="38"/>
        <w:bidi w:val="0"/>
        <w:rPr>
          <w:rFonts w:hint="eastAsia"/>
          <w:sz w:val="18"/>
          <w:szCs w:val="18"/>
        </w:rPr>
      </w:pPr>
      <w:r>
        <w:rPr>
          <w:rFonts w:hint="eastAsia"/>
          <w:sz w:val="18"/>
          <w:szCs w:val="18"/>
        </w:rPr>
        <w:t>{</w:t>
      </w:r>
    </w:p>
    <w:p>
      <w:pPr>
        <w:pStyle w:val="38"/>
        <w:bidi w:val="0"/>
        <w:rPr>
          <w:rFonts w:hint="eastAsia"/>
          <w:sz w:val="18"/>
          <w:szCs w:val="18"/>
        </w:rPr>
      </w:pPr>
      <w:r>
        <w:rPr>
          <w:rFonts w:hint="eastAsia"/>
          <w:sz w:val="18"/>
          <w:szCs w:val="18"/>
        </w:rPr>
        <w:t xml:space="preserve">  "</w:t>
      </w:r>
      <w:r>
        <w:rPr>
          <w:rFonts w:hint="eastAsia"/>
          <w:sz w:val="18"/>
          <w:szCs w:val="18"/>
          <w:lang w:val="en-US" w:eastAsia="zh-CN"/>
        </w:rPr>
        <w:t>Action</w:t>
      </w:r>
      <w:r>
        <w:rPr>
          <w:rFonts w:hint="eastAsia"/>
          <w:sz w:val="18"/>
          <w:szCs w:val="18"/>
        </w:rPr>
        <w:t>": "</w:t>
      </w:r>
      <w:r>
        <w:rPr>
          <w:rFonts w:hint="eastAsia" w:ascii="微软雅黑 Light" w:hAnsi="微软雅黑 Light" w:eastAsia="微软雅黑 Light" w:cs="微软雅黑 Light"/>
          <w:b w:val="0"/>
          <w:bCs w:val="0"/>
          <w:color w:val="404040" w:themeColor="text1" w:themeTint="BF"/>
          <w:sz w:val="18"/>
          <w:szCs w:val="18"/>
          <w14:textFill>
            <w14:solidFill>
              <w14:schemeClr w14:val="tx1">
                <w14:lumMod w14:val="75000"/>
                <w14:lumOff w14:val="25000"/>
              </w14:schemeClr>
            </w14:solidFill>
          </w14:textFill>
        </w:rPr>
        <w:t>GetOSSInfoForCardTemplate</w:t>
      </w:r>
      <w:r>
        <w:rPr>
          <w:rFonts w:hint="eastAsia"/>
          <w:sz w:val="18"/>
          <w:szCs w:val="18"/>
        </w:rPr>
        <w:t>"</w:t>
      </w:r>
    </w:p>
    <w:p>
      <w:pPr>
        <w:pStyle w:val="38"/>
        <w:bidi w:val="0"/>
        <w:rPr>
          <w:rFonts w:hint="eastAsia"/>
          <w:sz w:val="18"/>
          <w:szCs w:val="18"/>
        </w:rPr>
      </w:pPr>
      <w:r>
        <w:rPr>
          <w:rFonts w:hint="eastAsia"/>
          <w:sz w:val="18"/>
          <w:szCs w:val="18"/>
        </w:rPr>
        <w:t>}</w:t>
      </w:r>
    </w:p>
    <w:p>
      <w:pPr>
        <w:keepNext w:val="0"/>
        <w:keepLines w:val="0"/>
        <w:pageBreakBefore w:val="0"/>
        <w:widowControl/>
        <w:kinsoku/>
        <w:wordWrap/>
        <w:overflowPunct/>
        <w:topLinePunct w:val="0"/>
        <w:autoSpaceDE/>
        <w:autoSpaceDN/>
        <w:bidi w:val="0"/>
        <w:adjustRightInd/>
        <w:snapToGrid/>
        <w:spacing w:before="313" w:beforeLines="100"/>
        <w:textAlignment w:val="auto"/>
        <w:rPr>
          <w:rFonts w:hint="eastAsia" w:ascii="微软雅黑 Light" w:hAnsi="微软雅黑 Light" w:eastAsia="微软雅黑 Light" w:cs="微软雅黑 Light"/>
          <w:color w:val="595959"/>
          <w:sz w:val="21"/>
          <w:szCs w:val="21"/>
        </w:rPr>
      </w:pPr>
      <w:r>
        <w:rPr>
          <w:rFonts w:hint="eastAsia" w:ascii="微软雅黑 Light" w:hAnsi="微软雅黑 Light" w:eastAsia="微软雅黑 Light" w:cs="微软雅黑 Light"/>
          <w:b/>
          <w:bCs/>
          <w:sz w:val="21"/>
          <w:szCs w:val="21"/>
        </w:rPr>
        <w:t>返回示例</w:t>
      </w:r>
    </w:p>
    <w:p>
      <w:pPr>
        <w:pStyle w:val="38"/>
        <w:bidi w:val="0"/>
        <w:rPr>
          <w:rFonts w:hint="eastAsia"/>
          <w:sz w:val="18"/>
          <w:szCs w:val="18"/>
        </w:rPr>
      </w:pPr>
      <w:r>
        <w:rPr>
          <w:rFonts w:hint="eastAsia"/>
          <w:sz w:val="18"/>
          <w:szCs w:val="18"/>
        </w:rPr>
        <w:t>{</w:t>
      </w:r>
    </w:p>
    <w:p>
      <w:pPr>
        <w:pStyle w:val="38"/>
        <w:bidi w:val="0"/>
        <w:rPr>
          <w:rFonts w:hint="eastAsia"/>
          <w:sz w:val="18"/>
          <w:szCs w:val="18"/>
        </w:rPr>
      </w:pPr>
      <w:r>
        <w:rPr>
          <w:rFonts w:hint="eastAsia"/>
          <w:sz w:val="18"/>
          <w:szCs w:val="18"/>
        </w:rPr>
        <w:t xml:space="preserve">  "Code": "OK",</w:t>
      </w:r>
    </w:p>
    <w:p>
      <w:pPr>
        <w:pStyle w:val="38"/>
        <w:bidi w:val="0"/>
        <w:rPr>
          <w:rFonts w:hint="eastAsia"/>
          <w:sz w:val="18"/>
          <w:szCs w:val="18"/>
        </w:rPr>
      </w:pPr>
      <w:r>
        <w:rPr>
          <w:rFonts w:hint="eastAsia"/>
          <w:sz w:val="18"/>
          <w:szCs w:val="18"/>
        </w:rPr>
        <w:t xml:space="preserve">  "RequestId": "A90E4451-FED7-49D2-87C8-00700A8C4D0D",</w:t>
      </w:r>
    </w:p>
    <w:p>
      <w:pPr>
        <w:pStyle w:val="38"/>
        <w:bidi w:val="0"/>
        <w:rPr>
          <w:rFonts w:hint="eastAsia"/>
          <w:sz w:val="18"/>
          <w:szCs w:val="18"/>
        </w:rPr>
      </w:pPr>
      <w:r>
        <w:rPr>
          <w:rFonts w:hint="eastAsia"/>
          <w:sz w:val="18"/>
          <w:szCs w:val="18"/>
        </w:rPr>
        <w:t xml:space="preserve">  "Success": true,</w:t>
      </w:r>
    </w:p>
    <w:p>
      <w:pPr>
        <w:pStyle w:val="38"/>
        <w:bidi w:val="0"/>
        <w:rPr>
          <w:rFonts w:hint="eastAsia"/>
          <w:sz w:val="18"/>
          <w:szCs w:val="18"/>
        </w:rPr>
      </w:pPr>
      <w:r>
        <w:rPr>
          <w:rFonts w:hint="eastAsia"/>
          <w:sz w:val="18"/>
          <w:szCs w:val="18"/>
        </w:rPr>
        <w:t xml:space="preserve">  "Data": {</w:t>
      </w:r>
    </w:p>
    <w:p>
      <w:pPr>
        <w:pStyle w:val="38"/>
        <w:bidi w:val="0"/>
        <w:rPr>
          <w:rFonts w:hint="eastAsia"/>
          <w:sz w:val="18"/>
          <w:szCs w:val="18"/>
        </w:rPr>
      </w:pPr>
      <w:r>
        <w:rPr>
          <w:rFonts w:hint="eastAsia"/>
          <w:sz w:val="18"/>
          <w:szCs w:val="18"/>
        </w:rPr>
        <w:t xml:space="preserve">    "Signature": "</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wQ5XTtBJRpDMcIjXQB8maXXXX</w:t>
      </w:r>
      <w:r>
        <w:rPr>
          <w:rFonts w:hint="eastAsia"/>
          <w:sz w:val="18"/>
          <w:szCs w:val="18"/>
        </w:rPr>
        <w:t>",</w:t>
      </w:r>
    </w:p>
    <w:p>
      <w:pPr>
        <w:pStyle w:val="38"/>
        <w:bidi w:val="0"/>
        <w:rPr>
          <w:rFonts w:hint="eastAsia"/>
          <w:sz w:val="18"/>
          <w:szCs w:val="18"/>
        </w:rPr>
      </w:pPr>
      <w:r>
        <w:rPr>
          <w:rFonts w:hint="eastAsia"/>
          <w:sz w:val="18"/>
          <w:szCs w:val="18"/>
        </w:rPr>
        <w:t xml:space="preserve">    "Host": " https://alicom-cardsms-resources.oss-cn-zhangjiakou.aliyuncs.com",</w:t>
      </w:r>
    </w:p>
    <w:p>
      <w:pPr>
        <w:pStyle w:val="38"/>
        <w:bidi w:val="0"/>
        <w:rPr>
          <w:rFonts w:hint="eastAsia"/>
          <w:sz w:val="18"/>
          <w:szCs w:val="18"/>
        </w:rPr>
      </w:pPr>
      <w:r>
        <w:rPr>
          <w:rFonts w:hint="eastAsia"/>
          <w:sz w:val="18"/>
          <w:szCs w:val="18"/>
        </w:rPr>
        <w:t xml:space="preserve">    "Policy": "eyJxxx0=",</w:t>
      </w:r>
    </w:p>
    <w:p>
      <w:pPr>
        <w:pStyle w:val="38"/>
        <w:bidi w:val="0"/>
        <w:rPr>
          <w:rFonts w:hint="eastAsia"/>
          <w:sz w:val="18"/>
          <w:szCs w:val="18"/>
        </w:rPr>
      </w:pPr>
      <w:r>
        <w:rPr>
          <w:rFonts w:hint="eastAsia"/>
          <w:sz w:val="18"/>
          <w:szCs w:val="18"/>
        </w:rPr>
        <w:t xml:space="preserve">    "ExpireTime": "1634209418",</w:t>
      </w:r>
    </w:p>
    <w:p>
      <w:pPr>
        <w:pStyle w:val="38"/>
        <w:bidi w:val="0"/>
        <w:rPr>
          <w:rFonts w:hint="eastAsia"/>
          <w:sz w:val="18"/>
          <w:szCs w:val="18"/>
        </w:rPr>
      </w:pPr>
      <w:r>
        <w:rPr>
          <w:rFonts w:hint="eastAsia"/>
          <w:sz w:val="18"/>
          <w:szCs w:val="18"/>
        </w:rPr>
        <w:t xml:space="preserve">    "AliUid": "599333677478****",</w:t>
      </w:r>
    </w:p>
    <w:p>
      <w:pPr>
        <w:pStyle w:val="38"/>
        <w:bidi w:val="0"/>
        <w:rPr>
          <w:rFonts w:hint="eastAsia"/>
          <w:sz w:val="18"/>
          <w:szCs w:val="18"/>
        </w:rPr>
      </w:pPr>
      <w:r>
        <w:rPr>
          <w:rFonts w:hint="eastAsia"/>
          <w:sz w:val="18"/>
          <w:szCs w:val="18"/>
        </w:rPr>
        <w:t xml:space="preserve">    "AccessKeyId": "LTAIxetqt1Dg****",</w:t>
      </w:r>
    </w:p>
    <w:p>
      <w:pPr>
        <w:pStyle w:val="38"/>
        <w:bidi w:val="0"/>
        <w:rPr>
          <w:rFonts w:hint="eastAsia"/>
          <w:sz w:val="18"/>
          <w:szCs w:val="18"/>
        </w:rPr>
      </w:pPr>
      <w:r>
        <w:rPr>
          <w:rFonts w:hint="eastAsia"/>
          <w:sz w:val="18"/>
          <w:szCs w:val="18"/>
        </w:rPr>
        <w:t xml:space="preserve">    "StartPath": "1631792777",</w:t>
      </w:r>
    </w:p>
    <w:p>
      <w:pPr>
        <w:pStyle w:val="38"/>
        <w:bidi w:val="0"/>
        <w:rPr>
          <w:rFonts w:hint="eastAsia"/>
          <w:sz w:val="18"/>
          <w:szCs w:val="18"/>
        </w:rPr>
      </w:pPr>
      <w:r>
        <w:rPr>
          <w:rFonts w:hint="eastAsia"/>
          <w:sz w:val="18"/>
          <w:szCs w:val="18"/>
        </w:rPr>
        <w:t xml:space="preserve">    "Bucket": "alicom-cardsms-resources"</w:t>
      </w:r>
    </w:p>
    <w:p>
      <w:pPr>
        <w:pStyle w:val="38"/>
        <w:bidi w:val="0"/>
        <w:rPr>
          <w:rFonts w:hint="eastAsia"/>
          <w:sz w:val="18"/>
          <w:szCs w:val="18"/>
        </w:rPr>
      </w:pPr>
      <w:r>
        <w:rPr>
          <w:rFonts w:hint="eastAsia"/>
          <w:sz w:val="18"/>
          <w:szCs w:val="18"/>
        </w:rPr>
        <w:t xml:space="preserve">  }</w:t>
      </w:r>
    </w:p>
    <w:p>
      <w:pPr>
        <w:pStyle w:val="38"/>
        <w:bidi w:val="0"/>
        <w:rPr>
          <w:rFonts w:hint="eastAsia"/>
          <w:sz w:val="18"/>
          <w:szCs w:val="18"/>
        </w:rPr>
      </w:pPr>
      <w:r>
        <w:rPr>
          <w:rFonts w:hint="eastAsia"/>
          <w:sz w:val="18"/>
          <w:szCs w:val="18"/>
        </w:rPr>
        <w:t>}</w:t>
      </w:r>
    </w:p>
    <w:p>
      <w:pPr>
        <w:pStyle w:val="4"/>
        <w:numPr>
          <w:ilvl w:val="2"/>
          <w:numId w:val="7"/>
        </w:numPr>
        <w:bidi w:val="0"/>
        <w:ind w:left="709" w:leftChars="0" w:hanging="709" w:firstLineChars="0"/>
        <w:rPr>
          <w:rStyle w:val="23"/>
          <w:rFonts w:hint="eastAsia" w:ascii="微软雅黑 Light" w:hAnsi="微软雅黑 Light" w:eastAsia="微软雅黑 Light" w:cs="微软雅黑 Light"/>
          <w:b/>
          <w:bCs/>
          <w:color w:val="auto"/>
          <w:sz w:val="21"/>
          <w:szCs w:val="21"/>
          <w:lang w:val="en-US" w:eastAsia="zh-CN" w:bidi="ar-SA"/>
        </w:rPr>
      </w:pPr>
      <w:bookmarkStart w:id="5" w:name="_Toc19766"/>
      <w:r>
        <w:rPr>
          <w:rStyle w:val="23"/>
          <w:rFonts w:hint="eastAsia" w:ascii="微软雅黑 Light" w:hAnsi="微软雅黑 Light" w:eastAsia="微软雅黑 Light" w:cs="微软雅黑 Light"/>
          <w:b/>
          <w:bCs/>
          <w:color w:val="auto"/>
          <w:sz w:val="21"/>
          <w:szCs w:val="21"/>
          <w:lang w:val="en-US" w:eastAsia="zh-CN" w:bidi="ar-SA"/>
        </w:rPr>
        <w:t>OSS文件上传</w:t>
      </w:r>
      <w:bookmarkEnd w:id="5"/>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eastAsia="微软雅黑 Light"/>
          <w:sz w:val="21"/>
          <w:szCs w:val="21"/>
          <w:lang w:val="en-US" w:eastAsia="zh-CN"/>
        </w:rPr>
      </w:pPr>
      <w:r>
        <w:rPr>
          <w:rFonts w:hint="eastAsia" w:eastAsia="微软雅黑 Light"/>
          <w:sz w:val="21"/>
          <w:szCs w:val="21"/>
          <w:lang w:val="en-US" w:eastAsia="zh-CN"/>
        </w:rPr>
        <w:t>卡片短信模板中使用的图片，视频等素材资源可上传到OSS文件系统保存。</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eastAsia="微软雅黑 Light"/>
          <w:i w:val="0"/>
          <w:iCs w:val="0"/>
          <w:sz w:val="21"/>
          <w:szCs w:val="21"/>
          <w:lang w:val="en-US" w:eastAsia="zh-CN"/>
        </w:rPr>
      </w:pPr>
      <w:r>
        <w:rPr>
          <w:rFonts w:hint="eastAsia" w:eastAsia="微软雅黑 Light"/>
          <w:i w:val="0"/>
          <w:iCs w:val="0"/>
          <w:color w:val="2F5597" w:themeColor="accent1" w:themeShade="BF"/>
          <w:sz w:val="21"/>
          <w:szCs w:val="21"/>
          <w:lang w:val="en-US" w:eastAsia="zh-CN"/>
        </w:rPr>
        <w:t>备注：此处调用并非卡片短信提供的API接口，不需要使用用户阿里云账号进行鉴权，直接使用GetOSSInfoForCardTemplate接口返回Signature，Policy，AccessKeyId的通过http方式即可上传图片，视频素材资源到卡片短信OSS存储空间</w:t>
      </w:r>
      <w:r>
        <w:rPr>
          <w:rFonts w:hint="eastAsia" w:eastAsia="微软雅黑 Light"/>
          <w:i w:val="0"/>
          <w:iCs w:val="0"/>
          <w:sz w:val="21"/>
          <w:szCs w:val="21"/>
          <w:lang w:val="en-US" w:eastAsia="zh-CN"/>
        </w:rPr>
        <w:t>。</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eastAsia="微软雅黑 Light"/>
          <w:i w:val="0"/>
          <w:iCs w:val="0"/>
          <w:sz w:val="21"/>
          <w:szCs w:val="21"/>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eastAsia="微软雅黑 Light"/>
          <w:sz w:val="21"/>
          <w:szCs w:val="21"/>
          <w:lang w:val="en-US" w:eastAsia="zh-CN"/>
        </w:rPr>
      </w:pPr>
      <w:r>
        <w:rPr>
          <w:rFonts w:hint="eastAsia" w:eastAsia="微软雅黑 Light"/>
          <w:sz w:val="21"/>
          <w:szCs w:val="21"/>
          <w:lang w:val="en-US" w:eastAsia="zh-CN"/>
        </w:rPr>
        <w:t>OSS文件上传提供了前端（JS）和后端（JAVA）两种方式，具体操作可参考：</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微软雅黑 Light" w:hAnsi="微软雅黑 Light" w:eastAsia="微软雅黑 Light" w:cs="微软雅黑 Light"/>
          <w:color w:val="0000FF"/>
          <w:sz w:val="21"/>
          <w:szCs w:val="21"/>
          <w:u w:val="single"/>
        </w:rPr>
      </w:pPr>
      <w:r>
        <w:rPr>
          <w:rFonts w:hint="eastAsia" w:ascii="微软雅黑 Light" w:hAnsi="微软雅黑 Light" w:eastAsia="微软雅黑 Light" w:cs="微软雅黑 Light"/>
          <w:sz w:val="21"/>
          <w:szCs w:val="21"/>
        </w:rPr>
        <w:fldChar w:fldCharType="begin"/>
      </w:r>
      <w:r>
        <w:rPr>
          <w:rFonts w:hint="eastAsia" w:ascii="微软雅黑 Light" w:hAnsi="微软雅黑 Light" w:eastAsia="微软雅黑 Light" w:cs="微软雅黑 Light"/>
          <w:sz w:val="21"/>
          <w:szCs w:val="21"/>
        </w:rPr>
        <w:instrText xml:space="preserve"> HYPERLINK "https://help.aliyun.com/document_detail/91868.html" \t "_blank" </w:instrText>
      </w:r>
      <w:r>
        <w:rPr>
          <w:rFonts w:hint="eastAsia" w:ascii="微软雅黑 Light" w:hAnsi="微软雅黑 Light" w:eastAsia="微软雅黑 Light" w:cs="微软雅黑 Light"/>
          <w:sz w:val="21"/>
          <w:szCs w:val="21"/>
        </w:rPr>
        <w:fldChar w:fldCharType="separate"/>
      </w:r>
      <w:r>
        <w:rPr>
          <w:rFonts w:hint="eastAsia" w:ascii="微软雅黑 Light" w:hAnsi="微软雅黑 Light" w:eastAsia="微软雅黑 Light" w:cs="微软雅黑 Light"/>
          <w:color w:val="0000FF"/>
          <w:sz w:val="21"/>
          <w:szCs w:val="21"/>
          <w:u w:val="single"/>
        </w:rPr>
        <w:t>https://help.aliyun.com/document_detail/31924.html</w:t>
      </w:r>
      <w:r>
        <w:rPr>
          <w:rFonts w:hint="eastAsia" w:ascii="微软雅黑 Light" w:hAnsi="微软雅黑 Light" w:eastAsia="微软雅黑 Light" w:cs="微软雅黑 Light"/>
          <w:color w:val="0000FF"/>
          <w:sz w:val="21"/>
          <w:szCs w:val="21"/>
          <w:u w:val="single"/>
        </w:rPr>
        <w:fldChar w:fldCharType="end"/>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eastAsia="微软雅黑 Light"/>
          <w:i w:val="0"/>
          <w:iCs w:val="0"/>
          <w:sz w:val="21"/>
          <w:szCs w:val="21"/>
          <w:lang w:val="en-US" w:eastAsia="zh-CN"/>
        </w:rPr>
      </w:pPr>
    </w:p>
    <w:p>
      <w:pPr>
        <w:keepNext w:val="0"/>
        <w:keepLines w:val="0"/>
        <w:pageBreakBefore w:val="0"/>
        <w:widowControl/>
        <w:kinsoku/>
        <w:wordWrap/>
        <w:overflowPunct/>
        <w:topLinePunct w:val="0"/>
        <w:autoSpaceDE/>
        <w:autoSpaceDN/>
        <w:bidi w:val="0"/>
        <w:adjustRightInd/>
        <w:snapToGrid/>
        <w:spacing w:before="313" w:beforeLines="100"/>
        <w:textAlignment w:val="auto"/>
        <w:rPr>
          <w:rFonts w:hint="default" w:ascii="微软雅黑 Light" w:hAnsi="微软雅黑 Light" w:eastAsia="微软雅黑 Light" w:cs="微软雅黑 Light"/>
          <w:b/>
          <w:bCs/>
          <w:color w:val="000000" w:themeColor="text1"/>
          <w:sz w:val="21"/>
          <w:szCs w:val="21"/>
          <w:lang w:val="en-US" w:eastAsia="zh-CN"/>
          <w14:textFill>
            <w14:solidFill>
              <w14:schemeClr w14:val="tx1"/>
            </w14:solidFill>
          </w14:textFill>
        </w:rPr>
      </w:pPr>
      <w:r>
        <w:rPr>
          <w:rFonts w:hint="eastAsia" w:ascii="微软雅黑 Light" w:hAnsi="微软雅黑 Light" w:eastAsia="微软雅黑 Light" w:cs="微软雅黑 Light"/>
          <w:b/>
          <w:bCs/>
          <w:color w:val="000000" w:themeColor="text1"/>
          <w:sz w:val="21"/>
          <w:szCs w:val="21"/>
          <w:lang w:val="en-US" w:eastAsia="zh-CN"/>
          <w14:textFill>
            <w14:solidFill>
              <w14:schemeClr w14:val="tx1"/>
            </w14:solidFill>
          </w14:textFill>
        </w:rPr>
        <w:t>JS 端文件上传实践</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微软雅黑 Light" w:hAnsi="微软雅黑 Light" w:eastAsia="微软雅黑 Light" w:cs="微软雅黑 Light"/>
          <w:color w:val="000000" w:themeColor="text1"/>
          <w:sz w:val="21"/>
          <w:szCs w:val="21"/>
          <w:lang w:val="en-US" w:eastAsia="zh-CN"/>
          <w14:textFill>
            <w14:solidFill>
              <w14:schemeClr w14:val="tx1"/>
            </w14:solidFill>
          </w14:textFill>
        </w:rPr>
      </w:pPr>
      <w:r>
        <w:rPr>
          <w:rFonts w:hint="eastAsia" w:ascii="微软雅黑 Light" w:hAnsi="微软雅黑 Light" w:eastAsia="微软雅黑 Light" w:cs="微软雅黑 Light"/>
          <w:b/>
          <w:bCs/>
          <w:color w:val="000000" w:themeColor="text1"/>
          <w:sz w:val="21"/>
          <w:szCs w:val="21"/>
          <w:lang w:val="en-US" w:eastAsia="zh-CN"/>
          <w14:textFill>
            <w14:solidFill>
              <w14:schemeClr w14:val="tx1"/>
            </w14:solidFill>
          </w14:textFill>
        </w:rPr>
        <w:t>Step1</w:t>
      </w:r>
      <w:r>
        <w:rPr>
          <w:rFonts w:hint="eastAsia" w:ascii="微软雅黑 Light" w:hAnsi="微软雅黑 Light" w:eastAsia="微软雅黑 Light" w:cs="微软雅黑 Light"/>
          <w:color w:val="000000" w:themeColor="text1"/>
          <w:sz w:val="21"/>
          <w:szCs w:val="21"/>
          <w:lang w:val="en-US" w:eastAsia="zh-CN"/>
          <w14:textFill>
            <w14:solidFill>
              <w14:schemeClr w14:val="tx1"/>
            </w14:solidFill>
          </w14:textFill>
        </w:rPr>
        <w:t>：进入</w:t>
      </w:r>
      <w:r>
        <w:rPr>
          <w:rFonts w:hint="eastAsia" w:ascii="微软雅黑 Light" w:hAnsi="微软雅黑 Light" w:eastAsia="微软雅黑 Light" w:cs="微软雅黑 Light"/>
          <w:sz w:val="21"/>
          <w:szCs w:val="21"/>
        </w:rPr>
        <w:fldChar w:fldCharType="begin"/>
      </w:r>
      <w:r>
        <w:rPr>
          <w:rFonts w:hint="eastAsia" w:ascii="微软雅黑 Light" w:hAnsi="微软雅黑 Light" w:eastAsia="微软雅黑 Light" w:cs="微软雅黑 Light"/>
          <w:sz w:val="21"/>
          <w:szCs w:val="21"/>
        </w:rPr>
        <w:instrText xml:space="preserve"> HYPERLINK "https://help.aliyun.com/document_detail/91868.html" \t "_blank" </w:instrText>
      </w:r>
      <w:r>
        <w:rPr>
          <w:rFonts w:hint="eastAsia" w:ascii="微软雅黑 Light" w:hAnsi="微软雅黑 Light" w:eastAsia="微软雅黑 Light" w:cs="微软雅黑 Light"/>
          <w:sz w:val="21"/>
          <w:szCs w:val="21"/>
        </w:rPr>
        <w:fldChar w:fldCharType="separate"/>
      </w:r>
      <w:r>
        <w:rPr>
          <w:rFonts w:hint="eastAsia" w:ascii="微软雅黑 Light" w:hAnsi="微软雅黑 Light" w:eastAsia="微软雅黑 Light" w:cs="微软雅黑 Light"/>
          <w:color w:val="0000FF"/>
          <w:sz w:val="21"/>
          <w:szCs w:val="21"/>
          <w:u w:val="single"/>
        </w:rPr>
        <w:t>https://help.aliyun.com/document_detail/91868.html</w:t>
      </w:r>
      <w:r>
        <w:rPr>
          <w:rFonts w:hint="eastAsia" w:ascii="微软雅黑 Light" w:hAnsi="微软雅黑 Light" w:eastAsia="微软雅黑 Light" w:cs="微软雅黑 Light"/>
          <w:color w:val="0000FF"/>
          <w:sz w:val="21"/>
          <w:szCs w:val="21"/>
          <w:u w:val="single"/>
        </w:rPr>
        <w:fldChar w:fldCharType="end"/>
      </w:r>
      <w:r>
        <w:rPr>
          <w:rFonts w:hint="eastAsia" w:ascii="微软雅黑 Light" w:hAnsi="微软雅黑 Light" w:eastAsia="微软雅黑 Light" w:cs="微软雅黑 Light"/>
          <w:color w:val="000000" w:themeColor="text1"/>
          <w:sz w:val="21"/>
          <w:szCs w:val="21"/>
          <w:lang w:val="en-US" w:eastAsia="zh-CN"/>
          <w14:textFill>
            <w14:solidFill>
              <w14:schemeClr w14:val="tx1"/>
            </w14:solidFill>
          </w14:textFill>
        </w:rPr>
        <w:t>页面，下载步骤二提供的前端代码（多媒体上传组件plupload），并参考</w:t>
      </w:r>
      <w:r>
        <w:rPr>
          <w:rFonts w:hint="eastAsia" w:ascii="微软雅黑 Light" w:hAnsi="微软雅黑 Light" w:eastAsia="微软雅黑 Light" w:cs="微软雅黑 Light"/>
          <w:sz w:val="21"/>
          <w:szCs w:val="21"/>
        </w:rPr>
        <w:t>JS上传</w:t>
      </w:r>
      <w:r>
        <w:rPr>
          <w:rFonts w:hint="eastAsia" w:ascii="微软雅黑 Light" w:hAnsi="微软雅黑 Light" w:eastAsia="微软雅黑 Light" w:cs="微软雅黑 Light"/>
          <w:sz w:val="21"/>
          <w:szCs w:val="21"/>
          <w:lang w:val="en-US" w:eastAsia="zh-CN"/>
        </w:rPr>
        <w:t>代码实例</w:t>
      </w:r>
      <w:r>
        <w:rPr>
          <w:rFonts w:hint="eastAsia" w:ascii="微软雅黑 Light" w:hAnsi="微软雅黑 Light" w:eastAsia="微软雅黑 Light" w:cs="微软雅黑 Light"/>
          <w:sz w:val="21"/>
          <w:szCs w:val="21"/>
        </w:rPr>
        <w:fldChar w:fldCharType="begin"/>
      </w:r>
      <w:r>
        <w:rPr>
          <w:rFonts w:hint="eastAsia" w:ascii="微软雅黑 Light" w:hAnsi="微软雅黑 Light" w:eastAsia="微软雅黑 Light" w:cs="微软雅黑 Light"/>
          <w:sz w:val="21"/>
          <w:szCs w:val="21"/>
        </w:rPr>
        <w:instrText xml:space="preserve"> HYPERLINK "https://yuque.antfin-inc.com/docs/share/c3020f8c-1d30-4fb1-b511-814c20c35350?" \t "_blank" </w:instrText>
      </w:r>
      <w:r>
        <w:rPr>
          <w:rFonts w:hint="eastAsia" w:ascii="微软雅黑 Light" w:hAnsi="微软雅黑 Light" w:eastAsia="微软雅黑 Light" w:cs="微软雅黑 Light"/>
          <w:sz w:val="21"/>
          <w:szCs w:val="21"/>
        </w:rPr>
        <w:fldChar w:fldCharType="separate"/>
      </w:r>
      <w:r>
        <w:rPr>
          <w:rFonts w:hint="eastAsia" w:ascii="微软雅黑 Light" w:hAnsi="微软雅黑 Light" w:eastAsia="微软雅黑 Light" w:cs="微软雅黑 Light"/>
          <w:color w:val="0000FF"/>
          <w:sz w:val="21"/>
          <w:szCs w:val="21"/>
          <w:u w:val="single"/>
        </w:rPr>
        <w:t>https://yuque.antfin-inc.com/docs/share/c3020f8c-1d30-4fb1-b511-814c20c35350</w:t>
      </w:r>
      <w:r>
        <w:rPr>
          <w:rFonts w:hint="eastAsia" w:ascii="微软雅黑 Light" w:hAnsi="微软雅黑 Light" w:eastAsia="微软雅黑 Light" w:cs="微软雅黑 Light"/>
          <w:color w:val="0000FF"/>
          <w:sz w:val="21"/>
          <w:szCs w:val="21"/>
          <w:u w:val="single"/>
        </w:rPr>
        <w:fldChar w:fldCharType="end"/>
      </w:r>
      <w:r>
        <w:rPr>
          <w:rFonts w:hint="eastAsia" w:ascii="微软雅黑 Light" w:hAnsi="微软雅黑 Light" w:eastAsia="微软雅黑 Light" w:cs="微软雅黑 Light"/>
          <w:color w:val="000000" w:themeColor="text1"/>
          <w:sz w:val="21"/>
          <w:szCs w:val="21"/>
          <w:lang w:val="en-US" w:eastAsia="zh-CN"/>
          <w14:textFill>
            <w14:solidFill>
              <w14:schemeClr w14:val="tx1"/>
            </w14:solidFill>
          </w14:textFill>
        </w:rPr>
        <w:t xml:space="preserve"> 可快速开发一个OSS文件上传工具</w:t>
      </w:r>
    </w:p>
    <w:p>
      <w:pPr>
        <w:keepNext w:val="0"/>
        <w:keepLines w:val="0"/>
        <w:pageBreakBefore w:val="0"/>
        <w:widowControl/>
        <w:kinsoku/>
        <w:wordWrap/>
        <w:overflowPunct/>
        <w:topLinePunct w:val="0"/>
        <w:autoSpaceDE/>
        <w:autoSpaceDN/>
        <w:bidi w:val="0"/>
        <w:adjustRightInd/>
        <w:snapToGrid/>
        <w:spacing w:before="313" w:beforeLines="100" w:after="313" w:afterLines="100" w:line="240" w:lineRule="auto"/>
        <w:textAlignment w:val="auto"/>
      </w:pPr>
      <w:r>
        <w:drawing>
          <wp:inline distT="0" distB="0" distL="114300" distR="114300">
            <wp:extent cx="5262880" cy="921385"/>
            <wp:effectExtent l="0" t="0" r="13970" b="1206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4"/>
                    <a:stretch>
                      <a:fillRect/>
                    </a:stretch>
                  </pic:blipFill>
                  <pic:spPr>
                    <a:xfrm>
                      <a:off x="0" y="0"/>
                      <a:ext cx="5262880" cy="92138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313" w:beforeLines="100" w:after="313" w:afterLines="100" w:line="240" w:lineRule="auto"/>
        <w:textAlignment w:val="auto"/>
        <w:rPr>
          <w:rFonts w:hint="default"/>
          <w:lang w:val="en-US" w:eastAsia="zh-CN"/>
        </w:rPr>
      </w:pPr>
      <w:r>
        <w:drawing>
          <wp:inline distT="0" distB="0" distL="114300" distR="114300">
            <wp:extent cx="5269230" cy="2581275"/>
            <wp:effectExtent l="0" t="0" r="7620" b="9525"/>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5"/>
                    <a:stretch>
                      <a:fillRect/>
                    </a:stretch>
                  </pic:blipFill>
                  <pic:spPr>
                    <a:xfrm>
                      <a:off x="0" y="0"/>
                      <a:ext cx="5269230" cy="258127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313" w:afterLines="100" w:line="400" w:lineRule="exact"/>
        <w:textAlignment w:val="auto"/>
        <w:rPr>
          <w:rFonts w:hint="default" w:ascii="微软雅黑 Light" w:hAnsi="微软雅黑 Light" w:eastAsia="微软雅黑 Light" w:cs="微软雅黑 Light"/>
          <w:color w:val="000000" w:themeColor="text1"/>
          <w:sz w:val="21"/>
          <w:szCs w:val="21"/>
          <w:lang w:val="en-US" w:eastAsia="zh-CN"/>
          <w14:textFill>
            <w14:solidFill>
              <w14:schemeClr w14:val="tx1"/>
            </w14:solidFill>
          </w14:textFill>
        </w:rPr>
      </w:pPr>
      <w:r>
        <w:rPr>
          <w:rFonts w:hint="eastAsia" w:ascii="微软雅黑 Light" w:hAnsi="微软雅黑 Light" w:eastAsia="微软雅黑 Light" w:cs="微软雅黑 Light"/>
          <w:b/>
          <w:bCs/>
          <w:color w:val="000000" w:themeColor="text1"/>
          <w:sz w:val="21"/>
          <w:szCs w:val="21"/>
          <w:lang w:val="en-US" w:eastAsia="zh-CN"/>
          <w14:textFill>
            <w14:solidFill>
              <w14:schemeClr w14:val="tx1"/>
            </w14:solidFill>
          </w14:textFill>
        </w:rPr>
        <w:t>Step2</w:t>
      </w:r>
      <w:r>
        <w:rPr>
          <w:rFonts w:hint="eastAsia" w:ascii="微软雅黑 Light" w:hAnsi="微软雅黑 Light" w:eastAsia="微软雅黑 Light" w:cs="微软雅黑 Light"/>
          <w:color w:val="000000" w:themeColor="text1"/>
          <w:sz w:val="21"/>
          <w:szCs w:val="21"/>
          <w:lang w:val="en-US" w:eastAsia="zh-CN"/>
          <w14:textFill>
            <w14:solidFill>
              <w14:schemeClr w14:val="tx1"/>
            </w14:solidFill>
          </w14:textFill>
        </w:rPr>
        <w:t>：修改</w:t>
      </w:r>
      <w:r>
        <w:rPr>
          <w:rFonts w:hint="eastAsia" w:ascii="微软雅黑 Light" w:hAnsi="微软雅黑 Light" w:eastAsia="微软雅黑 Light" w:cs="微软雅黑 Light"/>
          <w:sz w:val="21"/>
          <w:szCs w:val="21"/>
        </w:rPr>
        <w:t>JS上传</w:t>
      </w:r>
      <w:r>
        <w:rPr>
          <w:rFonts w:hint="eastAsia" w:ascii="微软雅黑 Light" w:hAnsi="微软雅黑 Light" w:eastAsia="微软雅黑 Light" w:cs="微软雅黑 Light"/>
          <w:sz w:val="21"/>
          <w:szCs w:val="21"/>
          <w:lang w:val="en-US" w:eastAsia="zh-CN"/>
        </w:rPr>
        <w:t>代码实例中</w:t>
      </w:r>
      <w:r>
        <w:rPr>
          <w:rFonts w:hint="eastAsia" w:ascii="微软雅黑 Light" w:hAnsi="微软雅黑 Light" w:eastAsia="微软雅黑 Light" w:cs="微软雅黑 Light"/>
          <w:color w:val="000000" w:themeColor="text1"/>
          <w:sz w:val="21"/>
          <w:szCs w:val="21"/>
          <w:lang w:val="en-US" w:eastAsia="zh-CN"/>
          <w14:textFill>
            <w14:solidFill>
              <w14:schemeClr w14:val="tx1"/>
            </w14:solidFill>
          </w14:textFill>
        </w:rPr>
        <w:t>OSS参数的设置，数据来源于获取OSS上传信息（GetOSSInfoForCardTemplate）接口调用的结果，对应关系详见下表</w:t>
      </w:r>
    </w:p>
    <w:tbl>
      <w:tblPr>
        <w:tblStyle w:val="12"/>
        <w:tblW w:w="8356" w:type="dxa"/>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
      <w:tblGrid>
        <w:gridCol w:w="1882"/>
        <w:gridCol w:w="2637"/>
        <w:gridCol w:w="3837"/>
      </w:tblGrid>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882"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JS参数</w:t>
            </w:r>
          </w:p>
        </w:tc>
        <w:tc>
          <w:tcPr>
            <w:tcW w:w="2637"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对应OSS结果数据</w:t>
            </w:r>
          </w:p>
        </w:tc>
        <w:tc>
          <w:tcPr>
            <w:tcW w:w="3837"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描述</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882"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accessid</w:t>
            </w:r>
          </w:p>
        </w:tc>
        <w:tc>
          <w:tcPr>
            <w:tcW w:w="2637"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Data</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AccessKeyId</w:t>
            </w:r>
          </w:p>
        </w:tc>
        <w:tc>
          <w:tcPr>
            <w:tcW w:w="3837" w:type="dxa"/>
            <w:tcBorders>
              <w:top w:val="single" w:color="D9D9D9" w:sz="6" w:space="0"/>
              <w:left w:val="single" w:color="D9D9D9" w:sz="6" w:space="0"/>
              <w:bottom w:val="single" w:color="D9D9D9" w:sz="6" w:space="0"/>
              <w:right w:val="single" w:color="D9D9D9" w:sz="6" w:space="0"/>
            </w:tcBorders>
            <w:vAlign w:val="center"/>
          </w:tcPr>
          <w:p>
            <w:pP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样例：LTAI5tSniDqhrPH6pLMoXXXX</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882"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host</w:t>
            </w:r>
          </w:p>
        </w:tc>
        <w:tc>
          <w:tcPr>
            <w:tcW w:w="263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Data</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Host</w:t>
            </w:r>
          </w:p>
        </w:tc>
        <w:tc>
          <w:tcPr>
            <w:tcW w:w="383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样例：</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https://alicom-cardsms-resources.oss-cn-zhangjiakou.aliyuncs.com</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882"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policyBase64</w:t>
            </w:r>
          </w:p>
        </w:tc>
        <w:tc>
          <w:tcPr>
            <w:tcW w:w="263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Data</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Policy</w:t>
            </w:r>
          </w:p>
        </w:tc>
        <w:tc>
          <w:tcPr>
            <w:tcW w:w="383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样例：eyJleHBpcmF0aW9uIjoiMjAyMS0wOS0wM1QxNjo0NDoyNC44NTFaIiwiY29uZGl0aW9ucyI6W1siY29udXXXX=</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882"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signature</w:t>
            </w:r>
          </w:p>
        </w:tc>
        <w:tc>
          <w:tcPr>
            <w:tcW w:w="263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Data</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Signature</w:t>
            </w:r>
          </w:p>
        </w:tc>
        <w:tc>
          <w:tcPr>
            <w:tcW w:w="383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样例：wQ5XTtBJRpDMcIjXQB8maXXXX</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882"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key</w:t>
            </w:r>
          </w:p>
        </w:tc>
        <w:tc>
          <w:tcPr>
            <w:tcW w:w="263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Data</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.StartPath+/</w:t>
            </w:r>
          </w:p>
        </w:tc>
        <w:tc>
          <w:tcPr>
            <w:tcW w:w="383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 xml:space="preserve">以StartPath开头后面添加 / </w:t>
            </w:r>
          </w:p>
          <w:p>
            <w:pP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样例：1344371XXXX/</w:t>
            </w:r>
          </w:p>
        </w:tc>
      </w:tr>
    </w:tbl>
    <w:p>
      <w:pPr>
        <w:keepNext w:val="0"/>
        <w:keepLines w:val="0"/>
        <w:pageBreakBefore w:val="0"/>
        <w:widowControl/>
        <w:kinsoku/>
        <w:wordWrap/>
        <w:overflowPunct/>
        <w:topLinePunct w:val="0"/>
        <w:autoSpaceDE/>
        <w:autoSpaceDN/>
        <w:bidi w:val="0"/>
        <w:adjustRightInd/>
        <w:snapToGrid/>
        <w:spacing w:before="313" w:beforeLines="100" w:line="400" w:lineRule="exact"/>
        <w:textAlignment w:val="auto"/>
      </w:pPr>
      <w:r>
        <w:rPr>
          <w:rFonts w:hint="eastAsia" w:ascii="微软雅黑 Light" w:hAnsi="微软雅黑 Light" w:eastAsia="微软雅黑 Light" w:cs="微软雅黑 Light"/>
          <w:b/>
          <w:bCs/>
          <w:color w:val="000000" w:themeColor="text1"/>
          <w:sz w:val="21"/>
          <w:szCs w:val="21"/>
          <w:lang w:val="en-US" w:eastAsia="zh-CN"/>
          <w14:textFill>
            <w14:solidFill>
              <w14:schemeClr w14:val="tx1"/>
            </w14:solidFill>
          </w14:textFill>
        </w:rPr>
        <w:t>Step3</w:t>
      </w:r>
      <w:r>
        <w:rPr>
          <w:rFonts w:hint="eastAsia" w:ascii="微软雅黑 Light" w:hAnsi="微软雅黑 Light" w:eastAsia="微软雅黑 Light" w:cs="微软雅黑 Light"/>
          <w:color w:val="000000" w:themeColor="text1"/>
          <w:sz w:val="21"/>
          <w:szCs w:val="21"/>
          <w:lang w:val="en-US" w:eastAsia="zh-CN"/>
          <w14:textFill>
            <w14:solidFill>
              <w14:schemeClr w14:val="tx1"/>
            </w14:solidFill>
          </w14:textFill>
        </w:rPr>
        <w:t>：上传文件，提交资源到OSS并获得返回结果</w:t>
      </w:r>
    </w:p>
    <w:p>
      <w:pPr>
        <w:keepNext w:val="0"/>
        <w:keepLines w:val="0"/>
        <w:pageBreakBefore w:val="0"/>
        <w:widowControl/>
        <w:kinsoku/>
        <w:wordWrap/>
        <w:overflowPunct/>
        <w:topLinePunct w:val="0"/>
        <w:autoSpaceDE/>
        <w:autoSpaceDN/>
        <w:bidi w:val="0"/>
        <w:adjustRightInd/>
        <w:snapToGrid/>
        <w:spacing w:before="313" w:beforeLines="100" w:line="400" w:lineRule="exact"/>
        <w:textAlignment w:val="auto"/>
        <w:rPr>
          <w:rFonts w:hint="eastAsia" w:ascii="微软雅黑 Light" w:hAnsi="微软雅黑 Light" w:eastAsia="微软雅黑 Light" w:cs="微软雅黑 Light"/>
          <w:color w:val="auto"/>
          <w:sz w:val="21"/>
          <w:szCs w:val="21"/>
          <w:lang w:val="en-US" w:eastAsia="zh-CN"/>
        </w:rPr>
      </w:pPr>
      <w:r>
        <w:rPr>
          <w:rFonts w:hint="eastAsia" w:ascii="微软雅黑 Light" w:hAnsi="微软雅黑 Light" w:eastAsia="微软雅黑 Light" w:cs="微软雅黑 Light"/>
          <w:b/>
          <w:bCs/>
          <w:color w:val="000000" w:themeColor="text1"/>
          <w:sz w:val="21"/>
          <w:szCs w:val="21"/>
          <w:lang w:val="en-US" w:eastAsia="zh-CN"/>
          <w14:textFill>
            <w14:solidFill>
              <w14:schemeClr w14:val="tx1"/>
            </w14:solidFill>
          </w14:textFill>
        </w:rPr>
        <w:t>Step4</w:t>
      </w:r>
      <w:r>
        <w:rPr>
          <w:rFonts w:hint="eastAsia" w:ascii="微软雅黑 Light" w:hAnsi="微软雅黑 Light" w:eastAsia="微软雅黑 Light" w:cs="微软雅黑 Light"/>
          <w:color w:val="000000" w:themeColor="text1"/>
          <w:sz w:val="21"/>
          <w:szCs w:val="21"/>
          <w:lang w:val="en-US" w:eastAsia="zh-CN"/>
          <w14:textFill>
            <w14:solidFill>
              <w14:schemeClr w14:val="tx1"/>
            </w14:solidFill>
          </w14:textFill>
        </w:rPr>
        <w:t>：组装并获得</w:t>
      </w:r>
      <w:r>
        <w:rPr>
          <w:rFonts w:hint="eastAsia" w:ascii="微软雅黑 Light" w:hAnsi="微软雅黑 Light" w:eastAsia="微软雅黑 Light" w:cs="微软雅黑 Light"/>
          <w:color w:val="auto"/>
          <w:sz w:val="21"/>
          <w:szCs w:val="21"/>
          <w:lang w:val="en-US" w:eastAsia="zh-CN"/>
        </w:rPr>
        <w:t>OSSKey，组装规则：</w:t>
      </w:r>
      <w:r>
        <w:rPr>
          <w:rFonts w:hint="eastAsia" w:ascii="微软雅黑 Light" w:hAnsi="微软雅黑 Light" w:eastAsia="微软雅黑 Light" w:cs="微软雅黑 Light"/>
          <w:color w:val="auto"/>
          <w:sz w:val="21"/>
          <w:szCs w:val="21"/>
        </w:rPr>
        <w:t>oss://bucket/</w:t>
      </w:r>
      <w:r>
        <w:rPr>
          <w:rFonts w:hint="eastAsia" w:ascii="微软雅黑 Light" w:hAnsi="微软雅黑 Light" w:eastAsia="微软雅黑 Light" w:cs="微软雅黑 Light"/>
          <w:color w:val="auto"/>
          <w:sz w:val="21"/>
          <w:szCs w:val="21"/>
          <w:lang w:val="en-US" w:eastAsia="zh-CN"/>
        </w:rPr>
        <w:t>startPath/filename</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Style w:val="20"/>
          <w:rFonts w:hint="eastAsia" w:ascii="微软雅黑 Light" w:hAnsi="微软雅黑 Light" w:eastAsia="微软雅黑 Light" w:cs="微软雅黑 Light"/>
          <w:color w:val="auto"/>
          <w:kern w:val="0"/>
          <w:sz w:val="21"/>
          <w:szCs w:val="21"/>
          <w:lang w:val="en-US" w:eastAsia="zh-CN" w:bidi="ar"/>
        </w:rPr>
      </w:pPr>
      <w:r>
        <w:rPr>
          <w:rFonts w:hint="eastAsia" w:ascii="微软雅黑 Light" w:hAnsi="微软雅黑 Light" w:eastAsia="微软雅黑 Light" w:cs="微软雅黑 Light"/>
          <w:color w:val="auto"/>
          <w:sz w:val="21"/>
          <w:szCs w:val="21"/>
        </w:rPr>
        <w:t>Buc</w:t>
      </w:r>
      <w:r>
        <w:rPr>
          <w:rFonts w:hint="eastAsia" w:ascii="微软雅黑 Light" w:hAnsi="微软雅黑 Light" w:eastAsia="微软雅黑 Light" w:cs="微软雅黑 Light"/>
          <w:color w:val="auto"/>
          <w:sz w:val="21"/>
          <w:szCs w:val="21"/>
          <w:lang w:val="en-US" w:eastAsia="zh-CN"/>
        </w:rPr>
        <w:t>ket = GetOSSInfoForCardTemplate接口返回的</w:t>
      </w:r>
      <w:r>
        <w:rPr>
          <w:rFonts w:hint="eastAsia" w:ascii="微软雅黑 Light" w:hAnsi="微软雅黑 Light" w:eastAsia="微软雅黑 Light" w:cs="微软雅黑 Light"/>
          <w:color w:val="auto"/>
          <w:sz w:val="21"/>
          <w:szCs w:val="21"/>
        </w:rPr>
        <w:t>Data</w:t>
      </w:r>
      <w:r>
        <w:rPr>
          <w:rFonts w:hint="eastAsia" w:ascii="微软雅黑 Light" w:hAnsi="微软雅黑 Light" w:eastAsia="微软雅黑 Light" w:cs="微软雅黑 Light"/>
          <w:color w:val="auto"/>
          <w:sz w:val="21"/>
          <w:szCs w:val="21"/>
          <w:lang w:val="en-US" w:eastAsia="zh-CN"/>
        </w:rPr>
        <w:t>.Bucket （取值</w:t>
      </w:r>
      <w:r>
        <w:rPr>
          <w:rStyle w:val="20"/>
          <w:rFonts w:hint="eastAsia" w:ascii="微软雅黑 Light" w:hAnsi="微软雅黑 Light" w:eastAsia="微软雅黑 Light" w:cs="微软雅黑 Light"/>
          <w:color w:val="auto"/>
          <w:kern w:val="0"/>
          <w:sz w:val="21"/>
          <w:szCs w:val="21"/>
          <w:lang w:val="en-US" w:eastAsia="zh-CN" w:bidi="ar"/>
        </w:rPr>
        <w:t>alicom-cardsms-resources）</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Style w:val="20"/>
          <w:rFonts w:hint="default" w:ascii="微软雅黑 Light" w:hAnsi="微软雅黑 Light" w:eastAsia="微软雅黑 Light" w:cs="微软雅黑 Light"/>
          <w:color w:val="auto"/>
          <w:kern w:val="0"/>
          <w:sz w:val="21"/>
          <w:szCs w:val="21"/>
          <w:lang w:val="en-US" w:eastAsia="zh-CN" w:bidi="ar"/>
        </w:rPr>
      </w:pPr>
      <w:r>
        <w:rPr>
          <w:rFonts w:hint="eastAsia" w:ascii="微软雅黑 Light" w:hAnsi="微软雅黑 Light" w:eastAsia="微软雅黑 Light" w:cs="微软雅黑 Light"/>
          <w:color w:val="auto"/>
          <w:sz w:val="21"/>
          <w:szCs w:val="21"/>
          <w:lang w:val="en-US" w:eastAsia="zh-CN"/>
        </w:rPr>
        <w:t>startPath/filename 可以从 step3返回结果</w:t>
      </w:r>
      <w:r>
        <w:rPr>
          <w:rFonts w:hint="eastAsia" w:ascii="微软雅黑 Light" w:hAnsi="微软雅黑 Light" w:eastAsia="微软雅黑 Light" w:cs="微软雅黑 Light"/>
          <w:color w:val="000000" w:themeColor="text1"/>
          <w:sz w:val="21"/>
          <w:szCs w:val="21"/>
          <w14:textFill>
            <w14:solidFill>
              <w14:schemeClr w14:val="tx1"/>
            </w14:solidFill>
          </w14:textFill>
        </w:rPr>
        <w:t>object name 后面的文件地址</w:t>
      </w:r>
      <w:r>
        <w:rPr>
          <w:rFonts w:hint="eastAsia" w:ascii="微软雅黑 Light" w:hAnsi="微软雅黑 Light" w:eastAsia="微软雅黑 Light" w:cs="微软雅黑 Light"/>
          <w:color w:val="000000" w:themeColor="text1"/>
          <w:sz w:val="21"/>
          <w:szCs w:val="21"/>
          <w:lang w:val="en-US" w:eastAsia="zh-CN"/>
          <w14:textFill>
            <w14:solidFill>
              <w14:schemeClr w14:val="tx1"/>
            </w14:solidFill>
          </w14:textFill>
        </w:rPr>
        <w:t>截取，自行组装也可以</w:t>
      </w:r>
    </w:p>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微软雅黑 Light" w:hAnsi="微软雅黑 Light" w:eastAsia="微软雅黑 Light" w:cs="微软雅黑 Light"/>
          <w:color w:val="000000" w:themeColor="text1"/>
          <w:sz w:val="21"/>
          <w:szCs w:val="21"/>
          <w:lang w:val="en-US" w:eastAsia="zh-CN"/>
          <w14:textFill>
            <w14:solidFill>
              <w14:schemeClr w14:val="tx1"/>
            </w14:solidFill>
          </w14:textFill>
        </w:rPr>
      </w:pPr>
      <w:r>
        <w:rPr>
          <w:rFonts w:hint="eastAsia" w:ascii="微软雅黑 Light" w:hAnsi="微软雅黑 Light" w:eastAsia="微软雅黑 Light" w:cs="微软雅黑 Light"/>
          <w:sz w:val="21"/>
          <w:szCs w:val="21"/>
        </w:rPr>
        <w:fldChar w:fldCharType="begin"/>
      </w:r>
      <w:r>
        <w:rPr>
          <w:rFonts w:hint="eastAsia" w:ascii="微软雅黑 Light" w:hAnsi="微软雅黑 Light" w:eastAsia="微软雅黑 Light" w:cs="微软雅黑 Light"/>
          <w:sz w:val="21"/>
          <w:szCs w:val="21"/>
        </w:rPr>
        <w:instrText xml:space="preserve"> INCLUDEPICTURE "https://intranetproxy.alipay.com/skylark/lark/0/2021/png/112062/1631760925254-5b4b8f82-41c0-412f-9599-41f74e080f64.png" \* MERGEFORMATINET </w:instrText>
      </w:r>
      <w:r>
        <w:rPr>
          <w:rFonts w:hint="eastAsia" w:ascii="微软雅黑 Light" w:hAnsi="微软雅黑 Light" w:eastAsia="微软雅黑 Light" w:cs="微软雅黑 Light"/>
          <w:sz w:val="21"/>
          <w:szCs w:val="21"/>
        </w:rPr>
        <w:fldChar w:fldCharType="separate"/>
      </w:r>
      <w:r>
        <w:rPr>
          <w:rFonts w:hint="eastAsia" w:ascii="微软雅黑 Light" w:hAnsi="微软雅黑 Light" w:eastAsia="微软雅黑 Light" w:cs="微软雅黑 Light"/>
          <w:sz w:val="21"/>
          <w:szCs w:val="21"/>
        </w:rPr>
        <w:drawing>
          <wp:inline distT="0" distB="0" distL="0" distR="0">
            <wp:extent cx="5270500" cy="3061335"/>
            <wp:effectExtent l="0" t="0" r="6350" b="57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0500" cy="3061335"/>
                    </a:xfrm>
                    <a:prstGeom prst="rect">
                      <a:avLst/>
                    </a:prstGeom>
                    <a:noFill/>
                    <a:ln>
                      <a:noFill/>
                    </a:ln>
                  </pic:spPr>
                </pic:pic>
              </a:graphicData>
            </a:graphic>
          </wp:inline>
        </w:drawing>
      </w:r>
      <w:r>
        <w:rPr>
          <w:rFonts w:hint="eastAsia" w:ascii="微软雅黑 Light" w:hAnsi="微软雅黑 Light" w:eastAsia="微软雅黑 Light" w:cs="微软雅黑 Light"/>
          <w:sz w:val="21"/>
          <w:szCs w:val="21"/>
        </w:rPr>
        <w:fldChar w:fldCharType="end"/>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微软雅黑 Light" w:hAnsi="微软雅黑 Light" w:eastAsia="微软雅黑 Light" w:cs="微软雅黑 Light"/>
          <w:sz w:val="21"/>
          <w:szCs w:val="21"/>
        </w:rPr>
      </w:pPr>
      <w:r>
        <w:rPr>
          <w:rFonts w:hint="eastAsia" w:ascii="微软雅黑 Light" w:hAnsi="微软雅黑 Light" w:eastAsia="微软雅黑 Light" w:cs="微软雅黑 Light"/>
          <w:color w:val="000000" w:themeColor="text1"/>
          <w:sz w:val="21"/>
          <w:szCs w:val="21"/>
          <w:lang w:val="en-US" w:eastAsia="zh-CN"/>
          <w14:textFill>
            <w14:solidFill>
              <w14:schemeClr w14:val="tx1"/>
            </w14:solidFill>
          </w14:textFill>
        </w:rPr>
        <w:t>OSSKey样例</w:t>
      </w:r>
      <w:r>
        <w:rPr>
          <w:rFonts w:hint="eastAsia" w:ascii="微软雅黑 Light" w:hAnsi="微软雅黑 Light" w:eastAsia="微软雅黑 Light" w:cs="微软雅黑 Light"/>
          <w:color w:val="000000" w:themeColor="text1"/>
          <w:sz w:val="21"/>
          <w:szCs w:val="21"/>
          <w14:textFill>
            <w14:solidFill>
              <w14:schemeClr w14:val="tx1"/>
            </w14:solidFill>
          </w14:textFill>
        </w:rPr>
        <w:t>： oss://</w:t>
      </w:r>
      <w:r>
        <w:rPr>
          <w:rStyle w:val="20"/>
          <w:rFonts w:hint="eastAsia" w:ascii="微软雅黑 Light" w:hAnsi="微软雅黑 Light" w:eastAsia="微软雅黑 Light" w:cs="微软雅黑 Light"/>
          <w:color w:val="auto"/>
          <w:kern w:val="0"/>
          <w:sz w:val="21"/>
          <w:szCs w:val="21"/>
          <w:lang w:val="en-US" w:eastAsia="zh-CN" w:bidi="ar"/>
        </w:rPr>
        <w:t>alicom-cardsms-resources</w:t>
      </w:r>
      <w:r>
        <w:rPr>
          <w:rFonts w:hint="eastAsia" w:ascii="微软雅黑 Light" w:hAnsi="微软雅黑 Light" w:eastAsia="微软雅黑 Light" w:cs="微软雅黑 Light"/>
          <w:color w:val="000000" w:themeColor="text1"/>
          <w:sz w:val="21"/>
          <w:szCs w:val="21"/>
          <w14:textFill>
            <w14:solidFill>
              <w14:schemeClr w14:val="tx1"/>
            </w14:solidFill>
          </w14:textFill>
        </w:rPr>
        <w:t>/1344371</w:t>
      </w:r>
      <w:r>
        <w:rPr>
          <w:rFonts w:hint="eastAsia" w:ascii="微软雅黑 Light" w:hAnsi="微软雅黑 Light" w:eastAsia="微软雅黑 Light" w:cs="微软雅黑 Light"/>
          <w:color w:val="000000" w:themeColor="text1"/>
          <w:sz w:val="21"/>
          <w:szCs w:val="21"/>
          <w:lang w:val="en-US" w:eastAsia="zh-CN"/>
          <w14:textFill>
            <w14:solidFill>
              <w14:schemeClr w14:val="tx1"/>
            </w14:solidFill>
          </w14:textFill>
        </w:rPr>
        <w:t>XXXX</w:t>
      </w:r>
      <w:r>
        <w:rPr>
          <w:rFonts w:hint="eastAsia" w:ascii="微软雅黑 Light" w:hAnsi="微软雅黑 Light" w:eastAsia="微软雅黑 Light" w:cs="微软雅黑 Light"/>
          <w:sz w:val="21"/>
          <w:szCs w:val="21"/>
        </w:rPr>
        <w:t xml:space="preserve">/111222.jpg </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微软雅黑 Light" w:hAnsi="微软雅黑 Light" w:eastAsia="微软雅黑 Light" w:cs="微软雅黑 Light"/>
          <w:sz w:val="21"/>
          <w:szCs w:val="21"/>
        </w:rPr>
      </w:pPr>
    </w:p>
    <w:p>
      <w:pPr>
        <w:keepNext w:val="0"/>
        <w:keepLines w:val="0"/>
        <w:pageBreakBefore w:val="0"/>
        <w:widowControl/>
        <w:kinsoku/>
        <w:wordWrap/>
        <w:overflowPunct/>
        <w:topLinePunct w:val="0"/>
        <w:autoSpaceDE/>
        <w:autoSpaceDN/>
        <w:bidi w:val="0"/>
        <w:adjustRightInd/>
        <w:snapToGrid/>
        <w:spacing w:before="313" w:beforeLines="100"/>
        <w:textAlignment w:val="auto"/>
        <w:rPr>
          <w:rFonts w:hint="eastAsia" w:ascii="微软雅黑 Light" w:hAnsi="微软雅黑 Light" w:eastAsia="微软雅黑 Light" w:cs="微软雅黑 Light"/>
          <w:b/>
          <w:bCs/>
          <w:color w:val="000000" w:themeColor="text1"/>
          <w:sz w:val="21"/>
          <w:szCs w:val="21"/>
          <w:lang w:val="en-US" w:eastAsia="zh-CN"/>
          <w14:textFill>
            <w14:solidFill>
              <w14:schemeClr w14:val="tx1"/>
            </w14:solidFill>
          </w14:textFill>
        </w:rPr>
      </w:pPr>
      <w:r>
        <w:rPr>
          <w:rFonts w:hint="eastAsia" w:ascii="微软雅黑 Light" w:hAnsi="微软雅黑 Light" w:eastAsia="微软雅黑 Light" w:cs="微软雅黑 Light"/>
          <w:b/>
          <w:bCs/>
          <w:color w:val="000000" w:themeColor="text1"/>
          <w:sz w:val="21"/>
          <w:szCs w:val="21"/>
          <w:lang w:val="en-US" w:eastAsia="zh-CN"/>
          <w14:textFill>
            <w14:solidFill>
              <w14:schemeClr w14:val="tx1"/>
            </w14:solidFill>
          </w14:textFill>
        </w:rPr>
        <w:t>JAVA端上传文件实践</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JAVA OSS上传参考代码</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微软雅黑 Light" w:hAnsi="微软雅黑 Light" w:eastAsia="微软雅黑 Light" w:cs="微软雅黑 Light"/>
          <w:color w:val="0000FF"/>
          <w:sz w:val="21"/>
          <w:szCs w:val="21"/>
          <w:u w:val="single"/>
          <w:lang w:val="en-US" w:eastAsia="zh-CN"/>
        </w:rPr>
      </w:pPr>
      <w:r>
        <w:rPr>
          <w:rFonts w:hint="default" w:ascii="微软雅黑 Light" w:hAnsi="微软雅黑 Light" w:eastAsia="微软雅黑 Light" w:cs="微软雅黑 Light"/>
          <w:color w:val="0000FF"/>
          <w:sz w:val="21"/>
          <w:szCs w:val="21"/>
          <w:u w:val="single"/>
          <w:lang w:val="en-US" w:eastAsia="zh-CN"/>
        </w:rPr>
        <w:t>https://help.aliyun.com/document_detail/437303.htm?spm=a2c4g.11186623.0.0.257c5bc9QC6IPS</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微软雅黑 Light" w:hAnsi="微软雅黑 Light" w:eastAsia="微软雅黑 Light" w:cs="微软雅黑 Light"/>
          <w:sz w:val="21"/>
          <w:szCs w:val="21"/>
        </w:rPr>
      </w:pPr>
      <w:r>
        <w:rPr>
          <w:rFonts w:hint="eastAsia" w:ascii="微软雅黑 Light" w:hAnsi="微软雅黑 Light" w:eastAsia="微软雅黑 Light" w:cs="微软雅黑 Light"/>
          <w:sz w:val="21"/>
          <w:szCs w:val="21"/>
          <w:lang w:val="en-US" w:eastAsia="zh-CN"/>
        </w:rPr>
        <w:t>修改OSS参数配置，</w:t>
      </w:r>
      <w:r>
        <w:rPr>
          <w:rFonts w:hint="eastAsia" w:ascii="微软雅黑 Light" w:hAnsi="微软雅黑 Light" w:eastAsia="微软雅黑 Light" w:cs="微软雅黑 Light"/>
          <w:color w:val="000000" w:themeColor="text1"/>
          <w:sz w:val="21"/>
          <w:szCs w:val="21"/>
          <w:lang w:val="en-US" w:eastAsia="zh-CN"/>
          <w14:textFill>
            <w14:solidFill>
              <w14:schemeClr w14:val="tx1"/>
            </w14:solidFill>
          </w14:textFill>
        </w:rPr>
        <w:t>数据来源于获取OSS上传信息（GetOSSInfoForCardTemplate）接口调用的结果，对应关系详见下表</w:t>
      </w:r>
      <w:r>
        <w:rPr>
          <w:rFonts w:hint="eastAsia" w:ascii="微软雅黑 Light" w:hAnsi="微软雅黑 Light" w:eastAsia="微软雅黑 Light" w:cs="微软雅黑 Light"/>
          <w:sz w:val="21"/>
          <w:szCs w:val="21"/>
        </w:rPr>
        <w:t xml:space="preserve"> </w:t>
      </w:r>
    </w:p>
    <w:p>
      <w:pPr>
        <w:keepNext w:val="0"/>
        <w:keepLines w:val="0"/>
        <w:pageBreakBefore w:val="0"/>
        <w:widowControl/>
        <w:kinsoku/>
        <w:wordWrap/>
        <w:overflowPunct/>
        <w:topLinePunct w:val="0"/>
        <w:autoSpaceDE/>
        <w:autoSpaceDN/>
        <w:bidi w:val="0"/>
        <w:adjustRightInd/>
        <w:snapToGrid/>
        <w:spacing w:before="313" w:beforeLines="100" w:after="313" w:afterLines="100" w:line="240" w:lineRule="auto"/>
        <w:textAlignment w:val="auto"/>
      </w:pPr>
      <w:r>
        <w:drawing>
          <wp:inline distT="0" distB="0" distL="114300" distR="114300">
            <wp:extent cx="5267960" cy="829945"/>
            <wp:effectExtent l="0" t="0" r="8890" b="8255"/>
            <wp:docPr id="4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
                    <pic:cNvPicPr>
                      <a:picLocks noChangeAspect="1"/>
                    </pic:cNvPicPr>
                  </pic:nvPicPr>
                  <pic:blipFill>
                    <a:blip r:embed="rId7"/>
                    <a:stretch>
                      <a:fillRect/>
                    </a:stretch>
                  </pic:blipFill>
                  <pic:spPr>
                    <a:xfrm>
                      <a:off x="0" y="0"/>
                      <a:ext cx="5267960" cy="829945"/>
                    </a:xfrm>
                    <a:prstGeom prst="rect">
                      <a:avLst/>
                    </a:prstGeom>
                    <a:noFill/>
                    <a:ln>
                      <a:noFill/>
                    </a:ln>
                  </pic:spPr>
                </pic:pic>
              </a:graphicData>
            </a:graphic>
          </wp:inline>
        </w:drawing>
      </w:r>
    </w:p>
    <w:tbl>
      <w:tblPr>
        <w:tblStyle w:val="12"/>
        <w:tblW w:w="8356" w:type="dxa"/>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
      <w:tblGrid>
        <w:gridCol w:w="1612"/>
        <w:gridCol w:w="2727"/>
        <w:gridCol w:w="4017"/>
      </w:tblGrid>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612"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Java参数</w:t>
            </w:r>
          </w:p>
        </w:tc>
        <w:tc>
          <w:tcPr>
            <w:tcW w:w="2727"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对应OSS结果数据</w:t>
            </w:r>
          </w:p>
        </w:tc>
        <w:tc>
          <w:tcPr>
            <w:tcW w:w="4017"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描述</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612"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i w:val="0"/>
                <w:iCs w:val="0"/>
                <w:caps w:val="0"/>
                <w:color w:val="404040" w:themeColor="text1" w:themeTint="BF"/>
                <w:spacing w:val="0"/>
                <w:sz w:val="18"/>
                <w:szCs w:val="18"/>
                <w14:textFill>
                  <w14:solidFill>
                    <w14:schemeClr w14:val="tx1">
                      <w14:lumMod w14:val="75000"/>
                      <w14:lumOff w14:val="25000"/>
                    </w14:schemeClr>
                  </w14:solidFill>
                </w14:textFill>
              </w:rPr>
              <w:t>accessKeyId</w:t>
            </w:r>
            <w:r>
              <w:rPr>
                <w:rFonts w:hint="eastAsia" w:ascii="微软雅黑 Light" w:hAnsi="微软雅黑 Light" w:eastAsia="微软雅黑 Light" w:cs="微软雅黑 Light"/>
                <w:i w:val="0"/>
                <w:iCs w:val="0"/>
                <w:caps w:val="0"/>
                <w:color w:val="404040" w:themeColor="text1" w:themeTint="BF"/>
                <w:spacing w:val="0"/>
                <w:sz w:val="18"/>
                <w:szCs w:val="18"/>
                <w:shd w:val="clear" w:fill="F7F7F7"/>
                <w14:textFill>
                  <w14:solidFill>
                    <w14:schemeClr w14:val="tx1">
                      <w14:lumMod w14:val="75000"/>
                      <w14:lumOff w14:val="25000"/>
                    </w14:schemeClr>
                  </w14:solidFill>
                </w14:textFill>
              </w:rPr>
              <w:t xml:space="preserve"> </w:t>
            </w:r>
          </w:p>
        </w:tc>
        <w:tc>
          <w:tcPr>
            <w:tcW w:w="2727"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Data</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AccessKeyId</w:t>
            </w:r>
          </w:p>
        </w:tc>
        <w:tc>
          <w:tcPr>
            <w:tcW w:w="4017"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样例：</w:t>
            </w:r>
            <w:r>
              <w:rPr>
                <w:rFonts w:hint="eastAsia" w:ascii="微软雅黑 Light" w:hAnsi="微软雅黑 Light" w:eastAsia="微软雅黑 Light" w:cs="微软雅黑 Light"/>
                <w:i w:val="0"/>
                <w:iCs w:val="0"/>
                <w:caps w:val="0"/>
                <w:color w:val="404040" w:themeColor="text1" w:themeTint="BF"/>
                <w:spacing w:val="0"/>
                <w:sz w:val="18"/>
                <w:szCs w:val="18"/>
                <w14:textFill>
                  <w14:solidFill>
                    <w14:schemeClr w14:val="tx1">
                      <w14:lumMod w14:val="75000"/>
                      <w14:lumOff w14:val="25000"/>
                    </w14:schemeClr>
                  </w14:solidFill>
                </w14:textFill>
              </w:rPr>
              <w:t>LTAI5tSniDqhrPH6pLMo****</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612"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i w:val="0"/>
                <w:iCs w:val="0"/>
                <w:caps w:val="0"/>
                <w:color w:val="404040" w:themeColor="text1" w:themeTint="BF"/>
                <w:spacing w:val="0"/>
                <w:sz w:val="18"/>
                <w:szCs w:val="18"/>
                <w14:textFill>
                  <w14:solidFill>
                    <w14:schemeClr w14:val="tx1">
                      <w14:lumMod w14:val="75000"/>
                      <w14:lumOff w14:val="25000"/>
                    </w14:schemeClr>
                  </w14:solidFill>
                </w14:textFill>
              </w:rPr>
              <w:t>url</w:t>
            </w:r>
          </w:p>
        </w:tc>
        <w:tc>
          <w:tcPr>
            <w:tcW w:w="272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Data</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Host</w:t>
            </w:r>
          </w:p>
        </w:tc>
        <w:tc>
          <w:tcPr>
            <w:tcW w:w="401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样例：</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https://alicom-cardsms-resources.oss-cn-zhangjiakou.aliyuncs.com</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612"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i w:val="0"/>
                <w:iCs w:val="0"/>
                <w:caps w:val="0"/>
                <w:color w:val="404040" w:themeColor="text1" w:themeTint="BF"/>
                <w:spacing w:val="0"/>
                <w:sz w:val="18"/>
                <w:szCs w:val="18"/>
                <w14:textFill>
                  <w14:solidFill>
                    <w14:schemeClr w14:val="tx1">
                      <w14:lumMod w14:val="75000"/>
                      <w14:lumOff w14:val="25000"/>
                    </w14:schemeClr>
                  </w14:solidFill>
                </w14:textFill>
              </w:rPr>
              <w:t>policy</w:t>
            </w:r>
            <w:r>
              <w:rPr>
                <w:rFonts w:hint="eastAsia" w:ascii="微软雅黑 Light" w:hAnsi="微软雅黑 Light" w:eastAsia="微软雅黑 Light" w:cs="微软雅黑 Light"/>
                <w:i w:val="0"/>
                <w:iCs w:val="0"/>
                <w:caps w:val="0"/>
                <w:color w:val="404040" w:themeColor="text1" w:themeTint="BF"/>
                <w:spacing w:val="0"/>
                <w:sz w:val="18"/>
                <w:szCs w:val="18"/>
                <w:shd w:val="clear" w:fill="F7F7F7"/>
                <w14:textFill>
                  <w14:solidFill>
                    <w14:schemeClr w14:val="tx1">
                      <w14:lumMod w14:val="75000"/>
                      <w14:lumOff w14:val="25000"/>
                    </w14:schemeClr>
                  </w14:solidFill>
                </w14:textFill>
              </w:rPr>
              <w:t xml:space="preserve"> </w:t>
            </w:r>
          </w:p>
        </w:tc>
        <w:tc>
          <w:tcPr>
            <w:tcW w:w="272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Data</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Policy</w:t>
            </w:r>
          </w:p>
        </w:tc>
        <w:tc>
          <w:tcPr>
            <w:tcW w:w="401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样例：</w:t>
            </w:r>
            <w:r>
              <w:rPr>
                <w:rFonts w:hint="eastAsia" w:ascii="微软雅黑 Light" w:hAnsi="微软雅黑 Light" w:eastAsia="微软雅黑 Light" w:cs="微软雅黑 Light"/>
                <w:i w:val="0"/>
                <w:iCs w:val="0"/>
                <w:caps w:val="0"/>
                <w:color w:val="404040" w:themeColor="text1" w:themeTint="BF"/>
                <w:spacing w:val="0"/>
                <w:sz w:val="18"/>
                <w:szCs w:val="18"/>
                <w14:textFill>
                  <w14:solidFill>
                    <w14:schemeClr w14:val="tx1">
                      <w14:lumMod w14:val="75000"/>
                      <w14:lumOff w14:val="25000"/>
                    </w14:schemeClr>
                  </w14:solidFill>
                </w14:textFill>
              </w:rPr>
              <w:t>eyJleHBpcmF0aW9uIjoiMjAyMS0wOS0xNlQwMzoyMjo1My44NjJaIiwiY29uZGl0aW9ucyI6W1siY29udGVudC1sZW5ndGgtcmFuZ2UiLDAsMTA0ODU3NjAwMF0sWyJzdGFydHMtd2l0aCIsIiRrZXkiLCIxMzQ0Mz</w:t>
            </w:r>
            <w:r>
              <w:rPr>
                <w:rFonts w:hint="eastAsia" w:ascii="微软雅黑 Light" w:hAnsi="微软雅黑 Light" w:eastAsia="微软雅黑 Light" w:cs="微软雅黑 Light"/>
                <w:i w:val="0"/>
                <w:iCs w:val="0"/>
                <w:caps w:val="0"/>
                <w:color w:val="404040" w:themeColor="text1" w:themeTint="BF"/>
                <w:spacing w:val="0"/>
                <w:sz w:val="18"/>
                <w:szCs w:val="18"/>
                <w:lang w:val="en-US" w:eastAsia="zh-CN"/>
                <w14:textFill>
                  <w14:solidFill>
                    <w14:schemeClr w14:val="tx1">
                      <w14:lumMod w14:val="75000"/>
                      <w14:lumOff w14:val="25000"/>
                    </w14:schemeClr>
                  </w14:solidFill>
                </w14:textFill>
              </w:rPr>
              <w:t>****=</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612"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i w:val="0"/>
                <w:iCs w:val="0"/>
                <w:caps w:val="0"/>
                <w:color w:val="404040" w:themeColor="text1" w:themeTint="BF"/>
                <w:spacing w:val="0"/>
                <w:sz w:val="18"/>
                <w:szCs w:val="18"/>
                <w14:textFill>
                  <w14:solidFill>
                    <w14:schemeClr w14:val="tx1">
                      <w14:lumMod w14:val="75000"/>
                      <w14:lumOff w14:val="25000"/>
                    </w14:schemeClr>
                  </w14:solidFill>
                </w14:textFill>
              </w:rPr>
              <w:t>signature</w:t>
            </w:r>
            <w:r>
              <w:rPr>
                <w:rFonts w:hint="eastAsia" w:ascii="微软雅黑 Light" w:hAnsi="微软雅黑 Light" w:eastAsia="微软雅黑 Light" w:cs="微软雅黑 Light"/>
                <w:i w:val="0"/>
                <w:iCs w:val="0"/>
                <w:caps w:val="0"/>
                <w:color w:val="404040" w:themeColor="text1" w:themeTint="BF"/>
                <w:spacing w:val="0"/>
                <w:sz w:val="18"/>
                <w:szCs w:val="18"/>
                <w:shd w:val="clear" w:fill="F7F7F7"/>
                <w14:textFill>
                  <w14:solidFill>
                    <w14:schemeClr w14:val="tx1">
                      <w14:lumMod w14:val="75000"/>
                      <w14:lumOff w14:val="25000"/>
                    </w14:schemeClr>
                  </w14:solidFill>
                </w14:textFill>
              </w:rPr>
              <w:t xml:space="preserve"> </w:t>
            </w:r>
          </w:p>
        </w:tc>
        <w:tc>
          <w:tcPr>
            <w:tcW w:w="272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Data</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Signature</w:t>
            </w:r>
          </w:p>
        </w:tc>
        <w:tc>
          <w:tcPr>
            <w:tcW w:w="401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样例：</w:t>
            </w:r>
            <w:r>
              <w:rPr>
                <w:rFonts w:hint="eastAsia" w:ascii="微软雅黑 Light" w:hAnsi="微软雅黑 Light" w:eastAsia="微软雅黑 Light" w:cs="微软雅黑 Light"/>
                <w:i w:val="0"/>
                <w:iCs w:val="0"/>
                <w:caps w:val="0"/>
                <w:color w:val="404040" w:themeColor="text1" w:themeTint="BF"/>
                <w:spacing w:val="0"/>
                <w:sz w:val="18"/>
                <w:szCs w:val="18"/>
                <w14:textFill>
                  <w14:solidFill>
                    <w14:schemeClr w14:val="tx1">
                      <w14:lumMod w14:val="75000"/>
                      <w14:lumOff w14:val="25000"/>
                    </w14:schemeClr>
                  </w14:solidFill>
                </w14:textFill>
              </w:rPr>
              <w:t>hK1BMsXZqCJvmnsZ98yG1b5****=</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612"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i w:val="0"/>
                <w:iCs w:val="0"/>
                <w:caps w:val="0"/>
                <w:color w:val="404040" w:themeColor="text1" w:themeTint="BF"/>
                <w:spacing w:val="0"/>
                <w:sz w:val="18"/>
                <w:szCs w:val="18"/>
                <w14:textFill>
                  <w14:solidFill>
                    <w14:schemeClr w14:val="tx1">
                      <w14:lumMod w14:val="75000"/>
                      <w14:lumOff w14:val="25000"/>
                    </w14:schemeClr>
                  </w14:solidFill>
                </w14:textFill>
              </w:rPr>
              <w:t>key</w:t>
            </w:r>
            <w:r>
              <w:rPr>
                <w:rFonts w:hint="eastAsia" w:ascii="微软雅黑 Light" w:hAnsi="微软雅黑 Light" w:eastAsia="微软雅黑 Light" w:cs="微软雅黑 Light"/>
                <w:i w:val="0"/>
                <w:iCs w:val="0"/>
                <w:caps w:val="0"/>
                <w:color w:val="404040" w:themeColor="text1" w:themeTint="BF"/>
                <w:spacing w:val="0"/>
                <w:sz w:val="18"/>
                <w:szCs w:val="18"/>
                <w:shd w:val="clear" w:fill="F7F7F7"/>
                <w14:textFill>
                  <w14:solidFill>
                    <w14:schemeClr w14:val="tx1">
                      <w14:lumMod w14:val="75000"/>
                      <w14:lumOff w14:val="25000"/>
                    </w14:schemeClr>
                  </w14:solidFill>
                </w14:textFill>
              </w:rPr>
              <w:t xml:space="preserve"> </w:t>
            </w:r>
          </w:p>
        </w:tc>
        <w:tc>
          <w:tcPr>
            <w:tcW w:w="272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Data</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.StartPath+/</w:t>
            </w:r>
          </w:p>
        </w:tc>
        <w:tc>
          <w:tcPr>
            <w:tcW w:w="401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 xml:space="preserve">以StartPath开头后面添加 / </w:t>
            </w:r>
          </w:p>
          <w:p>
            <w:pP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样例：</w:t>
            </w:r>
            <w:r>
              <w:rPr>
                <w:rFonts w:hint="eastAsia" w:ascii="微软雅黑 Light" w:hAnsi="微软雅黑 Light" w:eastAsia="微软雅黑 Light" w:cs="微软雅黑 Light"/>
                <w:i w:val="0"/>
                <w:iCs w:val="0"/>
                <w:caps w:val="0"/>
                <w:color w:val="404040" w:themeColor="text1" w:themeTint="BF"/>
                <w:spacing w:val="0"/>
                <w:sz w:val="18"/>
                <w:szCs w:val="18"/>
                <w14:textFill>
                  <w14:solidFill>
                    <w14:schemeClr w14:val="tx1">
                      <w14:lumMod w14:val="75000"/>
                      <w14:lumOff w14:val="25000"/>
                    </w14:schemeClr>
                  </w14:solidFill>
                </w14:textFill>
              </w:rPr>
              <w:t>1344371/</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612"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i w:val="0"/>
                <w:iCs w:val="0"/>
                <w:caps w:val="0"/>
                <w:color w:val="404040" w:themeColor="text1" w:themeTint="BF"/>
                <w:spacing w:val="0"/>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i w:val="0"/>
                <w:iCs w:val="0"/>
                <w:caps w:val="0"/>
                <w:color w:val="404040" w:themeColor="text1" w:themeTint="BF"/>
                <w:spacing w:val="0"/>
                <w:sz w:val="18"/>
                <w:szCs w:val="18"/>
                <w14:textFill>
                  <w14:solidFill>
                    <w14:schemeClr w14:val="tx1">
                      <w14:lumMod w14:val="75000"/>
                      <w14:lumOff w14:val="25000"/>
                    </w14:schemeClr>
                  </w14:solidFill>
                </w14:textFill>
              </w:rPr>
              <w:t>bucket</w:t>
            </w:r>
          </w:p>
        </w:tc>
        <w:tc>
          <w:tcPr>
            <w:tcW w:w="272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Data</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.Bucket</w:t>
            </w:r>
          </w:p>
        </w:tc>
        <w:tc>
          <w:tcPr>
            <w:tcW w:w="401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样例：</w:t>
            </w:r>
            <w:r>
              <w:rPr>
                <w:rFonts w:hint="eastAsia" w:ascii="微软雅黑 Light" w:hAnsi="微软雅黑 Light" w:eastAsia="微软雅黑 Light" w:cs="微软雅黑 Light"/>
                <w:i w:val="0"/>
                <w:iCs w:val="0"/>
                <w:caps w:val="0"/>
                <w:color w:val="404040" w:themeColor="text1" w:themeTint="BF"/>
                <w:spacing w:val="0"/>
                <w:sz w:val="18"/>
                <w:szCs w:val="18"/>
                <w14:textFill>
                  <w14:solidFill>
                    <w14:schemeClr w14:val="tx1">
                      <w14:lumMod w14:val="75000"/>
                      <w14:lumOff w14:val="25000"/>
                    </w14:schemeClr>
                  </w14:solidFill>
                </w14:textFill>
              </w:rPr>
              <w:t>alicom-cardsms-resources</w:t>
            </w:r>
            <w:r>
              <w:rPr>
                <w:rFonts w:hint="eastAsia" w:ascii="微软雅黑 Light" w:hAnsi="微软雅黑 Light" w:eastAsia="微软雅黑 Light" w:cs="微软雅黑 Light"/>
                <w:i w:val="0"/>
                <w:iCs w:val="0"/>
                <w:caps w:val="0"/>
                <w:color w:val="404040" w:themeColor="text1" w:themeTint="BF"/>
                <w:spacing w:val="0"/>
                <w:sz w:val="18"/>
                <w:szCs w:val="18"/>
                <w:lang w:val="en-US" w:eastAsia="zh-CN"/>
                <w14:textFill>
                  <w14:solidFill>
                    <w14:schemeClr w14:val="tx1">
                      <w14:lumMod w14:val="75000"/>
                      <w14:lumOff w14:val="25000"/>
                    </w14:schemeClr>
                  </w14:solidFill>
                </w14:textFill>
              </w:rPr>
              <w:t xml:space="preserve"> 并非必要</w:t>
            </w:r>
          </w:p>
        </w:tc>
      </w:tr>
    </w:tbl>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微软雅黑 Light" w:hAnsi="微软雅黑 Light" w:eastAsia="微软雅黑 Light" w:cs="微软雅黑 Light"/>
          <w:sz w:val="21"/>
          <w:szCs w:val="21"/>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微软雅黑 Light" w:hAnsi="微软雅黑 Light" w:eastAsia="微软雅黑 Light" w:cs="微软雅黑 Light"/>
          <w:sz w:val="21"/>
          <w:szCs w:val="21"/>
        </w:rPr>
      </w:pPr>
      <w:r>
        <w:rPr>
          <w:rFonts w:hint="eastAsia" w:ascii="微软雅黑 Light" w:hAnsi="微软雅黑 Light" w:eastAsia="微软雅黑 Light" w:cs="微软雅黑 Light"/>
          <w:sz w:val="21"/>
          <w:szCs w:val="21"/>
        </w:rPr>
        <w:t xml:space="preserve">如需设置callback ，参考官网文档 </w:t>
      </w:r>
      <w:r>
        <w:rPr>
          <w:rFonts w:hint="eastAsia" w:ascii="微软雅黑 Light" w:hAnsi="微软雅黑 Light" w:eastAsia="微软雅黑 Light" w:cs="微软雅黑 Light"/>
          <w:sz w:val="21"/>
          <w:szCs w:val="21"/>
        </w:rPr>
        <w:fldChar w:fldCharType="begin"/>
      </w:r>
      <w:r>
        <w:rPr>
          <w:rFonts w:hint="eastAsia" w:ascii="微软雅黑 Light" w:hAnsi="微软雅黑 Light" w:eastAsia="微软雅黑 Light" w:cs="微软雅黑 Light"/>
          <w:sz w:val="21"/>
          <w:szCs w:val="21"/>
        </w:rPr>
        <w:instrText xml:space="preserve"> HYPERLINK "https://help.aliyun.com/document_detail/84788.html" \t "_blank" </w:instrText>
      </w:r>
      <w:r>
        <w:rPr>
          <w:rFonts w:hint="eastAsia" w:ascii="微软雅黑 Light" w:hAnsi="微软雅黑 Light" w:eastAsia="微软雅黑 Light" w:cs="微软雅黑 Light"/>
          <w:sz w:val="21"/>
          <w:szCs w:val="21"/>
        </w:rPr>
        <w:fldChar w:fldCharType="separate"/>
      </w:r>
      <w:r>
        <w:rPr>
          <w:rStyle w:val="16"/>
          <w:rFonts w:hint="eastAsia" w:ascii="微软雅黑 Light" w:hAnsi="微软雅黑 Light" w:eastAsia="微软雅黑 Light" w:cs="微软雅黑 Light"/>
          <w:color w:val="0000FF"/>
          <w:sz w:val="21"/>
          <w:szCs w:val="21"/>
        </w:rPr>
        <w:t>https://help.aliyun.com/document_detail/84788.html</w:t>
      </w:r>
      <w:r>
        <w:rPr>
          <w:rStyle w:val="16"/>
          <w:rFonts w:hint="eastAsia" w:ascii="微软雅黑 Light" w:hAnsi="微软雅黑 Light" w:eastAsia="微软雅黑 Light" w:cs="微软雅黑 Light"/>
          <w:color w:val="0000FF"/>
          <w:sz w:val="21"/>
          <w:szCs w:val="21"/>
        </w:rPr>
        <w:fldChar w:fldCharType="end"/>
      </w:r>
    </w:p>
    <w:p>
      <w:pPr>
        <w:rPr>
          <w:rFonts w:hint="eastAsia" w:ascii="微软雅黑 Light" w:hAnsi="微软雅黑 Light" w:eastAsia="微软雅黑 Light" w:cs="微软雅黑 Light"/>
          <w:b/>
          <w:bCs/>
          <w:kern w:val="44"/>
          <w:sz w:val="21"/>
          <w:szCs w:val="21"/>
        </w:rPr>
      </w:pPr>
    </w:p>
    <w:p>
      <w:pPr>
        <w:pStyle w:val="3"/>
        <w:keepNext w:val="0"/>
        <w:keepLines w:val="0"/>
        <w:pageBreakBefore w:val="0"/>
        <w:widowControl w:val="0"/>
        <w:numPr>
          <w:ilvl w:val="1"/>
          <w:numId w:val="7"/>
        </w:numPr>
        <w:kinsoku/>
        <w:wordWrap/>
        <w:overflowPunct/>
        <w:topLinePunct w:val="0"/>
        <w:autoSpaceDE/>
        <w:autoSpaceDN/>
        <w:bidi w:val="0"/>
        <w:adjustRightInd/>
        <w:snapToGrid/>
        <w:spacing w:before="120" w:after="120" w:line="360" w:lineRule="auto"/>
        <w:ind w:left="567" w:leftChars="0" w:hanging="567" w:firstLineChars="0"/>
        <w:textAlignment w:val="auto"/>
        <w:rPr>
          <w:rFonts w:hint="eastAsia" w:ascii="微软雅黑 Light" w:hAnsi="微软雅黑 Light" w:eastAsia="微软雅黑 Light" w:cs="微软雅黑 Light"/>
          <w:sz w:val="24"/>
          <w:szCs w:val="24"/>
          <w:lang w:val="en-US" w:eastAsia="zh-CN"/>
        </w:rPr>
      </w:pPr>
      <w:bookmarkStart w:id="6" w:name="_二、获取媒体资源ID"/>
      <w:bookmarkEnd w:id="6"/>
      <w:bookmarkStart w:id="7" w:name="_Toc21808"/>
      <w:bookmarkStart w:id="8" w:name="二、获取媒体资源ID"/>
      <w:r>
        <w:rPr>
          <w:rFonts w:hint="eastAsia" w:ascii="微软雅黑 Light" w:hAnsi="微软雅黑 Light" w:eastAsia="微软雅黑 Light" w:cs="微软雅黑 Light"/>
          <w:sz w:val="24"/>
          <w:szCs w:val="24"/>
          <w:lang w:val="en-US" w:eastAsia="zh-CN"/>
        </w:rPr>
        <w:t>获取媒体资源ID</w:t>
      </w:r>
      <w:bookmarkEnd w:id="7"/>
      <w:bookmarkEnd w:id="8"/>
    </w:p>
    <w:p>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eastAsia="微软雅黑 Light"/>
          <w:sz w:val="21"/>
          <w:szCs w:val="21"/>
          <w:lang w:val="en-US" w:eastAsia="zh-CN"/>
        </w:rPr>
      </w:pPr>
      <w:r>
        <w:rPr>
          <w:rFonts w:hint="eastAsia" w:eastAsia="微软雅黑 Light"/>
          <w:sz w:val="21"/>
          <w:szCs w:val="21"/>
          <w:lang w:val="en-US" w:eastAsia="zh-CN"/>
        </w:rPr>
        <w:t>将用户上传到卡片短信OSS存储的图片，视频转换成（生成）资源数据统一管理，并返回资源ID，用户可以对返回的资源ID自行管理</w:t>
      </w:r>
    </w:p>
    <w:p>
      <w:pPr>
        <w:keepNext w:val="0"/>
        <w:keepLines w:val="0"/>
        <w:pageBreakBefore w:val="0"/>
        <w:widowControl/>
        <w:kinsoku/>
        <w:wordWrap/>
        <w:overflowPunct/>
        <w:topLinePunct w:val="0"/>
        <w:autoSpaceDE/>
        <w:autoSpaceDN/>
        <w:bidi w:val="0"/>
        <w:adjustRightInd/>
        <w:snapToGrid/>
        <w:spacing w:before="313" w:beforeLines="100" w:after="157" w:afterLines="50"/>
        <w:textAlignment w:val="auto"/>
        <w:rPr>
          <w:rFonts w:hint="eastAsia" w:ascii="微软雅黑 Light" w:hAnsi="微软雅黑 Light" w:eastAsia="微软雅黑 Light" w:cs="微软雅黑 Light"/>
          <w:b/>
          <w:bCs/>
          <w:sz w:val="21"/>
          <w:szCs w:val="21"/>
        </w:rPr>
      </w:pPr>
      <w:r>
        <w:rPr>
          <w:rFonts w:hint="eastAsia" w:ascii="微软雅黑 Light" w:hAnsi="微软雅黑 Light" w:eastAsia="微软雅黑 Light" w:cs="微软雅黑 Light"/>
          <w:b/>
          <w:bCs/>
          <w:sz w:val="21"/>
          <w:szCs w:val="21"/>
        </w:rPr>
        <w:t>请求参数</w:t>
      </w:r>
    </w:p>
    <w:tbl>
      <w:tblPr>
        <w:tblStyle w:val="12"/>
        <w:tblW w:w="8336" w:type="dxa"/>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
      <w:tblGrid>
        <w:gridCol w:w="1289"/>
        <w:gridCol w:w="1117"/>
        <w:gridCol w:w="1117"/>
        <w:gridCol w:w="4813"/>
      </w:tblGrid>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289"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参数名称</w:t>
            </w:r>
          </w:p>
        </w:tc>
        <w:tc>
          <w:tcPr>
            <w:tcW w:w="1117"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类型</w:t>
            </w:r>
          </w:p>
        </w:tc>
        <w:tc>
          <w:tcPr>
            <w:tcW w:w="1117"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是否必选</w:t>
            </w:r>
          </w:p>
        </w:tc>
        <w:tc>
          <w:tcPr>
            <w:tcW w:w="4813"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描述</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28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Action</w:t>
            </w:r>
          </w:p>
        </w:tc>
        <w:tc>
          <w:tcPr>
            <w:tcW w:w="111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111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481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系统规定参数。取值：GetMediaResourceId。</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28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ResourceType</w:t>
            </w:r>
          </w:p>
        </w:tc>
        <w:tc>
          <w:tcPr>
            <w:tcW w:w="111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Integer</w:t>
            </w:r>
          </w:p>
        </w:tc>
        <w:tc>
          <w:tcPr>
            <w:tcW w:w="111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481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资源类型</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取值</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w:t>
            </w:r>
          </w:p>
          <w:p>
            <w:pPr>
              <w:numPr>
                <w:ilvl w:val="0"/>
                <w:numId w:val="0"/>
              </w:numP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2：</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图片</w:t>
            </w:r>
            <w: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小图片限制在100 KB以内，大图片限制在2 MB以内，图片要求清晰；图片格式支持JPG、JPEG、PNG</w:t>
            </w:r>
            <w: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t>）</w:t>
            </w:r>
          </w:p>
          <w:p>
            <w:pPr>
              <w:numPr>
                <w:ilvl w:val="0"/>
                <w:numId w:val="0"/>
              </w:numP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3：</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音频，</w:t>
            </w:r>
          </w:p>
          <w:p>
            <w:pPr>
              <w:numPr>
                <w:ilvl w:val="0"/>
                <w:numId w:val="0"/>
              </w:numP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4：</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视频</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视频格式支持MP4</w:t>
            </w:r>
            <w: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t>）</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28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OssKey</w:t>
            </w:r>
          </w:p>
        </w:tc>
        <w:tc>
          <w:tcPr>
            <w:tcW w:w="111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111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481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资源</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OSS</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地址</w:t>
            </w:r>
            <w: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oss://</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alicom-cardsms-resources</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/1344371</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XXXX</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/111222.jpg</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28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FileSize</w:t>
            </w:r>
          </w:p>
        </w:tc>
        <w:tc>
          <w:tcPr>
            <w:tcW w:w="111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Long</w:t>
            </w:r>
          </w:p>
        </w:tc>
        <w:tc>
          <w:tcPr>
            <w:tcW w:w="111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481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文件大小(B)</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28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ExtendInfo</w:t>
            </w:r>
          </w:p>
        </w:tc>
        <w:tc>
          <w:tcPr>
            <w:tcW w:w="111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111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否</w:t>
            </w:r>
          </w:p>
        </w:tc>
        <w:tc>
          <w:tcPr>
            <w:tcW w:w="481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 xml:space="preserve">扩展字段 </w:t>
            </w:r>
            <w: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{"img_rate":"oneToOne"}</w:t>
            </w:r>
            <w: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 xml:space="preserve"> </w:t>
            </w:r>
          </w:p>
          <w:p>
            <w:pP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default"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资源类型为图片时img_rate必填</w:t>
            </w:r>
            <w: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取值为：</w:t>
            </w:r>
          </w:p>
          <w:p>
            <w:pP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default"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oneToOne</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 xml:space="preserve"> ： </w:t>
            </w:r>
            <w:r>
              <w:rPr>
                <w:rFonts w:hint="default"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1:1比例</w:t>
            </w:r>
          </w:p>
          <w:p>
            <w:pP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pPr>
            <w:r>
              <w:rPr>
                <w:rFonts w:hint="default"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sixteenToNine</w:t>
            </w:r>
            <w: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t>：</w:t>
            </w:r>
            <w:r>
              <w:rPr>
                <w:rFonts w:hint="default"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16:9比例</w:t>
            </w:r>
          </w:p>
          <w:p>
            <w:pPr>
              <w:rPr>
                <w:rFonts w:hint="default"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default"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threeToOne</w:t>
            </w:r>
            <w: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t>：</w:t>
            </w:r>
            <w:r>
              <w:rPr>
                <w:rFonts w:hint="default"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3:1比例</w:t>
            </w:r>
          </w:p>
          <w:p>
            <w:pPr>
              <w:rPr>
                <w:rFonts w:hint="eastAsia" w:ascii="help-font" w:hAnsi="help-font" w:eastAsia="help-font" w:cs="help-font"/>
                <w:i w:val="0"/>
                <w:iCs w:val="0"/>
                <w:caps w:val="0"/>
                <w:color w:val="404040" w:themeColor="text1" w:themeTint="BF"/>
                <w:spacing w:val="0"/>
                <w:sz w:val="21"/>
                <w:szCs w:val="21"/>
                <w:shd w:val="clear" w:fill="FFFFFF"/>
                <w:lang w:val="en-US" w:eastAsia="zh-CN"/>
                <w14:textFill>
                  <w14:solidFill>
                    <w14:schemeClr w14:val="tx1">
                      <w14:lumMod w14:val="75000"/>
                      <w14:lumOff w14:val="25000"/>
                    </w14:schemeClr>
                  </w14:solidFill>
                </w14:textFill>
              </w:rPr>
            </w:pPr>
            <w:r>
              <w:rPr>
                <w:rFonts w:hint="default"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fortyEightToSixtyFiv</w:t>
            </w:r>
            <w: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t>：</w:t>
            </w:r>
            <w:r>
              <w:rPr>
                <w:rFonts w:hint="default"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48:65比例</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28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Memo</w:t>
            </w:r>
          </w:p>
        </w:tc>
        <w:tc>
          <w:tcPr>
            <w:tcW w:w="111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111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否</w:t>
            </w:r>
          </w:p>
        </w:tc>
        <w:tc>
          <w:tcPr>
            <w:tcW w:w="481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资源描述</w:t>
            </w:r>
          </w:p>
        </w:tc>
      </w:tr>
    </w:tbl>
    <w:p>
      <w:pPr>
        <w:keepNext w:val="0"/>
        <w:keepLines w:val="0"/>
        <w:pageBreakBefore w:val="0"/>
        <w:widowControl/>
        <w:kinsoku/>
        <w:wordWrap/>
        <w:overflowPunct/>
        <w:topLinePunct w:val="0"/>
        <w:autoSpaceDE/>
        <w:autoSpaceDN/>
        <w:bidi w:val="0"/>
        <w:adjustRightInd/>
        <w:snapToGrid/>
        <w:spacing w:before="313" w:beforeLines="100" w:after="157" w:afterLines="50"/>
        <w:textAlignment w:val="auto"/>
        <w:rPr>
          <w:rFonts w:hint="eastAsia" w:ascii="微软雅黑 Light" w:hAnsi="微软雅黑 Light" w:eastAsia="微软雅黑 Light" w:cs="微软雅黑 Light"/>
          <w:b/>
          <w:bCs/>
          <w:sz w:val="21"/>
          <w:szCs w:val="21"/>
        </w:rPr>
      </w:pPr>
      <w:r>
        <w:rPr>
          <w:rFonts w:hint="eastAsia" w:ascii="微软雅黑 Light" w:hAnsi="微软雅黑 Light" w:eastAsia="微软雅黑 Light" w:cs="微软雅黑 Light"/>
          <w:b/>
          <w:bCs/>
          <w:sz w:val="21"/>
          <w:szCs w:val="21"/>
        </w:rPr>
        <w:t>返回参数</w:t>
      </w:r>
    </w:p>
    <w:tbl>
      <w:tblPr>
        <w:tblStyle w:val="12"/>
        <w:tblW w:w="8336" w:type="dxa"/>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
      <w:tblGrid>
        <w:gridCol w:w="1956"/>
        <w:gridCol w:w="1871"/>
        <w:gridCol w:w="4509"/>
      </w:tblGrid>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956"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参数名称</w:t>
            </w:r>
          </w:p>
        </w:tc>
        <w:tc>
          <w:tcPr>
            <w:tcW w:w="1871"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类型</w:t>
            </w:r>
          </w:p>
        </w:tc>
        <w:tc>
          <w:tcPr>
            <w:tcW w:w="4509"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描述</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956"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Code</w:t>
            </w:r>
          </w:p>
        </w:tc>
        <w:tc>
          <w:tcPr>
            <w:tcW w:w="1871"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450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请求状态码。返回OK代表请求成功</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956"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RequestId</w:t>
            </w:r>
          </w:p>
        </w:tc>
        <w:tc>
          <w:tcPr>
            <w:tcW w:w="1871"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S</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tring</w:t>
            </w:r>
          </w:p>
        </w:tc>
        <w:tc>
          <w:tcPr>
            <w:tcW w:w="450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请求ID</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 xml:space="preserve"> </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F07CF237-F6E3-5F77-B91B-F9B7C5DE84A</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956"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Success</w:t>
            </w:r>
          </w:p>
        </w:tc>
        <w:tc>
          <w:tcPr>
            <w:tcW w:w="1871"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Boolean</w:t>
            </w:r>
          </w:p>
        </w:tc>
        <w:tc>
          <w:tcPr>
            <w:tcW w:w="450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是否成功</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 xml:space="preserve"> t</w:t>
            </w:r>
            <w:r>
              <w:rPr>
                <w:rFonts w:hint="default"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rue</w:t>
            </w:r>
            <w: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t>，</w:t>
            </w:r>
            <w:r>
              <w:rPr>
                <w:rFonts w:hint="default"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false</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956"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Data</w:t>
            </w:r>
          </w:p>
        </w:tc>
        <w:tc>
          <w:tcPr>
            <w:tcW w:w="1871"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450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956"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482" w:leftChars="0" w:firstLine="0" w:firstLineChars="0"/>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ResourceId</w:t>
            </w:r>
          </w:p>
        </w:tc>
        <w:tc>
          <w:tcPr>
            <w:tcW w:w="1871"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Long</w:t>
            </w:r>
          </w:p>
        </w:tc>
        <w:tc>
          <w:tcPr>
            <w:tcW w:w="450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资源ID</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 xml:space="preserve"> </w:t>
            </w: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14571****</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956"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482" w:leftChars="0" w:firstLine="0" w:firstLineChars="0"/>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ResUrlDownload</w:t>
            </w:r>
          </w:p>
        </w:tc>
        <w:tc>
          <w:tcPr>
            <w:tcW w:w="1871"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String</w:t>
            </w:r>
          </w:p>
        </w:tc>
        <w:tc>
          <w:tcPr>
            <w:tcW w:w="450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资源下载地址</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 xml:space="preserve"> </w:t>
            </w: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http://alicom-cardsms-resources-cn-zhangjiakou.aliyuncs.com/1609168975</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/83ybfj</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.jpg?Expires=1668742029&amp;OSSAccessKeyId=bypFNbGJVk73</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&amp;Signature=xRCCt</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p>
        </w:tc>
      </w:tr>
    </w:tbl>
    <w:p>
      <w:pPr>
        <w:keepNext w:val="0"/>
        <w:keepLines w:val="0"/>
        <w:pageBreakBefore w:val="0"/>
        <w:widowControl/>
        <w:kinsoku/>
        <w:wordWrap/>
        <w:overflowPunct/>
        <w:topLinePunct w:val="0"/>
        <w:autoSpaceDE/>
        <w:autoSpaceDN/>
        <w:bidi w:val="0"/>
        <w:adjustRightInd/>
        <w:snapToGrid/>
        <w:spacing w:before="313" w:beforeLines="100"/>
        <w:textAlignment w:val="auto"/>
        <w:rPr>
          <w:rFonts w:hint="eastAsia" w:ascii="微软雅黑 Light" w:hAnsi="微软雅黑 Light" w:eastAsia="微软雅黑 Light" w:cs="微软雅黑 Light"/>
          <w:b/>
          <w:bCs/>
          <w:sz w:val="21"/>
          <w:szCs w:val="21"/>
        </w:rPr>
      </w:pPr>
      <w:r>
        <w:rPr>
          <w:rFonts w:hint="eastAsia" w:ascii="微软雅黑 Light" w:hAnsi="微软雅黑 Light" w:eastAsia="微软雅黑 Light" w:cs="微软雅黑 Light"/>
          <w:b/>
          <w:bCs/>
          <w:sz w:val="21"/>
          <w:szCs w:val="21"/>
        </w:rPr>
        <w:t>请求示例</w:t>
      </w:r>
    </w:p>
    <w:p>
      <w:pPr>
        <w:pStyle w:val="38"/>
        <w:shd w:val="clear" w:fill="F1F1F1" w:themeFill="background1" w:themeFillShade="F2"/>
        <w:bidi w:val="0"/>
        <w:rPr>
          <w:rFonts w:hint="eastAsia"/>
          <w:sz w:val="18"/>
          <w:szCs w:val="18"/>
        </w:rPr>
      </w:pPr>
      <w:r>
        <w:rPr>
          <w:rFonts w:hint="eastAsia"/>
          <w:sz w:val="18"/>
          <w:szCs w:val="18"/>
        </w:rPr>
        <w:t>{</w:t>
      </w:r>
    </w:p>
    <w:p>
      <w:pPr>
        <w:pStyle w:val="38"/>
        <w:shd w:val="clear" w:fill="F1F1F1" w:themeFill="background1" w:themeFillShade="F2"/>
        <w:bidi w:val="0"/>
        <w:ind w:firstLine="360" w:firstLineChars="200"/>
        <w:rPr>
          <w:rFonts w:hint="eastAsia"/>
          <w:sz w:val="18"/>
          <w:szCs w:val="18"/>
          <w:lang w:val="en-US" w:eastAsia="zh-CN"/>
        </w:rPr>
      </w:pPr>
      <w:r>
        <w:rPr>
          <w:rFonts w:hint="eastAsia"/>
          <w:sz w:val="18"/>
          <w:szCs w:val="18"/>
        </w:rPr>
        <w:t>"</w:t>
      </w:r>
      <w:r>
        <w:rPr>
          <w:rFonts w:hint="eastAsia"/>
          <w:sz w:val="18"/>
          <w:szCs w:val="18"/>
          <w:lang w:val="en-US" w:eastAsia="zh-CN"/>
        </w:rPr>
        <w:t>Action</w:t>
      </w:r>
      <w:r>
        <w:rPr>
          <w:rFonts w:hint="eastAsia"/>
          <w:sz w:val="18"/>
          <w:szCs w:val="18"/>
        </w:rPr>
        <w:t>": "</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GetMediaResourceId</w:t>
      </w:r>
      <w:r>
        <w:rPr>
          <w:rFonts w:hint="eastAsia"/>
          <w:sz w:val="18"/>
          <w:szCs w:val="18"/>
        </w:rPr>
        <w:t>"</w:t>
      </w:r>
      <w:r>
        <w:rPr>
          <w:rFonts w:hint="eastAsia"/>
          <w:sz w:val="18"/>
          <w:szCs w:val="18"/>
          <w:lang w:val="en-US" w:eastAsia="zh-CN"/>
        </w:rPr>
        <w:t>,</w:t>
      </w:r>
    </w:p>
    <w:p>
      <w:pPr>
        <w:pStyle w:val="38"/>
        <w:shd w:val="clear" w:fill="F1F1F1" w:themeFill="background1" w:themeFillShade="F2"/>
        <w:bidi w:val="0"/>
        <w:ind w:firstLine="360" w:firstLineChars="200"/>
        <w:rPr>
          <w:rFonts w:hint="eastAsia"/>
          <w:sz w:val="18"/>
          <w:szCs w:val="18"/>
          <w:lang w:val="en-US" w:eastAsia="zh-CN"/>
        </w:rPr>
      </w:pPr>
      <w:r>
        <w:rPr>
          <w:rFonts w:hint="eastAsia"/>
          <w:sz w:val="18"/>
          <w:szCs w:val="18"/>
        </w:rPr>
        <w:t xml:space="preserve">"ResourceType": </w:t>
      </w:r>
      <w:r>
        <w:rPr>
          <w:rFonts w:hint="eastAsia"/>
          <w:sz w:val="18"/>
          <w:szCs w:val="18"/>
          <w:lang w:val="en-US" w:eastAsia="zh-CN"/>
        </w:rPr>
        <w:t>2,</w:t>
      </w:r>
    </w:p>
    <w:p>
      <w:pPr>
        <w:pStyle w:val="38"/>
        <w:shd w:val="clear" w:fill="F1F1F1" w:themeFill="background1" w:themeFillShade="F2"/>
        <w:bidi w:val="0"/>
        <w:ind w:firstLine="360" w:firstLineChars="200"/>
        <w:rPr>
          <w:rFonts w:hint="eastAsia"/>
          <w:sz w:val="18"/>
          <w:szCs w:val="18"/>
          <w:lang w:val="en-US" w:eastAsia="zh-CN"/>
        </w:rPr>
      </w:pPr>
      <w:r>
        <w:rPr>
          <w:rFonts w:hint="eastAsia"/>
          <w:sz w:val="18"/>
          <w:szCs w:val="18"/>
        </w:rPr>
        <w:t>"OssKey": "oss://</w:t>
      </w:r>
      <w:r>
        <w:rPr>
          <w:rFonts w:hint="eastAsia"/>
          <w:sz w:val="18"/>
          <w:szCs w:val="18"/>
          <w:lang w:val="en-US" w:eastAsia="zh-CN"/>
        </w:rPr>
        <w:t>alicom-cardsms-resources</w:t>
      </w:r>
      <w:r>
        <w:rPr>
          <w:rFonts w:hint="eastAsia"/>
          <w:sz w:val="18"/>
          <w:szCs w:val="18"/>
        </w:rPr>
        <w:t>/1344371</w:t>
      </w:r>
      <w:r>
        <w:rPr>
          <w:rFonts w:hint="eastAsia"/>
          <w:sz w:val="18"/>
          <w:szCs w:val="18"/>
          <w:lang w:val="en-US" w:eastAsia="zh-CN"/>
        </w:rPr>
        <w:t>****</w:t>
      </w:r>
      <w:r>
        <w:rPr>
          <w:rFonts w:hint="eastAsia"/>
          <w:sz w:val="18"/>
          <w:szCs w:val="18"/>
        </w:rPr>
        <w:t>/111222.jpg"</w:t>
      </w:r>
      <w:r>
        <w:rPr>
          <w:rFonts w:hint="eastAsia"/>
          <w:sz w:val="18"/>
          <w:szCs w:val="18"/>
          <w:lang w:val="en-US" w:eastAsia="zh-CN"/>
        </w:rPr>
        <w:t>,</w:t>
      </w:r>
    </w:p>
    <w:p>
      <w:pPr>
        <w:pStyle w:val="38"/>
        <w:shd w:val="clear" w:fill="F1F1F1" w:themeFill="background1" w:themeFillShade="F2"/>
        <w:bidi w:val="0"/>
        <w:ind w:firstLine="360" w:firstLineChars="200"/>
        <w:rPr>
          <w:rFonts w:hint="eastAsia"/>
          <w:sz w:val="18"/>
          <w:szCs w:val="18"/>
          <w:lang w:val="en-US" w:eastAsia="zh-CN"/>
        </w:rPr>
      </w:pPr>
      <w:r>
        <w:rPr>
          <w:rFonts w:hint="eastAsia"/>
          <w:sz w:val="18"/>
          <w:szCs w:val="18"/>
        </w:rPr>
        <w:t>"FileSize": "</w:t>
      </w:r>
      <w:r>
        <w:rPr>
          <w:rFonts w:hint="eastAsia"/>
          <w:sz w:val="18"/>
          <w:szCs w:val="18"/>
          <w:lang w:val="en-US" w:eastAsia="zh-CN"/>
        </w:rPr>
        <w:t>1236</w:t>
      </w:r>
      <w:r>
        <w:rPr>
          <w:rFonts w:hint="eastAsia"/>
          <w:sz w:val="18"/>
          <w:szCs w:val="18"/>
        </w:rPr>
        <w:t>"</w:t>
      </w:r>
      <w:r>
        <w:rPr>
          <w:rFonts w:hint="eastAsia"/>
          <w:sz w:val="18"/>
          <w:szCs w:val="18"/>
          <w:lang w:val="en-US" w:eastAsia="zh-CN"/>
        </w:rPr>
        <w:t>,</w:t>
      </w:r>
    </w:p>
    <w:p>
      <w:pPr>
        <w:pStyle w:val="38"/>
        <w:shd w:val="clear" w:fill="F1F1F1" w:themeFill="background1" w:themeFillShade="F2"/>
        <w:bidi w:val="0"/>
        <w:ind w:firstLine="360" w:firstLineChars="200"/>
        <w:rPr>
          <w:rFonts w:hint="eastAsia"/>
          <w:sz w:val="18"/>
          <w:szCs w:val="18"/>
          <w:lang w:val="en-US" w:eastAsia="zh-CN"/>
        </w:rPr>
      </w:pPr>
      <w:r>
        <w:rPr>
          <w:rFonts w:hint="eastAsia"/>
          <w:sz w:val="18"/>
          <w:szCs w:val="18"/>
        </w:rPr>
        <w:t xml:space="preserve">"ExtendInfo": </w:t>
      </w:r>
      <w:r>
        <w:rPr>
          <w:rFonts w:hint="default"/>
          <w:sz w:val="18"/>
          <w:szCs w:val="18"/>
        </w:rPr>
        <w:t>"{\"img_rate\":\"oneToOne\"}"</w:t>
      </w:r>
    </w:p>
    <w:p>
      <w:pPr>
        <w:pStyle w:val="38"/>
        <w:shd w:val="clear" w:fill="F1F1F1" w:themeFill="background1" w:themeFillShade="F2"/>
        <w:bidi w:val="0"/>
        <w:ind w:firstLine="360" w:firstLineChars="200"/>
        <w:rPr>
          <w:rFonts w:hint="eastAsia"/>
          <w:sz w:val="18"/>
          <w:szCs w:val="18"/>
        </w:rPr>
      </w:pPr>
      <w:r>
        <w:rPr>
          <w:rFonts w:hint="eastAsia"/>
          <w:sz w:val="18"/>
          <w:szCs w:val="18"/>
        </w:rPr>
        <w:t>"Memo": "</w:t>
      </w:r>
      <w:r>
        <w:rPr>
          <w:rFonts w:hint="eastAsia"/>
          <w:sz w:val="18"/>
          <w:szCs w:val="18"/>
          <w:lang w:val="en-US" w:eastAsia="zh-CN"/>
        </w:rPr>
        <w:t>线上测试</w:t>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lang w:val="en-US" w:eastAsia="zh-CN"/>
        </w:rPr>
        <w:t>}</w:t>
      </w:r>
    </w:p>
    <w:p>
      <w:pPr>
        <w:keepNext w:val="0"/>
        <w:keepLines w:val="0"/>
        <w:pageBreakBefore w:val="0"/>
        <w:widowControl/>
        <w:kinsoku/>
        <w:wordWrap/>
        <w:overflowPunct/>
        <w:topLinePunct w:val="0"/>
        <w:autoSpaceDE/>
        <w:autoSpaceDN/>
        <w:bidi w:val="0"/>
        <w:adjustRightInd/>
        <w:snapToGrid/>
        <w:spacing w:before="313" w:beforeLines="100"/>
        <w:textAlignment w:val="auto"/>
        <w:rPr>
          <w:rFonts w:hint="eastAsia" w:ascii="微软雅黑 Light" w:hAnsi="微软雅黑 Light" w:eastAsia="微软雅黑 Light" w:cs="微软雅黑 Light"/>
          <w:color w:val="595959"/>
          <w:sz w:val="21"/>
          <w:szCs w:val="21"/>
        </w:rPr>
      </w:pPr>
      <w:r>
        <w:rPr>
          <w:rFonts w:hint="eastAsia" w:ascii="微软雅黑 Light" w:hAnsi="微软雅黑 Light" w:eastAsia="微软雅黑 Light" w:cs="微软雅黑 Light"/>
          <w:b/>
          <w:bCs/>
          <w:sz w:val="21"/>
          <w:szCs w:val="21"/>
        </w:rPr>
        <w:t>返回示例</w:t>
      </w:r>
    </w:p>
    <w:p>
      <w:pPr>
        <w:pStyle w:val="38"/>
        <w:keepNext w:val="0"/>
        <w:keepLines/>
        <w:pageBreakBefore w:val="0"/>
        <w:widowControl w:val="0"/>
        <w:kinsoku/>
        <w:wordWrap/>
        <w:overflowPunct/>
        <w:topLinePunct w:val="0"/>
        <w:autoSpaceDE/>
        <w:autoSpaceDN/>
        <w:bidi w:val="0"/>
        <w:adjustRightInd/>
        <w:snapToGrid/>
        <w:textAlignment w:val="auto"/>
        <w:rPr>
          <w:rFonts w:hint="eastAsia"/>
          <w:sz w:val="18"/>
          <w:szCs w:val="18"/>
        </w:rPr>
      </w:pPr>
      <w:r>
        <w:rPr>
          <w:rFonts w:hint="eastAsia"/>
          <w:sz w:val="18"/>
          <w:szCs w:val="18"/>
        </w:rPr>
        <w:t>{</w:t>
      </w:r>
    </w:p>
    <w:p>
      <w:pPr>
        <w:pStyle w:val="38"/>
        <w:keepNext w:val="0"/>
        <w:keepLines/>
        <w:pageBreakBefore w:val="0"/>
        <w:widowControl w:val="0"/>
        <w:kinsoku/>
        <w:wordWrap/>
        <w:overflowPunct/>
        <w:topLinePunct w:val="0"/>
        <w:autoSpaceDE/>
        <w:autoSpaceDN/>
        <w:bidi w:val="0"/>
        <w:adjustRightInd/>
        <w:snapToGrid/>
        <w:textAlignment w:val="auto"/>
        <w:rPr>
          <w:rFonts w:hint="eastAsia"/>
          <w:sz w:val="18"/>
          <w:szCs w:val="18"/>
        </w:rPr>
      </w:pPr>
      <w:r>
        <w:rPr>
          <w:rFonts w:hint="eastAsia"/>
          <w:sz w:val="18"/>
          <w:szCs w:val="18"/>
        </w:rPr>
        <w:t xml:space="preserve">  "Code": "OK",</w:t>
      </w:r>
    </w:p>
    <w:p>
      <w:pPr>
        <w:pStyle w:val="38"/>
        <w:keepNext w:val="0"/>
        <w:keepLines/>
        <w:pageBreakBefore w:val="0"/>
        <w:widowControl w:val="0"/>
        <w:kinsoku/>
        <w:wordWrap/>
        <w:overflowPunct/>
        <w:topLinePunct w:val="0"/>
        <w:autoSpaceDE/>
        <w:autoSpaceDN/>
        <w:bidi w:val="0"/>
        <w:adjustRightInd/>
        <w:snapToGrid/>
        <w:textAlignment w:val="auto"/>
        <w:rPr>
          <w:rFonts w:hint="eastAsia"/>
          <w:sz w:val="18"/>
          <w:szCs w:val="18"/>
        </w:rPr>
      </w:pPr>
      <w:r>
        <w:rPr>
          <w:rFonts w:hint="eastAsia"/>
          <w:sz w:val="18"/>
          <w:szCs w:val="18"/>
        </w:rPr>
        <w:t xml:space="preserve">  "RequestId": "F07CF237-F6E3-5F77-B91B-F9B7C5DE84AB",</w:t>
      </w:r>
    </w:p>
    <w:p>
      <w:pPr>
        <w:pStyle w:val="38"/>
        <w:keepNext w:val="0"/>
        <w:keepLines/>
        <w:pageBreakBefore w:val="0"/>
        <w:widowControl w:val="0"/>
        <w:kinsoku/>
        <w:wordWrap/>
        <w:overflowPunct/>
        <w:topLinePunct w:val="0"/>
        <w:autoSpaceDE/>
        <w:autoSpaceDN/>
        <w:bidi w:val="0"/>
        <w:adjustRightInd/>
        <w:snapToGrid/>
        <w:textAlignment w:val="auto"/>
        <w:rPr>
          <w:rFonts w:hint="eastAsia"/>
          <w:sz w:val="18"/>
          <w:szCs w:val="18"/>
        </w:rPr>
      </w:pPr>
      <w:r>
        <w:rPr>
          <w:rFonts w:hint="eastAsia"/>
          <w:sz w:val="18"/>
          <w:szCs w:val="18"/>
        </w:rPr>
        <w:t xml:space="preserve">  "Success": true,</w:t>
      </w:r>
    </w:p>
    <w:p>
      <w:pPr>
        <w:pStyle w:val="38"/>
        <w:keepNext w:val="0"/>
        <w:keepLines/>
        <w:pageBreakBefore w:val="0"/>
        <w:widowControl w:val="0"/>
        <w:kinsoku/>
        <w:wordWrap/>
        <w:overflowPunct/>
        <w:topLinePunct w:val="0"/>
        <w:autoSpaceDE/>
        <w:autoSpaceDN/>
        <w:bidi w:val="0"/>
        <w:adjustRightInd/>
        <w:snapToGrid/>
        <w:textAlignment w:val="auto"/>
        <w:rPr>
          <w:rFonts w:hint="eastAsia"/>
          <w:sz w:val="18"/>
          <w:szCs w:val="18"/>
        </w:rPr>
      </w:pPr>
      <w:r>
        <w:rPr>
          <w:rFonts w:hint="eastAsia"/>
          <w:sz w:val="18"/>
          <w:szCs w:val="18"/>
        </w:rPr>
        <w:t xml:space="preserve">  "Data": {</w:t>
      </w:r>
    </w:p>
    <w:p>
      <w:pPr>
        <w:pStyle w:val="38"/>
        <w:keepNext w:val="0"/>
        <w:keepLines/>
        <w:pageBreakBefore w:val="0"/>
        <w:widowControl w:val="0"/>
        <w:kinsoku/>
        <w:wordWrap/>
        <w:overflowPunct/>
        <w:topLinePunct w:val="0"/>
        <w:autoSpaceDE/>
        <w:autoSpaceDN/>
        <w:bidi w:val="0"/>
        <w:adjustRightInd/>
        <w:snapToGrid/>
        <w:spacing w:line="400" w:lineRule="exact"/>
        <w:textAlignment w:val="auto"/>
        <w:rPr>
          <w:rFonts w:hint="eastAsia"/>
          <w:sz w:val="18"/>
          <w:szCs w:val="18"/>
        </w:rPr>
      </w:pPr>
      <w:r>
        <w:rPr>
          <w:rFonts w:hint="eastAsia"/>
          <w:sz w:val="18"/>
          <w:szCs w:val="18"/>
        </w:rPr>
        <w:t xml:space="preserve">    "ResourceId": 0,</w:t>
      </w:r>
    </w:p>
    <w:p>
      <w:pPr>
        <w:pStyle w:val="38"/>
        <w:keepNext w:val="0"/>
        <w:keepLines/>
        <w:pageBreakBefore w:val="0"/>
        <w:widowControl w:val="0"/>
        <w:kinsoku/>
        <w:wordWrap/>
        <w:overflowPunct/>
        <w:topLinePunct w:val="0"/>
        <w:autoSpaceDE/>
        <w:autoSpaceDN/>
        <w:bidi w:val="0"/>
        <w:adjustRightInd/>
        <w:snapToGrid/>
        <w:spacing w:line="400" w:lineRule="exact"/>
        <w:ind w:firstLine="420" w:firstLineChars="0"/>
        <w:textAlignment w:val="auto"/>
        <w:rPr>
          <w:rFonts w:hint="eastAsia"/>
          <w:sz w:val="18"/>
          <w:szCs w:val="18"/>
        </w:rPr>
      </w:pPr>
      <w:r>
        <w:rPr>
          <w:rFonts w:hint="eastAsia"/>
          <w:sz w:val="18"/>
          <w:szCs w:val="18"/>
        </w:rPr>
        <w:t>"ResUrlDownload":"http://</w:t>
      </w:r>
      <w:r>
        <w:rPr>
          <w:rFonts w:hint="eastAsia"/>
          <w:sz w:val="18"/>
          <w:szCs w:val="18"/>
          <w:lang w:val="en-US" w:eastAsia="zh-CN"/>
        </w:rPr>
        <w:t>alicom-cardsms-resources</w:t>
      </w:r>
      <w:r>
        <w:rPr>
          <w:rFonts w:hint="eastAsia"/>
          <w:sz w:val="18"/>
          <w:szCs w:val="18"/>
        </w:rPr>
        <w:t>-cn-zhangjiakou.aliyuncs.com/160916897/%E9%98%BF</w:t>
      </w:r>
      <w:r>
        <w:rPr>
          <w:rFonts w:hint="eastAsia"/>
          <w:sz w:val="18"/>
          <w:szCs w:val="18"/>
          <w:lang w:val="en-US" w:eastAsia="zh-CN"/>
        </w:rPr>
        <w:t>###</w:t>
      </w:r>
      <w:r>
        <w:rPr>
          <w:rFonts w:hint="eastAsia"/>
          <w:sz w:val="18"/>
          <w:szCs w:val="18"/>
        </w:rPr>
        <w:t xml:space="preserve">" </w:t>
      </w:r>
    </w:p>
    <w:p>
      <w:pPr>
        <w:pStyle w:val="38"/>
        <w:keepNext w:val="0"/>
        <w:keepLines/>
        <w:pageBreakBefore w:val="0"/>
        <w:widowControl w:val="0"/>
        <w:kinsoku/>
        <w:wordWrap/>
        <w:overflowPunct/>
        <w:topLinePunct w:val="0"/>
        <w:autoSpaceDE/>
        <w:autoSpaceDN/>
        <w:bidi w:val="0"/>
        <w:adjustRightInd/>
        <w:snapToGrid/>
        <w:textAlignment w:val="auto"/>
        <w:rPr>
          <w:rFonts w:hint="eastAsia"/>
          <w:sz w:val="18"/>
          <w:szCs w:val="18"/>
        </w:rPr>
      </w:pPr>
      <w:r>
        <w:rPr>
          <w:rFonts w:hint="eastAsia"/>
          <w:sz w:val="18"/>
          <w:szCs w:val="18"/>
        </w:rPr>
        <w:t xml:space="preserve">  }</w:t>
      </w:r>
    </w:p>
    <w:p>
      <w:pPr>
        <w:pStyle w:val="38"/>
        <w:keepNext w:val="0"/>
        <w:keepLines/>
        <w:pageBreakBefore w:val="0"/>
        <w:widowControl w:val="0"/>
        <w:kinsoku/>
        <w:wordWrap/>
        <w:overflowPunct/>
        <w:topLinePunct w:val="0"/>
        <w:autoSpaceDE/>
        <w:autoSpaceDN/>
        <w:bidi w:val="0"/>
        <w:adjustRightInd/>
        <w:snapToGrid/>
        <w:textAlignment w:val="auto"/>
        <w:rPr>
          <w:rFonts w:hint="eastAsia"/>
          <w:sz w:val="18"/>
          <w:szCs w:val="18"/>
        </w:rPr>
      </w:pPr>
      <w:r>
        <w:rPr>
          <w:rFonts w:hint="eastAsia"/>
          <w:sz w:val="18"/>
          <w:szCs w:val="18"/>
        </w:rPr>
        <w:t>}</w:t>
      </w:r>
    </w:p>
    <w:p>
      <w:pPr>
        <w:bidi w:val="0"/>
        <w:rPr>
          <w:rFonts w:hint="eastAsia"/>
          <w:lang w:val="en-US" w:eastAsia="zh-Hans"/>
        </w:rPr>
      </w:pPr>
      <w:bookmarkStart w:id="9" w:name="_三、提交模版"/>
      <w:bookmarkEnd w:id="9"/>
      <w:bookmarkStart w:id="10" w:name="三、提交模版"/>
    </w:p>
    <w:p>
      <w:pPr>
        <w:pStyle w:val="3"/>
        <w:keepNext w:val="0"/>
        <w:keepLines w:val="0"/>
        <w:pageBreakBefore w:val="0"/>
        <w:widowControl w:val="0"/>
        <w:numPr>
          <w:ilvl w:val="1"/>
          <w:numId w:val="7"/>
        </w:numPr>
        <w:kinsoku/>
        <w:wordWrap/>
        <w:overflowPunct/>
        <w:topLinePunct w:val="0"/>
        <w:autoSpaceDE/>
        <w:autoSpaceDN/>
        <w:bidi w:val="0"/>
        <w:adjustRightInd/>
        <w:snapToGrid/>
        <w:spacing w:before="120" w:after="120" w:line="360" w:lineRule="auto"/>
        <w:ind w:left="567" w:leftChars="0" w:hanging="567" w:firstLineChars="0"/>
        <w:textAlignment w:val="auto"/>
        <w:rPr>
          <w:rFonts w:hint="eastAsia" w:ascii="微软雅黑 Light" w:hAnsi="微软雅黑 Light" w:eastAsia="微软雅黑 Light" w:cs="微软雅黑 Light"/>
          <w:color w:val="auto"/>
          <w:sz w:val="24"/>
          <w:szCs w:val="24"/>
          <w:lang w:val="en-US" w:eastAsia="zh-Hans"/>
        </w:rPr>
      </w:pPr>
      <w:bookmarkStart w:id="11" w:name="_Toc15794"/>
      <w:r>
        <w:rPr>
          <w:rFonts w:hint="eastAsia" w:ascii="微软雅黑 Light" w:hAnsi="微软雅黑 Light" w:eastAsia="微软雅黑 Light" w:cs="微软雅黑 Light"/>
          <w:color w:val="auto"/>
          <w:sz w:val="24"/>
          <w:szCs w:val="24"/>
          <w:lang w:val="en-US" w:eastAsia="zh-CN"/>
        </w:rPr>
        <w:t>创建卡片短信模板</w:t>
      </w:r>
      <w:bookmarkEnd w:id="11"/>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eastAsia="微软雅黑 Light"/>
          <w:sz w:val="21"/>
          <w:szCs w:val="21"/>
          <w:lang w:val="en-US" w:eastAsia="zh-CN"/>
        </w:rPr>
      </w:pPr>
      <w:r>
        <w:rPr>
          <w:rFonts w:hint="eastAsia" w:eastAsia="微软雅黑 Light"/>
          <w:sz w:val="21"/>
          <w:szCs w:val="21"/>
          <w:lang w:val="en-US" w:eastAsia="zh-CN"/>
        </w:rPr>
        <w:t>保存卡片短信模板信息，提交手机厂商审核，并返回模板ID。</w:t>
      </w:r>
    </w:p>
    <w:p>
      <w:pPr>
        <w:keepNext w:val="0"/>
        <w:keepLines w:val="0"/>
        <w:pageBreakBefore w:val="0"/>
        <w:widowControl/>
        <w:kinsoku/>
        <w:wordWrap/>
        <w:overflowPunct/>
        <w:topLinePunct w:val="0"/>
        <w:autoSpaceDE/>
        <w:autoSpaceDN/>
        <w:bidi w:val="0"/>
        <w:adjustRightInd/>
        <w:snapToGrid/>
        <w:spacing w:before="157" w:beforeLines="50" w:line="400" w:lineRule="exact"/>
        <w:textAlignment w:val="auto"/>
        <w:rPr>
          <w:rFonts w:hint="eastAsia" w:eastAsia="微软雅黑 Light"/>
          <w:sz w:val="21"/>
          <w:szCs w:val="21"/>
          <w:lang w:val="en-US" w:eastAsia="zh-CN"/>
        </w:rPr>
      </w:pPr>
      <w:r>
        <w:rPr>
          <w:rFonts w:hint="eastAsia" w:eastAsia="微软雅黑 Light"/>
          <w:i w:val="0"/>
          <w:iCs w:val="0"/>
          <w:color w:val="2F5597" w:themeColor="accent1" w:themeShade="BF"/>
          <w:sz w:val="21"/>
          <w:szCs w:val="21"/>
          <w:lang w:val="en-US" w:eastAsia="zh-CN"/>
        </w:rPr>
        <w:t>备注：模版中含厂商不支持的模版类型或事件时不会向对应厂商提交；如红包模版，只会向华为、OPPO提交；如模版中包含跳转H5事件，只会向华为、小米、魅族提交</w:t>
      </w:r>
      <w:r>
        <w:rPr>
          <w:rFonts w:hint="eastAsia" w:eastAsia="微软雅黑 Light"/>
          <w:i w:val="0"/>
          <w:iCs w:val="0"/>
          <w:sz w:val="21"/>
          <w:szCs w:val="21"/>
          <w:lang w:val="en-US" w:eastAsia="zh-CN"/>
        </w:rPr>
        <w:t>。</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eastAsia="微软雅黑 Light"/>
          <w:sz w:val="21"/>
          <w:szCs w:val="21"/>
          <w:lang w:val="en-US" w:eastAsia="zh-CN"/>
        </w:rPr>
      </w:pPr>
    </w:p>
    <w:p>
      <w:pPr>
        <w:keepNext w:val="0"/>
        <w:keepLines w:val="0"/>
        <w:pageBreakBefore w:val="0"/>
        <w:widowControl/>
        <w:kinsoku/>
        <w:wordWrap/>
        <w:overflowPunct/>
        <w:topLinePunct w:val="0"/>
        <w:autoSpaceDE/>
        <w:autoSpaceDN/>
        <w:bidi w:val="0"/>
        <w:adjustRightInd/>
        <w:snapToGrid/>
        <w:spacing w:after="157" w:afterLines="50" w:line="400" w:lineRule="exact"/>
        <w:textAlignment w:val="auto"/>
        <w:rPr>
          <w:rFonts w:hint="default" w:eastAsia="微软雅黑 Light"/>
          <w:sz w:val="21"/>
          <w:szCs w:val="21"/>
          <w:lang w:val="en-US" w:eastAsia="zh-Hans"/>
        </w:rPr>
      </w:pPr>
      <w:r>
        <w:rPr>
          <w:rFonts w:hint="eastAsia" w:eastAsia="微软雅黑 Light"/>
          <w:sz w:val="21"/>
          <w:szCs w:val="21"/>
          <w:lang w:val="en-US" w:eastAsia="zh-CN"/>
        </w:rPr>
        <w:t>下表为当前厂商支持模板类型以及事件，持续更新：</w:t>
      </w:r>
    </w:p>
    <w:tbl>
      <w:tblPr>
        <w:tblStyle w:val="12"/>
        <w:tblW w:w="8443" w:type="dxa"/>
        <w:tblInd w:w="0" w:type="dxa"/>
        <w:tblLayout w:type="fixed"/>
        <w:tblCellMar>
          <w:top w:w="0" w:type="dxa"/>
          <w:left w:w="108" w:type="dxa"/>
          <w:bottom w:w="0" w:type="dxa"/>
          <w:right w:w="108" w:type="dxa"/>
        </w:tblCellMar>
      </w:tblPr>
      <w:tblGrid>
        <w:gridCol w:w="2200"/>
        <w:gridCol w:w="1175"/>
        <w:gridCol w:w="1150"/>
        <w:gridCol w:w="1175"/>
        <w:gridCol w:w="1337"/>
        <w:gridCol w:w="1406"/>
      </w:tblGrid>
      <w:tr>
        <w:tblPrEx>
          <w:tblLayout w:type="fixed"/>
          <w:tblCellMar>
            <w:top w:w="0" w:type="dxa"/>
            <w:left w:w="108" w:type="dxa"/>
            <w:bottom w:w="0" w:type="dxa"/>
            <w:right w:w="108" w:type="dxa"/>
          </w:tblCellMar>
        </w:tblPrEx>
        <w:trPr>
          <w:trHeight w:val="524" w:hRule="atLeast"/>
        </w:trPr>
        <w:tc>
          <w:tcPr>
            <w:tcW w:w="8443" w:type="dxa"/>
            <w:gridSpan w:val="6"/>
            <w:tcBorders>
              <w:top w:val="nil"/>
              <w:left w:val="nil"/>
              <w:bottom w:val="single" w:color="auto" w:sz="4" w:space="0"/>
              <w:right w:val="nil"/>
            </w:tcBorders>
            <w:shd w:val="clear" w:color="auto" w:fill="auto"/>
            <w:noWrap/>
            <w:vAlign w:val="center"/>
          </w:tcPr>
          <w:p>
            <w:pPr>
              <w:jc w:val="center"/>
              <w:rPr>
                <w:rFonts w:hint="eastAsia" w:ascii="微软雅黑 Light" w:hAnsi="微软雅黑 Light" w:eastAsia="微软雅黑 Light" w:cs="微软雅黑 Light"/>
                <w:color w:val="000000"/>
                <w:sz w:val="24"/>
                <w:szCs w:val="24"/>
              </w:rPr>
            </w:pPr>
            <w:r>
              <w:rPr>
                <w:rFonts w:hint="eastAsia" w:ascii="微软雅黑 Light" w:hAnsi="微软雅黑 Light" w:eastAsia="微软雅黑 Light" w:cs="微软雅黑 Light"/>
                <w:b/>
                <w:bCs/>
                <w:color w:val="000000"/>
                <w:sz w:val="18"/>
                <w:szCs w:val="18"/>
              </w:rPr>
              <w:t>2022年1月28日各厂商模版支持情况</w:t>
            </w:r>
          </w:p>
        </w:tc>
      </w:tr>
      <w:tr>
        <w:tblPrEx>
          <w:tblLayout w:type="fixed"/>
          <w:tblCellMar>
            <w:top w:w="0" w:type="dxa"/>
            <w:left w:w="108" w:type="dxa"/>
            <w:bottom w:w="0" w:type="dxa"/>
            <w:right w:w="108" w:type="dxa"/>
          </w:tblCellMar>
        </w:tblPrEx>
        <w:trPr>
          <w:trHeight w:val="478" w:hRule="atLeast"/>
        </w:trPr>
        <w:tc>
          <w:tcPr>
            <w:tcW w:w="2200" w:type="dxa"/>
            <w:tcBorders>
              <w:top w:val="nil"/>
              <w:left w:val="single" w:color="auto" w:sz="4" w:space="0"/>
              <w:bottom w:val="single" w:color="auto" w:sz="4" w:space="0"/>
              <w:right w:val="single" w:color="auto" w:sz="4" w:space="0"/>
            </w:tcBorders>
            <w:shd w:val="clear" w:color="auto" w:fill="F1F1F1" w:themeFill="background1" w:themeFillShade="F2"/>
            <w:noWrap/>
            <w:vAlign w:val="center"/>
          </w:tcPr>
          <w:p>
            <w:pP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模版类型</w:t>
            </w:r>
          </w:p>
        </w:tc>
        <w:tc>
          <w:tcPr>
            <w:tcW w:w="1175" w:type="dxa"/>
            <w:tcBorders>
              <w:top w:val="nil"/>
              <w:left w:val="nil"/>
              <w:bottom w:val="single" w:color="auto" w:sz="4" w:space="0"/>
              <w:right w:val="single" w:color="auto" w:sz="4" w:space="0"/>
            </w:tcBorders>
            <w:shd w:val="clear" w:color="auto" w:fill="F1F1F1" w:themeFill="background1" w:themeFillShade="F2"/>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华为</w:t>
            </w:r>
          </w:p>
        </w:tc>
        <w:tc>
          <w:tcPr>
            <w:tcW w:w="1150" w:type="dxa"/>
            <w:tcBorders>
              <w:top w:val="nil"/>
              <w:left w:val="nil"/>
              <w:bottom w:val="single" w:color="auto" w:sz="4" w:space="0"/>
              <w:right w:val="single" w:color="auto" w:sz="4" w:space="0"/>
            </w:tcBorders>
            <w:shd w:val="clear" w:color="auto" w:fill="F1F1F1" w:themeFill="background1" w:themeFillShade="F2"/>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小米</w:t>
            </w:r>
          </w:p>
        </w:tc>
        <w:tc>
          <w:tcPr>
            <w:tcW w:w="1175" w:type="dxa"/>
            <w:tcBorders>
              <w:top w:val="nil"/>
              <w:left w:val="nil"/>
              <w:bottom w:val="single" w:color="auto" w:sz="4" w:space="0"/>
              <w:right w:val="single" w:color="auto" w:sz="4" w:space="0"/>
            </w:tcBorders>
            <w:shd w:val="clear" w:color="auto" w:fill="F1F1F1" w:themeFill="background1" w:themeFillShade="F2"/>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OPPO</w:t>
            </w:r>
          </w:p>
        </w:tc>
        <w:tc>
          <w:tcPr>
            <w:tcW w:w="1337" w:type="dxa"/>
            <w:tcBorders>
              <w:top w:val="nil"/>
              <w:left w:val="nil"/>
              <w:bottom w:val="single" w:color="auto" w:sz="4" w:space="0"/>
              <w:right w:val="single" w:color="auto" w:sz="4" w:space="0"/>
            </w:tcBorders>
            <w:shd w:val="clear" w:color="auto" w:fill="F1F1F1" w:themeFill="background1" w:themeFillShade="F2"/>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魅族</w:t>
            </w:r>
          </w:p>
        </w:tc>
        <w:tc>
          <w:tcPr>
            <w:tcW w:w="1406" w:type="dxa"/>
            <w:tcBorders>
              <w:top w:val="nil"/>
              <w:left w:val="nil"/>
              <w:bottom w:val="single" w:color="auto" w:sz="4" w:space="0"/>
              <w:right w:val="single" w:color="auto" w:sz="4" w:space="0"/>
            </w:tcBorders>
            <w:shd w:val="clear" w:color="auto" w:fill="F1F1F1" w:themeFill="background1" w:themeFillShade="F2"/>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VIVO</w:t>
            </w:r>
          </w:p>
        </w:tc>
      </w:tr>
      <w:tr>
        <w:tblPrEx>
          <w:tblLayout w:type="fixed"/>
          <w:tblCellMar>
            <w:top w:w="0" w:type="dxa"/>
            <w:left w:w="108" w:type="dxa"/>
            <w:bottom w:w="0" w:type="dxa"/>
            <w:right w:w="108" w:type="dxa"/>
          </w:tblCellMar>
        </w:tblPrEx>
        <w:trPr>
          <w:trHeight w:val="345" w:hRule="atLeast"/>
        </w:trPr>
        <w:tc>
          <w:tcPr>
            <w:tcW w:w="2200" w:type="dxa"/>
            <w:tcBorders>
              <w:top w:val="nil"/>
              <w:left w:val="single" w:color="auto" w:sz="4" w:space="0"/>
              <w:bottom w:val="single" w:color="auto" w:sz="4" w:space="0"/>
              <w:right w:val="single" w:color="auto" w:sz="4" w:space="0"/>
            </w:tcBorders>
            <w:shd w:val="clear" w:color="auto" w:fill="auto"/>
            <w:noWrap/>
            <w:vAlign w:val="center"/>
          </w:tcPr>
          <w:p>
            <w:pP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图文类模版</w:t>
            </w:r>
          </w:p>
        </w:tc>
        <w:tc>
          <w:tcPr>
            <w:tcW w:w="117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150"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17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337"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406"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r>
      <w:tr>
        <w:tblPrEx>
          <w:tblLayout w:type="fixed"/>
          <w:tblCellMar>
            <w:top w:w="0" w:type="dxa"/>
            <w:left w:w="108" w:type="dxa"/>
            <w:bottom w:w="0" w:type="dxa"/>
            <w:right w:w="108" w:type="dxa"/>
          </w:tblCellMar>
        </w:tblPrEx>
        <w:trPr>
          <w:trHeight w:val="345" w:hRule="atLeast"/>
        </w:trPr>
        <w:tc>
          <w:tcPr>
            <w:tcW w:w="2200" w:type="dxa"/>
            <w:tcBorders>
              <w:top w:val="nil"/>
              <w:left w:val="single" w:color="auto" w:sz="4" w:space="0"/>
              <w:bottom w:val="single" w:color="auto" w:sz="4" w:space="0"/>
              <w:right w:val="single" w:color="auto" w:sz="4" w:space="0"/>
            </w:tcBorders>
            <w:shd w:val="clear" w:color="auto" w:fill="auto"/>
            <w:noWrap/>
            <w:vAlign w:val="center"/>
          </w:tcPr>
          <w:p>
            <w:pP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多图文类模版</w:t>
            </w:r>
          </w:p>
        </w:tc>
        <w:tc>
          <w:tcPr>
            <w:tcW w:w="117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150"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17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337"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406"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r>
      <w:tr>
        <w:tblPrEx>
          <w:tblLayout w:type="fixed"/>
          <w:tblCellMar>
            <w:top w:w="0" w:type="dxa"/>
            <w:left w:w="108" w:type="dxa"/>
            <w:bottom w:w="0" w:type="dxa"/>
            <w:right w:w="108" w:type="dxa"/>
          </w:tblCellMar>
        </w:tblPrEx>
        <w:trPr>
          <w:trHeight w:val="345" w:hRule="atLeast"/>
        </w:trPr>
        <w:tc>
          <w:tcPr>
            <w:tcW w:w="2200" w:type="dxa"/>
            <w:tcBorders>
              <w:top w:val="nil"/>
              <w:left w:val="single" w:color="auto" w:sz="4" w:space="0"/>
              <w:bottom w:val="single" w:color="auto" w:sz="4" w:space="0"/>
              <w:right w:val="single" w:color="auto" w:sz="4" w:space="0"/>
            </w:tcBorders>
            <w:shd w:val="clear" w:color="auto" w:fill="auto"/>
            <w:noWrap/>
            <w:vAlign w:val="center"/>
          </w:tcPr>
          <w:p>
            <w:pP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视频类模版</w:t>
            </w:r>
          </w:p>
        </w:tc>
        <w:tc>
          <w:tcPr>
            <w:tcW w:w="117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150"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c>
          <w:tcPr>
            <w:tcW w:w="117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337"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c>
          <w:tcPr>
            <w:tcW w:w="1406"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r>
      <w:tr>
        <w:tblPrEx>
          <w:tblLayout w:type="fixed"/>
          <w:tblCellMar>
            <w:top w:w="0" w:type="dxa"/>
            <w:left w:w="108" w:type="dxa"/>
            <w:bottom w:w="0" w:type="dxa"/>
            <w:right w:w="108" w:type="dxa"/>
          </w:tblCellMar>
        </w:tblPrEx>
        <w:trPr>
          <w:trHeight w:val="345" w:hRule="atLeast"/>
        </w:trPr>
        <w:tc>
          <w:tcPr>
            <w:tcW w:w="2200" w:type="dxa"/>
            <w:tcBorders>
              <w:top w:val="nil"/>
              <w:left w:val="single" w:color="auto" w:sz="4" w:space="0"/>
              <w:bottom w:val="single" w:color="auto" w:sz="4" w:space="0"/>
              <w:right w:val="single" w:color="auto" w:sz="4" w:space="0"/>
            </w:tcBorders>
            <w:shd w:val="clear" w:color="auto" w:fill="auto"/>
            <w:noWrap/>
            <w:vAlign w:val="center"/>
          </w:tcPr>
          <w:p>
            <w:pP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视频图文类模版</w:t>
            </w:r>
          </w:p>
        </w:tc>
        <w:tc>
          <w:tcPr>
            <w:tcW w:w="117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150"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c>
          <w:tcPr>
            <w:tcW w:w="117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c>
          <w:tcPr>
            <w:tcW w:w="1337"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c>
          <w:tcPr>
            <w:tcW w:w="1406"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r>
      <w:tr>
        <w:tblPrEx>
          <w:tblLayout w:type="fixed"/>
          <w:tblCellMar>
            <w:top w:w="0" w:type="dxa"/>
            <w:left w:w="108" w:type="dxa"/>
            <w:bottom w:w="0" w:type="dxa"/>
            <w:right w:w="108" w:type="dxa"/>
          </w:tblCellMar>
        </w:tblPrEx>
        <w:trPr>
          <w:trHeight w:val="345" w:hRule="atLeast"/>
        </w:trPr>
        <w:tc>
          <w:tcPr>
            <w:tcW w:w="2200" w:type="dxa"/>
            <w:tcBorders>
              <w:top w:val="nil"/>
              <w:left w:val="single" w:color="auto" w:sz="4" w:space="0"/>
              <w:bottom w:val="single" w:color="auto" w:sz="4" w:space="0"/>
              <w:right w:val="single" w:color="auto" w:sz="4" w:space="0"/>
            </w:tcBorders>
            <w:shd w:val="clear" w:color="auto" w:fill="auto"/>
            <w:noWrap/>
            <w:vAlign w:val="center"/>
          </w:tcPr>
          <w:p>
            <w:pP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横滑类1模版</w:t>
            </w:r>
          </w:p>
        </w:tc>
        <w:tc>
          <w:tcPr>
            <w:tcW w:w="117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150"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c>
          <w:tcPr>
            <w:tcW w:w="117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337"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406"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r>
      <w:tr>
        <w:tblPrEx>
          <w:tblLayout w:type="fixed"/>
          <w:tblCellMar>
            <w:top w:w="0" w:type="dxa"/>
            <w:left w:w="108" w:type="dxa"/>
            <w:bottom w:w="0" w:type="dxa"/>
            <w:right w:w="108" w:type="dxa"/>
          </w:tblCellMar>
        </w:tblPrEx>
        <w:trPr>
          <w:trHeight w:val="345" w:hRule="atLeast"/>
        </w:trPr>
        <w:tc>
          <w:tcPr>
            <w:tcW w:w="2200" w:type="dxa"/>
            <w:tcBorders>
              <w:top w:val="nil"/>
              <w:left w:val="single" w:color="auto" w:sz="4" w:space="0"/>
              <w:bottom w:val="single" w:color="auto" w:sz="4" w:space="0"/>
              <w:right w:val="single" w:color="auto" w:sz="4" w:space="0"/>
            </w:tcBorders>
            <w:shd w:val="clear" w:color="auto" w:fill="auto"/>
            <w:noWrap/>
            <w:vAlign w:val="center"/>
          </w:tcPr>
          <w:p>
            <w:pP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横滑类2模版</w:t>
            </w:r>
          </w:p>
        </w:tc>
        <w:tc>
          <w:tcPr>
            <w:tcW w:w="117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150"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c>
          <w:tcPr>
            <w:tcW w:w="117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lang w:val="en-US" w:eastAsia="zh-CN"/>
              </w:rPr>
              <w:t>不</w:t>
            </w:r>
            <w:r>
              <w:rPr>
                <w:rFonts w:hint="eastAsia" w:ascii="微软雅黑 Light" w:hAnsi="微软雅黑 Light" w:eastAsia="微软雅黑 Light" w:cs="微软雅黑 Light"/>
                <w:color w:val="373D41"/>
                <w:sz w:val="18"/>
                <w:szCs w:val="18"/>
              </w:rPr>
              <w:t>支持</w:t>
            </w:r>
          </w:p>
        </w:tc>
        <w:tc>
          <w:tcPr>
            <w:tcW w:w="1337"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lang w:val="en-US" w:eastAsia="zh-CN"/>
              </w:rPr>
              <w:t>不</w:t>
            </w:r>
            <w:r>
              <w:rPr>
                <w:rFonts w:hint="eastAsia" w:ascii="微软雅黑 Light" w:hAnsi="微软雅黑 Light" w:eastAsia="微软雅黑 Light" w:cs="微软雅黑 Light"/>
                <w:color w:val="373D41"/>
                <w:sz w:val="18"/>
                <w:szCs w:val="18"/>
              </w:rPr>
              <w:t>支持</w:t>
            </w:r>
          </w:p>
        </w:tc>
        <w:tc>
          <w:tcPr>
            <w:tcW w:w="1406"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r>
      <w:tr>
        <w:tblPrEx>
          <w:tblLayout w:type="fixed"/>
          <w:tblCellMar>
            <w:top w:w="0" w:type="dxa"/>
            <w:left w:w="108" w:type="dxa"/>
            <w:bottom w:w="0" w:type="dxa"/>
            <w:right w:w="108" w:type="dxa"/>
          </w:tblCellMar>
        </w:tblPrEx>
        <w:trPr>
          <w:trHeight w:val="369" w:hRule="atLeast"/>
        </w:trPr>
        <w:tc>
          <w:tcPr>
            <w:tcW w:w="2200" w:type="dxa"/>
            <w:tcBorders>
              <w:top w:val="nil"/>
              <w:left w:val="single" w:color="auto" w:sz="4" w:space="0"/>
              <w:bottom w:val="single" w:color="auto" w:sz="4" w:space="0"/>
              <w:right w:val="single" w:color="auto" w:sz="4" w:space="0"/>
            </w:tcBorders>
            <w:shd w:val="clear" w:color="auto" w:fill="auto"/>
            <w:noWrap/>
            <w:vAlign w:val="center"/>
          </w:tcPr>
          <w:p>
            <w:pP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16:9图片轮播类模版</w:t>
            </w:r>
          </w:p>
        </w:tc>
        <w:tc>
          <w:tcPr>
            <w:tcW w:w="117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150"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c>
          <w:tcPr>
            <w:tcW w:w="117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337"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c>
          <w:tcPr>
            <w:tcW w:w="1406"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r>
      <w:tr>
        <w:tblPrEx>
          <w:tblLayout w:type="fixed"/>
          <w:tblCellMar>
            <w:top w:w="0" w:type="dxa"/>
            <w:left w:w="108" w:type="dxa"/>
            <w:bottom w:w="0" w:type="dxa"/>
            <w:right w:w="108" w:type="dxa"/>
          </w:tblCellMar>
        </w:tblPrEx>
        <w:trPr>
          <w:trHeight w:val="381" w:hRule="atLeast"/>
        </w:trPr>
        <w:tc>
          <w:tcPr>
            <w:tcW w:w="2200" w:type="dxa"/>
            <w:tcBorders>
              <w:top w:val="nil"/>
              <w:left w:val="single" w:color="auto" w:sz="4" w:space="0"/>
              <w:bottom w:val="single" w:color="auto" w:sz="4" w:space="0"/>
              <w:right w:val="single" w:color="auto" w:sz="4" w:space="0"/>
            </w:tcBorders>
            <w:shd w:val="clear" w:color="auto" w:fill="auto"/>
            <w:noWrap/>
            <w:vAlign w:val="center"/>
          </w:tcPr>
          <w:p>
            <w:pP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1:1图片轮播类模版</w:t>
            </w:r>
          </w:p>
        </w:tc>
        <w:tc>
          <w:tcPr>
            <w:tcW w:w="117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150"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c>
          <w:tcPr>
            <w:tcW w:w="117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337"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c>
          <w:tcPr>
            <w:tcW w:w="1406"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r>
      <w:tr>
        <w:tblPrEx>
          <w:tblLayout w:type="fixed"/>
          <w:tblCellMar>
            <w:top w:w="0" w:type="dxa"/>
            <w:left w:w="108" w:type="dxa"/>
            <w:bottom w:w="0" w:type="dxa"/>
            <w:right w:w="108" w:type="dxa"/>
          </w:tblCellMar>
        </w:tblPrEx>
        <w:trPr>
          <w:trHeight w:val="356" w:hRule="atLeast"/>
        </w:trPr>
        <w:tc>
          <w:tcPr>
            <w:tcW w:w="2200" w:type="dxa"/>
            <w:tcBorders>
              <w:top w:val="nil"/>
              <w:left w:val="single" w:color="auto" w:sz="4" w:space="0"/>
              <w:bottom w:val="single" w:color="auto" w:sz="4" w:space="0"/>
              <w:right w:val="single" w:color="auto" w:sz="4" w:space="0"/>
            </w:tcBorders>
            <w:shd w:val="clear" w:color="auto" w:fill="auto"/>
            <w:noWrap/>
            <w:vAlign w:val="center"/>
          </w:tcPr>
          <w:p>
            <w:pP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48:65图片轮播类模版</w:t>
            </w:r>
          </w:p>
        </w:tc>
        <w:tc>
          <w:tcPr>
            <w:tcW w:w="117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150"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c>
          <w:tcPr>
            <w:tcW w:w="117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337"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c>
          <w:tcPr>
            <w:tcW w:w="1406"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r>
      <w:tr>
        <w:tblPrEx>
          <w:tblLayout w:type="fixed"/>
          <w:tblCellMar>
            <w:top w:w="0" w:type="dxa"/>
            <w:left w:w="108" w:type="dxa"/>
            <w:bottom w:w="0" w:type="dxa"/>
            <w:right w:w="108" w:type="dxa"/>
          </w:tblCellMar>
        </w:tblPrEx>
        <w:trPr>
          <w:trHeight w:val="345" w:hRule="atLeast"/>
        </w:trPr>
        <w:tc>
          <w:tcPr>
            <w:tcW w:w="2200" w:type="dxa"/>
            <w:tcBorders>
              <w:top w:val="nil"/>
              <w:left w:val="single" w:color="auto" w:sz="4" w:space="0"/>
              <w:bottom w:val="single" w:color="auto" w:sz="4" w:space="0"/>
              <w:right w:val="single" w:color="auto" w:sz="4" w:space="0"/>
            </w:tcBorders>
            <w:shd w:val="clear" w:color="auto" w:fill="auto"/>
            <w:noWrap/>
            <w:vAlign w:val="center"/>
          </w:tcPr>
          <w:p>
            <w:pP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通知类模版</w:t>
            </w:r>
          </w:p>
        </w:tc>
        <w:tc>
          <w:tcPr>
            <w:tcW w:w="117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150"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17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337"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c>
          <w:tcPr>
            <w:tcW w:w="1406"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r>
      <w:tr>
        <w:tblPrEx>
          <w:tblLayout w:type="fixed"/>
          <w:tblCellMar>
            <w:top w:w="0" w:type="dxa"/>
            <w:left w:w="108" w:type="dxa"/>
            <w:bottom w:w="0" w:type="dxa"/>
            <w:right w:w="108" w:type="dxa"/>
          </w:tblCellMar>
        </w:tblPrEx>
        <w:trPr>
          <w:trHeight w:val="345" w:hRule="atLeast"/>
        </w:trPr>
        <w:tc>
          <w:tcPr>
            <w:tcW w:w="2200" w:type="dxa"/>
            <w:tcBorders>
              <w:top w:val="nil"/>
              <w:left w:val="single" w:color="auto" w:sz="4" w:space="0"/>
              <w:bottom w:val="single" w:color="auto" w:sz="4" w:space="0"/>
              <w:right w:val="single" w:color="auto" w:sz="4" w:space="0"/>
            </w:tcBorders>
            <w:shd w:val="clear" w:color="auto" w:fill="auto"/>
            <w:noWrap/>
            <w:vAlign w:val="center"/>
          </w:tcPr>
          <w:p>
            <w:pP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行程类模版</w:t>
            </w:r>
          </w:p>
        </w:tc>
        <w:tc>
          <w:tcPr>
            <w:tcW w:w="117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150"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17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c>
          <w:tcPr>
            <w:tcW w:w="1337"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c>
          <w:tcPr>
            <w:tcW w:w="1406"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r>
      <w:tr>
        <w:tblPrEx>
          <w:tblLayout w:type="fixed"/>
          <w:tblCellMar>
            <w:top w:w="0" w:type="dxa"/>
            <w:left w:w="108" w:type="dxa"/>
            <w:bottom w:w="0" w:type="dxa"/>
            <w:right w:w="108" w:type="dxa"/>
          </w:tblCellMar>
        </w:tblPrEx>
        <w:trPr>
          <w:trHeight w:val="345" w:hRule="atLeast"/>
        </w:trPr>
        <w:tc>
          <w:tcPr>
            <w:tcW w:w="2200" w:type="dxa"/>
            <w:tcBorders>
              <w:top w:val="nil"/>
              <w:left w:val="single" w:color="auto" w:sz="4" w:space="0"/>
              <w:bottom w:val="single" w:color="auto" w:sz="4" w:space="0"/>
              <w:right w:val="single" w:color="auto" w:sz="4" w:space="0"/>
            </w:tcBorders>
            <w:shd w:val="clear" w:color="auto" w:fill="auto"/>
            <w:noWrap/>
            <w:vAlign w:val="center"/>
          </w:tcPr>
          <w:p>
            <w:pP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新闻类模版</w:t>
            </w:r>
          </w:p>
        </w:tc>
        <w:tc>
          <w:tcPr>
            <w:tcW w:w="117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c>
          <w:tcPr>
            <w:tcW w:w="1150"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c>
          <w:tcPr>
            <w:tcW w:w="117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c>
          <w:tcPr>
            <w:tcW w:w="1337"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c>
          <w:tcPr>
            <w:tcW w:w="1406"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r>
      <w:tr>
        <w:tblPrEx>
          <w:tblLayout w:type="fixed"/>
          <w:tblCellMar>
            <w:top w:w="0" w:type="dxa"/>
            <w:left w:w="108" w:type="dxa"/>
            <w:bottom w:w="0" w:type="dxa"/>
            <w:right w:w="108" w:type="dxa"/>
          </w:tblCellMar>
        </w:tblPrEx>
        <w:trPr>
          <w:trHeight w:val="345" w:hRule="atLeast"/>
        </w:trPr>
        <w:tc>
          <w:tcPr>
            <w:tcW w:w="2200" w:type="dxa"/>
            <w:tcBorders>
              <w:top w:val="nil"/>
              <w:left w:val="single" w:color="auto" w:sz="4" w:space="0"/>
              <w:bottom w:val="single" w:color="auto" w:sz="4" w:space="0"/>
              <w:right w:val="single" w:color="auto" w:sz="4" w:space="0"/>
            </w:tcBorders>
            <w:shd w:val="clear" w:color="auto" w:fill="auto"/>
            <w:noWrap/>
            <w:vAlign w:val="center"/>
          </w:tcPr>
          <w:p>
            <w:pP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红包类模版</w:t>
            </w:r>
          </w:p>
        </w:tc>
        <w:tc>
          <w:tcPr>
            <w:tcW w:w="117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150"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17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337"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c>
          <w:tcPr>
            <w:tcW w:w="1406"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r>
      <w:tr>
        <w:tblPrEx>
          <w:tblLayout w:type="fixed"/>
          <w:tblCellMar>
            <w:top w:w="0" w:type="dxa"/>
            <w:left w:w="108" w:type="dxa"/>
            <w:bottom w:w="0" w:type="dxa"/>
            <w:right w:w="108" w:type="dxa"/>
          </w:tblCellMar>
        </w:tblPrEx>
        <w:trPr>
          <w:trHeight w:val="345" w:hRule="atLeast"/>
        </w:trPr>
        <w:tc>
          <w:tcPr>
            <w:tcW w:w="2200" w:type="dxa"/>
            <w:tcBorders>
              <w:top w:val="nil"/>
              <w:left w:val="single" w:color="auto" w:sz="4" w:space="0"/>
              <w:bottom w:val="single" w:color="auto" w:sz="4" w:space="0"/>
              <w:right w:val="single" w:color="auto" w:sz="4" w:space="0"/>
            </w:tcBorders>
            <w:shd w:val="clear" w:color="auto" w:fill="auto"/>
            <w:noWrap/>
            <w:vAlign w:val="center"/>
          </w:tcPr>
          <w:p>
            <w:pP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电商类模版</w:t>
            </w:r>
          </w:p>
        </w:tc>
        <w:tc>
          <w:tcPr>
            <w:tcW w:w="117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150"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c>
          <w:tcPr>
            <w:tcW w:w="117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337"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c>
          <w:tcPr>
            <w:tcW w:w="1406"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r>
      <w:tr>
        <w:tblPrEx>
          <w:tblLayout w:type="fixed"/>
          <w:tblCellMar>
            <w:top w:w="0" w:type="dxa"/>
            <w:left w:w="108" w:type="dxa"/>
            <w:bottom w:w="0" w:type="dxa"/>
            <w:right w:w="108" w:type="dxa"/>
          </w:tblCellMar>
        </w:tblPrEx>
        <w:trPr>
          <w:trHeight w:val="345" w:hRule="atLeast"/>
        </w:trPr>
        <w:tc>
          <w:tcPr>
            <w:tcW w:w="220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微软雅黑 Light" w:hAnsi="微软雅黑 Light" w:eastAsia="微软雅黑 Light" w:cs="微软雅黑 Light"/>
                <w:color w:val="373D41"/>
                <w:sz w:val="18"/>
                <w:szCs w:val="18"/>
                <w:lang w:eastAsia="zh-Hans"/>
              </w:rPr>
            </w:pPr>
            <w:r>
              <w:rPr>
                <w:rFonts w:hint="eastAsia" w:ascii="微软雅黑 Light" w:hAnsi="微软雅黑 Light" w:eastAsia="微软雅黑 Light" w:cs="微软雅黑 Light"/>
                <w:color w:val="373D41"/>
                <w:sz w:val="18"/>
                <w:szCs w:val="18"/>
                <w:lang w:eastAsia="zh-Hans"/>
              </w:rPr>
              <w:t>长文本类模板</w:t>
            </w:r>
          </w:p>
        </w:tc>
        <w:tc>
          <w:tcPr>
            <w:tcW w:w="117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lang w:eastAsia="zh-Hans"/>
              </w:rPr>
            </w:pPr>
            <w:r>
              <w:rPr>
                <w:rFonts w:hint="eastAsia" w:ascii="微软雅黑 Light" w:hAnsi="微软雅黑 Light" w:eastAsia="微软雅黑 Light" w:cs="微软雅黑 Light"/>
                <w:color w:val="373D41"/>
                <w:sz w:val="18"/>
                <w:szCs w:val="18"/>
                <w:lang w:eastAsia="zh-Hans"/>
              </w:rPr>
              <w:t>支持</w:t>
            </w:r>
          </w:p>
        </w:tc>
        <w:tc>
          <w:tcPr>
            <w:tcW w:w="115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c>
          <w:tcPr>
            <w:tcW w:w="117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lang w:eastAsia="zh-Hans"/>
              </w:rPr>
            </w:pPr>
            <w:r>
              <w:rPr>
                <w:rFonts w:hint="eastAsia" w:ascii="微软雅黑 Light" w:hAnsi="微软雅黑 Light" w:eastAsia="微软雅黑 Light" w:cs="微软雅黑 Light"/>
                <w:color w:val="373D41"/>
                <w:sz w:val="18"/>
                <w:szCs w:val="18"/>
                <w:lang w:eastAsia="zh-Hans"/>
              </w:rPr>
              <w:t>支持</w:t>
            </w:r>
          </w:p>
        </w:tc>
        <w:tc>
          <w:tcPr>
            <w:tcW w:w="133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c>
          <w:tcPr>
            <w:tcW w:w="140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r>
      <w:tr>
        <w:tblPrEx>
          <w:tblLayout w:type="fixed"/>
          <w:tblCellMar>
            <w:top w:w="0" w:type="dxa"/>
            <w:left w:w="108" w:type="dxa"/>
            <w:bottom w:w="0" w:type="dxa"/>
            <w:right w:w="108" w:type="dxa"/>
          </w:tblCellMar>
        </w:tblPrEx>
        <w:trPr>
          <w:trHeight w:val="345" w:hRule="atLeast"/>
        </w:trPr>
        <w:tc>
          <w:tcPr>
            <w:tcW w:w="220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微软雅黑 Light" w:hAnsi="微软雅黑 Light" w:eastAsia="微软雅黑 Light" w:cs="微软雅黑 Light"/>
                <w:color w:val="373D41"/>
                <w:sz w:val="18"/>
                <w:szCs w:val="18"/>
                <w:lang w:eastAsia="zh-Hans"/>
              </w:rPr>
            </w:pPr>
            <w:r>
              <w:rPr>
                <w:rFonts w:hint="eastAsia" w:ascii="微软雅黑 Light" w:hAnsi="微软雅黑 Light" w:eastAsia="微软雅黑 Light" w:cs="微软雅黑 Light"/>
                <w:color w:val="373D41"/>
                <w:sz w:val="18"/>
                <w:szCs w:val="18"/>
                <w:lang w:eastAsia="zh-Hans"/>
              </w:rPr>
              <w:t>个性化红包类模板</w:t>
            </w:r>
          </w:p>
        </w:tc>
        <w:tc>
          <w:tcPr>
            <w:tcW w:w="117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lang w:eastAsia="zh-Hans"/>
              </w:rPr>
            </w:pPr>
            <w:r>
              <w:rPr>
                <w:rFonts w:hint="eastAsia" w:ascii="微软雅黑 Light" w:hAnsi="微软雅黑 Light" w:eastAsia="微软雅黑 Light" w:cs="微软雅黑 Light"/>
                <w:color w:val="373D41"/>
                <w:sz w:val="18"/>
                <w:szCs w:val="18"/>
                <w:lang w:eastAsia="zh-Hans"/>
              </w:rPr>
              <w:t>支持</w:t>
            </w:r>
          </w:p>
        </w:tc>
        <w:tc>
          <w:tcPr>
            <w:tcW w:w="115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c>
          <w:tcPr>
            <w:tcW w:w="117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c>
          <w:tcPr>
            <w:tcW w:w="133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c>
          <w:tcPr>
            <w:tcW w:w="140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r>
      <w:tr>
        <w:tblPrEx>
          <w:tblLayout w:type="fixed"/>
          <w:tblCellMar>
            <w:top w:w="0" w:type="dxa"/>
            <w:left w:w="108" w:type="dxa"/>
            <w:bottom w:w="0" w:type="dxa"/>
            <w:right w:w="108" w:type="dxa"/>
          </w:tblCellMar>
        </w:tblPrEx>
        <w:trPr>
          <w:trHeight w:val="345" w:hRule="atLeast"/>
        </w:trPr>
        <w:tc>
          <w:tcPr>
            <w:tcW w:w="220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微软雅黑 Light" w:hAnsi="微软雅黑 Light" w:eastAsia="微软雅黑 Light" w:cs="微软雅黑 Light"/>
                <w:color w:val="373D41"/>
                <w:sz w:val="18"/>
                <w:szCs w:val="18"/>
                <w:lang w:eastAsia="zh-Hans"/>
              </w:rPr>
            </w:pPr>
            <w:r>
              <w:rPr>
                <w:rFonts w:hint="eastAsia" w:ascii="微软雅黑 Light" w:hAnsi="微软雅黑 Light" w:eastAsia="微软雅黑 Light" w:cs="微软雅黑 Light"/>
                <w:color w:val="373D41"/>
                <w:sz w:val="18"/>
                <w:szCs w:val="18"/>
                <w:lang w:eastAsia="zh-Hans"/>
              </w:rPr>
              <w:t>电商多商品类模板</w:t>
            </w:r>
          </w:p>
        </w:tc>
        <w:tc>
          <w:tcPr>
            <w:tcW w:w="117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lang w:eastAsia="zh-Hans"/>
              </w:rPr>
            </w:pPr>
            <w:r>
              <w:rPr>
                <w:rFonts w:hint="eastAsia" w:ascii="微软雅黑 Light" w:hAnsi="微软雅黑 Light" w:eastAsia="微软雅黑 Light" w:cs="微软雅黑 Light"/>
                <w:color w:val="373D41"/>
                <w:sz w:val="18"/>
                <w:szCs w:val="18"/>
                <w:lang w:eastAsia="zh-Hans"/>
              </w:rPr>
              <w:t>支持</w:t>
            </w:r>
          </w:p>
        </w:tc>
        <w:tc>
          <w:tcPr>
            <w:tcW w:w="115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c>
          <w:tcPr>
            <w:tcW w:w="117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c>
          <w:tcPr>
            <w:tcW w:w="133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c>
          <w:tcPr>
            <w:tcW w:w="140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r>
      <w:tr>
        <w:tblPrEx>
          <w:tblLayout w:type="fixed"/>
          <w:tblCellMar>
            <w:top w:w="0" w:type="dxa"/>
            <w:left w:w="108" w:type="dxa"/>
            <w:bottom w:w="0" w:type="dxa"/>
            <w:right w:w="108" w:type="dxa"/>
          </w:tblCellMar>
        </w:tblPrEx>
        <w:trPr>
          <w:trHeight w:val="345" w:hRule="atLeast"/>
        </w:trPr>
        <w:tc>
          <w:tcPr>
            <w:tcW w:w="220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微软雅黑 Light" w:hAnsi="微软雅黑 Light" w:eastAsia="微软雅黑 Light" w:cs="微软雅黑 Light"/>
                <w:color w:val="373D41"/>
                <w:sz w:val="18"/>
                <w:szCs w:val="18"/>
                <w:lang w:eastAsia="zh-Hans"/>
              </w:rPr>
            </w:pPr>
            <w:r>
              <w:rPr>
                <w:rFonts w:hint="eastAsia" w:ascii="微软雅黑 Light" w:hAnsi="微软雅黑 Light" w:eastAsia="微软雅黑 Light" w:cs="微软雅黑 Light"/>
                <w:color w:val="373D41"/>
                <w:sz w:val="18"/>
                <w:szCs w:val="18"/>
                <w:lang w:eastAsia="zh-Hans"/>
              </w:rPr>
              <w:t>图文视频类模板</w:t>
            </w:r>
          </w:p>
        </w:tc>
        <w:tc>
          <w:tcPr>
            <w:tcW w:w="117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lang w:eastAsia="zh-Hans"/>
              </w:rPr>
              <w:t>支持</w:t>
            </w:r>
          </w:p>
        </w:tc>
        <w:tc>
          <w:tcPr>
            <w:tcW w:w="115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c>
          <w:tcPr>
            <w:tcW w:w="117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c>
          <w:tcPr>
            <w:tcW w:w="133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c>
          <w:tcPr>
            <w:tcW w:w="140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r>
      <w:tr>
        <w:tblPrEx>
          <w:tblLayout w:type="fixed"/>
          <w:tblCellMar>
            <w:top w:w="0" w:type="dxa"/>
            <w:left w:w="108" w:type="dxa"/>
            <w:bottom w:w="0" w:type="dxa"/>
            <w:right w:w="108" w:type="dxa"/>
          </w:tblCellMar>
        </w:tblPrEx>
        <w:trPr>
          <w:trHeight w:val="345" w:hRule="atLeast"/>
        </w:trPr>
        <w:tc>
          <w:tcPr>
            <w:tcW w:w="220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微软雅黑 Light" w:hAnsi="微软雅黑 Light" w:eastAsia="微软雅黑 Light" w:cs="微软雅黑 Light"/>
                <w:color w:val="373D41"/>
                <w:sz w:val="18"/>
                <w:szCs w:val="18"/>
                <w:lang w:eastAsia="zh-Hans"/>
              </w:rPr>
            </w:pPr>
            <w:r>
              <w:rPr>
                <w:rFonts w:hint="eastAsia" w:ascii="微软雅黑 Light" w:hAnsi="微软雅黑 Light" w:eastAsia="微软雅黑 Light" w:cs="微软雅黑 Light"/>
                <w:color w:val="373D41"/>
                <w:sz w:val="18"/>
                <w:szCs w:val="18"/>
                <w:lang w:eastAsia="zh-Hans"/>
              </w:rPr>
              <w:t>单卡券类模板</w:t>
            </w:r>
          </w:p>
        </w:tc>
        <w:tc>
          <w:tcPr>
            <w:tcW w:w="117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lang w:eastAsia="zh-Hans"/>
              </w:rPr>
            </w:pPr>
            <w:r>
              <w:rPr>
                <w:rFonts w:hint="eastAsia" w:ascii="微软雅黑 Light" w:hAnsi="微软雅黑 Light" w:eastAsia="微软雅黑 Light" w:cs="微软雅黑 Light"/>
                <w:color w:val="373D41"/>
                <w:sz w:val="18"/>
                <w:szCs w:val="18"/>
                <w:lang w:eastAsia="zh-Hans"/>
              </w:rPr>
              <w:t>支持</w:t>
            </w:r>
          </w:p>
        </w:tc>
        <w:tc>
          <w:tcPr>
            <w:tcW w:w="115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c>
          <w:tcPr>
            <w:tcW w:w="117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c>
          <w:tcPr>
            <w:tcW w:w="133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c>
          <w:tcPr>
            <w:tcW w:w="140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r>
      <w:tr>
        <w:tblPrEx>
          <w:tblLayout w:type="fixed"/>
          <w:tblCellMar>
            <w:top w:w="0" w:type="dxa"/>
            <w:left w:w="108" w:type="dxa"/>
            <w:bottom w:w="0" w:type="dxa"/>
            <w:right w:w="108" w:type="dxa"/>
          </w:tblCellMar>
        </w:tblPrEx>
        <w:trPr>
          <w:trHeight w:val="364" w:hRule="atLeast"/>
        </w:trPr>
        <w:tc>
          <w:tcPr>
            <w:tcW w:w="220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微软雅黑 Light" w:hAnsi="微软雅黑 Light" w:eastAsia="微软雅黑 Light" w:cs="微软雅黑 Light"/>
                <w:color w:val="373D41"/>
                <w:sz w:val="18"/>
                <w:szCs w:val="18"/>
                <w:lang w:eastAsia="zh-Hans"/>
              </w:rPr>
            </w:pPr>
            <w:r>
              <w:rPr>
                <w:rFonts w:hint="eastAsia" w:ascii="微软雅黑 Light" w:hAnsi="微软雅黑 Light" w:eastAsia="微软雅黑 Light" w:cs="微软雅黑 Light"/>
                <w:color w:val="373D41"/>
                <w:sz w:val="18"/>
                <w:szCs w:val="18"/>
                <w:lang w:eastAsia="zh-Hans"/>
              </w:rPr>
              <w:t>多卡券类模板</w:t>
            </w:r>
          </w:p>
        </w:tc>
        <w:tc>
          <w:tcPr>
            <w:tcW w:w="117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lang w:eastAsia="zh-Hans"/>
              </w:rPr>
            </w:pPr>
            <w:r>
              <w:rPr>
                <w:rFonts w:hint="eastAsia" w:ascii="微软雅黑 Light" w:hAnsi="微软雅黑 Light" w:eastAsia="微软雅黑 Light" w:cs="微软雅黑 Light"/>
                <w:color w:val="373D41"/>
                <w:sz w:val="18"/>
                <w:szCs w:val="18"/>
                <w:lang w:eastAsia="zh-Hans"/>
              </w:rPr>
              <w:t>支持</w:t>
            </w:r>
          </w:p>
        </w:tc>
        <w:tc>
          <w:tcPr>
            <w:tcW w:w="115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c>
          <w:tcPr>
            <w:tcW w:w="117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c>
          <w:tcPr>
            <w:tcW w:w="133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c>
          <w:tcPr>
            <w:tcW w:w="140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r>
    </w:tbl>
    <w:p/>
    <w:tbl>
      <w:tblPr>
        <w:tblStyle w:val="12"/>
        <w:tblW w:w="8443" w:type="dxa"/>
        <w:tblInd w:w="0" w:type="dxa"/>
        <w:tblLayout w:type="fixed"/>
        <w:tblCellMar>
          <w:top w:w="0" w:type="dxa"/>
          <w:left w:w="108" w:type="dxa"/>
          <w:bottom w:w="0" w:type="dxa"/>
          <w:right w:w="108" w:type="dxa"/>
        </w:tblCellMar>
      </w:tblPr>
      <w:tblGrid>
        <w:gridCol w:w="2221"/>
        <w:gridCol w:w="1154"/>
        <w:gridCol w:w="1150"/>
        <w:gridCol w:w="1175"/>
        <w:gridCol w:w="1325"/>
        <w:gridCol w:w="1418"/>
      </w:tblGrid>
      <w:tr>
        <w:tblPrEx>
          <w:tblLayout w:type="fixed"/>
          <w:tblCellMar>
            <w:top w:w="0" w:type="dxa"/>
            <w:left w:w="108" w:type="dxa"/>
            <w:bottom w:w="0" w:type="dxa"/>
            <w:right w:w="108" w:type="dxa"/>
          </w:tblCellMar>
        </w:tblPrEx>
        <w:trPr>
          <w:trHeight w:val="549" w:hRule="atLeast"/>
        </w:trPr>
        <w:tc>
          <w:tcPr>
            <w:tcW w:w="8443" w:type="dxa"/>
            <w:gridSpan w:val="6"/>
            <w:tcBorders>
              <w:top w:val="nil"/>
              <w:left w:val="nil"/>
              <w:bottom w:val="single" w:color="auto" w:sz="4" w:space="0"/>
              <w:right w:val="nil"/>
            </w:tcBorders>
            <w:shd w:val="clear" w:color="auto" w:fill="auto"/>
            <w:noWrap/>
            <w:vAlign w:val="center"/>
          </w:tcPr>
          <w:p>
            <w:pPr>
              <w:jc w:val="center"/>
              <w:rPr>
                <w:rFonts w:hint="eastAsia"/>
                <w:color w:val="000000"/>
                <w:sz w:val="36"/>
                <w:szCs w:val="36"/>
              </w:rPr>
            </w:pPr>
            <w:r>
              <w:rPr>
                <w:rFonts w:hint="eastAsia" w:ascii="微软雅黑 Light" w:hAnsi="微软雅黑 Light" w:eastAsia="微软雅黑 Light" w:cs="微软雅黑 Light"/>
                <w:color w:val="000000"/>
                <w:sz w:val="18"/>
                <w:szCs w:val="18"/>
              </w:rPr>
              <w:t>2022年1月28日各厂商模版事件支持情况</w:t>
            </w:r>
          </w:p>
        </w:tc>
      </w:tr>
      <w:tr>
        <w:tblPrEx>
          <w:tblLayout w:type="fixed"/>
          <w:tblCellMar>
            <w:top w:w="0" w:type="dxa"/>
            <w:left w:w="108" w:type="dxa"/>
            <w:bottom w:w="0" w:type="dxa"/>
            <w:right w:w="108" w:type="dxa"/>
          </w:tblCellMar>
        </w:tblPrEx>
        <w:trPr>
          <w:trHeight w:val="480" w:hRule="atLeast"/>
        </w:trPr>
        <w:tc>
          <w:tcPr>
            <w:tcW w:w="2221" w:type="dxa"/>
            <w:tcBorders>
              <w:top w:val="nil"/>
              <w:left w:val="single" w:color="auto" w:sz="4" w:space="0"/>
              <w:bottom w:val="single" w:color="auto" w:sz="4" w:space="0"/>
              <w:right w:val="single" w:color="auto" w:sz="4" w:space="0"/>
            </w:tcBorders>
            <w:shd w:val="clear" w:color="auto" w:fill="auto"/>
            <w:noWrap/>
            <w:vAlign w:val="center"/>
          </w:tcPr>
          <w:p>
            <w:pP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事件类型</w:t>
            </w:r>
          </w:p>
        </w:tc>
        <w:tc>
          <w:tcPr>
            <w:tcW w:w="1154"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华为</w:t>
            </w:r>
          </w:p>
        </w:tc>
        <w:tc>
          <w:tcPr>
            <w:tcW w:w="1150"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小米</w:t>
            </w:r>
          </w:p>
        </w:tc>
        <w:tc>
          <w:tcPr>
            <w:tcW w:w="117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OPPO</w:t>
            </w:r>
          </w:p>
        </w:tc>
        <w:tc>
          <w:tcPr>
            <w:tcW w:w="132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魅族</w:t>
            </w:r>
          </w:p>
        </w:tc>
        <w:tc>
          <w:tcPr>
            <w:tcW w:w="1418"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VIVO</w:t>
            </w:r>
          </w:p>
        </w:tc>
      </w:tr>
      <w:tr>
        <w:tblPrEx>
          <w:tblLayout w:type="fixed"/>
          <w:tblCellMar>
            <w:top w:w="0" w:type="dxa"/>
            <w:left w:w="108" w:type="dxa"/>
            <w:bottom w:w="0" w:type="dxa"/>
            <w:right w:w="108" w:type="dxa"/>
          </w:tblCellMar>
        </w:tblPrEx>
        <w:trPr>
          <w:trHeight w:val="340" w:hRule="atLeast"/>
        </w:trPr>
        <w:tc>
          <w:tcPr>
            <w:tcW w:w="2221" w:type="dxa"/>
            <w:tcBorders>
              <w:top w:val="nil"/>
              <w:left w:val="single" w:color="auto" w:sz="4" w:space="0"/>
              <w:bottom w:val="single" w:color="auto" w:sz="4" w:space="0"/>
              <w:right w:val="single" w:color="auto" w:sz="4" w:space="0"/>
            </w:tcBorders>
            <w:shd w:val="clear" w:color="auto" w:fill="auto"/>
            <w:noWrap/>
            <w:vAlign w:val="center"/>
          </w:tcPr>
          <w:p>
            <w:pP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跳转H5:</w:t>
            </w:r>
          </w:p>
          <w:p>
            <w:pP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OPEN_URL</w:t>
            </w:r>
          </w:p>
        </w:tc>
        <w:tc>
          <w:tcPr>
            <w:tcW w:w="1154"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150"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17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32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418"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r>
      <w:tr>
        <w:tblPrEx>
          <w:tblLayout w:type="fixed"/>
          <w:tblCellMar>
            <w:top w:w="0" w:type="dxa"/>
            <w:left w:w="108" w:type="dxa"/>
            <w:bottom w:w="0" w:type="dxa"/>
            <w:right w:w="108" w:type="dxa"/>
          </w:tblCellMar>
        </w:tblPrEx>
        <w:trPr>
          <w:trHeight w:val="340" w:hRule="atLeast"/>
        </w:trPr>
        <w:tc>
          <w:tcPr>
            <w:tcW w:w="2221" w:type="dxa"/>
            <w:tcBorders>
              <w:top w:val="nil"/>
              <w:left w:val="single" w:color="auto" w:sz="4" w:space="0"/>
              <w:bottom w:val="single" w:color="auto" w:sz="4" w:space="0"/>
              <w:right w:val="single" w:color="auto" w:sz="4" w:space="0"/>
            </w:tcBorders>
            <w:shd w:val="clear" w:color="auto" w:fill="auto"/>
            <w:noWrap/>
            <w:vAlign w:val="center"/>
          </w:tcPr>
          <w:p>
            <w:pP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跳转快应用:OPEN_QUICK</w:t>
            </w:r>
          </w:p>
        </w:tc>
        <w:tc>
          <w:tcPr>
            <w:tcW w:w="1154"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150"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17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32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418"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r>
      <w:tr>
        <w:tblPrEx>
          <w:tblLayout w:type="fixed"/>
          <w:tblCellMar>
            <w:top w:w="0" w:type="dxa"/>
            <w:left w:w="108" w:type="dxa"/>
            <w:bottom w:w="0" w:type="dxa"/>
            <w:right w:w="108" w:type="dxa"/>
          </w:tblCellMar>
        </w:tblPrEx>
        <w:trPr>
          <w:trHeight w:val="340" w:hRule="atLeast"/>
        </w:trPr>
        <w:tc>
          <w:tcPr>
            <w:tcW w:w="2221" w:type="dxa"/>
            <w:tcBorders>
              <w:top w:val="nil"/>
              <w:left w:val="single" w:color="auto" w:sz="4" w:space="0"/>
              <w:bottom w:val="single" w:color="auto" w:sz="4" w:space="0"/>
              <w:right w:val="single" w:color="auto" w:sz="4" w:space="0"/>
            </w:tcBorders>
            <w:shd w:val="clear" w:color="auto" w:fill="auto"/>
            <w:noWrap/>
            <w:vAlign w:val="center"/>
          </w:tcPr>
          <w:p>
            <w:pP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跳转App:</w:t>
            </w:r>
          </w:p>
          <w:p>
            <w:pP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OPEN_APP</w:t>
            </w:r>
          </w:p>
        </w:tc>
        <w:tc>
          <w:tcPr>
            <w:tcW w:w="1154"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150"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17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32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418"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r>
      <w:tr>
        <w:tblPrEx>
          <w:tblLayout w:type="fixed"/>
          <w:tblCellMar>
            <w:top w:w="0" w:type="dxa"/>
            <w:left w:w="108" w:type="dxa"/>
            <w:bottom w:w="0" w:type="dxa"/>
            <w:right w:w="108" w:type="dxa"/>
          </w:tblCellMar>
        </w:tblPrEx>
        <w:trPr>
          <w:trHeight w:val="340" w:hRule="atLeast"/>
        </w:trPr>
        <w:tc>
          <w:tcPr>
            <w:tcW w:w="2221" w:type="dxa"/>
            <w:tcBorders>
              <w:top w:val="nil"/>
              <w:left w:val="single" w:color="auto" w:sz="4" w:space="0"/>
              <w:bottom w:val="single" w:color="auto" w:sz="4" w:space="0"/>
              <w:right w:val="single" w:color="auto" w:sz="4" w:space="0"/>
            </w:tcBorders>
            <w:shd w:val="clear" w:color="auto" w:fill="auto"/>
            <w:noWrap/>
            <w:vAlign w:val="center"/>
          </w:tcPr>
          <w:p>
            <w:pP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拉起拨号盘:</w:t>
            </w:r>
          </w:p>
          <w:p>
            <w:pP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DIAL_PHONE</w:t>
            </w:r>
          </w:p>
        </w:tc>
        <w:tc>
          <w:tcPr>
            <w:tcW w:w="1154"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150"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17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c>
          <w:tcPr>
            <w:tcW w:w="132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418"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r>
      <w:tr>
        <w:tblPrEx>
          <w:tblLayout w:type="fixed"/>
          <w:tblCellMar>
            <w:top w:w="0" w:type="dxa"/>
            <w:left w:w="108" w:type="dxa"/>
            <w:bottom w:w="0" w:type="dxa"/>
            <w:right w:w="108" w:type="dxa"/>
          </w:tblCellMar>
        </w:tblPrEx>
        <w:trPr>
          <w:trHeight w:val="340" w:hRule="atLeast"/>
        </w:trPr>
        <w:tc>
          <w:tcPr>
            <w:tcW w:w="2221" w:type="dxa"/>
            <w:tcBorders>
              <w:top w:val="nil"/>
              <w:left w:val="single" w:color="auto" w:sz="4" w:space="0"/>
              <w:bottom w:val="single" w:color="auto" w:sz="4" w:space="0"/>
              <w:right w:val="single" w:color="auto" w:sz="4" w:space="0"/>
            </w:tcBorders>
            <w:shd w:val="clear" w:color="auto" w:fill="auto"/>
            <w:noWrap/>
            <w:vAlign w:val="center"/>
          </w:tcPr>
          <w:p>
            <w:pP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新建短信息:</w:t>
            </w:r>
          </w:p>
          <w:p>
            <w:pP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OPEN_SMS</w:t>
            </w:r>
          </w:p>
        </w:tc>
        <w:tc>
          <w:tcPr>
            <w:tcW w:w="1154"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150"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17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c>
          <w:tcPr>
            <w:tcW w:w="132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418"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r>
      <w:tr>
        <w:tblPrEx>
          <w:tblLayout w:type="fixed"/>
          <w:tblCellMar>
            <w:top w:w="0" w:type="dxa"/>
            <w:left w:w="108" w:type="dxa"/>
            <w:bottom w:w="0" w:type="dxa"/>
            <w:right w:w="108" w:type="dxa"/>
          </w:tblCellMar>
        </w:tblPrEx>
        <w:trPr>
          <w:trHeight w:val="340" w:hRule="atLeast"/>
        </w:trPr>
        <w:tc>
          <w:tcPr>
            <w:tcW w:w="2221" w:type="dxa"/>
            <w:tcBorders>
              <w:top w:val="nil"/>
              <w:left w:val="single" w:color="auto" w:sz="4" w:space="0"/>
              <w:bottom w:val="single" w:color="auto" w:sz="4" w:space="0"/>
              <w:right w:val="single" w:color="auto" w:sz="4" w:space="0"/>
            </w:tcBorders>
            <w:shd w:val="clear" w:color="auto" w:fill="auto"/>
            <w:noWrap/>
            <w:vAlign w:val="center"/>
          </w:tcPr>
          <w:p>
            <w:pP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打开邮箱:</w:t>
            </w:r>
          </w:p>
          <w:p>
            <w:pP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OPEN_EMAIL</w:t>
            </w:r>
          </w:p>
        </w:tc>
        <w:tc>
          <w:tcPr>
            <w:tcW w:w="1154"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150"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17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c>
          <w:tcPr>
            <w:tcW w:w="132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418"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r>
      <w:tr>
        <w:tblPrEx>
          <w:tblLayout w:type="fixed"/>
          <w:tblCellMar>
            <w:top w:w="0" w:type="dxa"/>
            <w:left w:w="108" w:type="dxa"/>
            <w:bottom w:w="0" w:type="dxa"/>
            <w:right w:w="108" w:type="dxa"/>
          </w:tblCellMar>
        </w:tblPrEx>
        <w:trPr>
          <w:trHeight w:val="340" w:hRule="atLeast"/>
        </w:trPr>
        <w:tc>
          <w:tcPr>
            <w:tcW w:w="2221" w:type="dxa"/>
            <w:tcBorders>
              <w:top w:val="nil"/>
              <w:left w:val="single" w:color="auto" w:sz="4" w:space="0"/>
              <w:bottom w:val="single" w:color="auto" w:sz="4" w:space="0"/>
              <w:right w:val="single" w:color="auto" w:sz="4" w:space="0"/>
            </w:tcBorders>
            <w:shd w:val="clear" w:color="auto" w:fill="auto"/>
            <w:noWrap/>
            <w:vAlign w:val="center"/>
          </w:tcPr>
          <w:p>
            <w:pP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新建日程:</w:t>
            </w:r>
          </w:p>
          <w:p>
            <w:pP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OPEN_SCHEDULE</w:t>
            </w:r>
          </w:p>
        </w:tc>
        <w:tc>
          <w:tcPr>
            <w:tcW w:w="1154"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150"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17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c>
          <w:tcPr>
            <w:tcW w:w="132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418"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r>
      <w:tr>
        <w:tblPrEx>
          <w:tblLayout w:type="fixed"/>
          <w:tblCellMar>
            <w:top w:w="0" w:type="dxa"/>
            <w:left w:w="108" w:type="dxa"/>
            <w:bottom w:w="0" w:type="dxa"/>
            <w:right w:w="108" w:type="dxa"/>
          </w:tblCellMar>
        </w:tblPrEx>
        <w:trPr>
          <w:trHeight w:val="340" w:hRule="atLeast"/>
        </w:trPr>
        <w:tc>
          <w:tcPr>
            <w:tcW w:w="2221" w:type="dxa"/>
            <w:tcBorders>
              <w:top w:val="nil"/>
              <w:left w:val="single" w:color="auto" w:sz="4" w:space="0"/>
              <w:bottom w:val="single" w:color="auto" w:sz="4" w:space="0"/>
              <w:right w:val="single" w:color="auto" w:sz="4" w:space="0"/>
            </w:tcBorders>
            <w:shd w:val="clear" w:color="auto" w:fill="auto"/>
            <w:noWrap/>
            <w:vAlign w:val="center"/>
          </w:tcPr>
          <w:p>
            <w:pP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位置定位:</w:t>
            </w:r>
          </w:p>
          <w:p>
            <w:pP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OPEN_MAP</w:t>
            </w:r>
          </w:p>
        </w:tc>
        <w:tc>
          <w:tcPr>
            <w:tcW w:w="1154"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150"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17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c>
          <w:tcPr>
            <w:tcW w:w="132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418"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r>
      <w:tr>
        <w:tblPrEx>
          <w:tblLayout w:type="fixed"/>
          <w:tblCellMar>
            <w:top w:w="0" w:type="dxa"/>
            <w:left w:w="108" w:type="dxa"/>
            <w:bottom w:w="0" w:type="dxa"/>
            <w:right w:w="108" w:type="dxa"/>
          </w:tblCellMar>
        </w:tblPrEx>
        <w:trPr>
          <w:trHeight w:val="340" w:hRule="atLeast"/>
        </w:trPr>
        <w:tc>
          <w:tcPr>
            <w:tcW w:w="2221" w:type="dxa"/>
            <w:tcBorders>
              <w:top w:val="nil"/>
              <w:left w:val="single" w:color="auto" w:sz="4" w:space="0"/>
              <w:bottom w:val="single" w:color="auto" w:sz="4" w:space="0"/>
              <w:right w:val="single" w:color="auto" w:sz="4" w:space="0"/>
            </w:tcBorders>
            <w:shd w:val="clear" w:color="auto" w:fill="auto"/>
            <w:noWrap/>
            <w:vAlign w:val="center"/>
          </w:tcPr>
          <w:p>
            <w:pP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打开浏览器:</w:t>
            </w:r>
          </w:p>
          <w:p>
            <w:pP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OPEN_BROWSER</w:t>
            </w:r>
          </w:p>
        </w:tc>
        <w:tc>
          <w:tcPr>
            <w:tcW w:w="1154"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150"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17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32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418"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r>
      <w:tr>
        <w:tblPrEx>
          <w:tblLayout w:type="fixed"/>
          <w:tblCellMar>
            <w:top w:w="0" w:type="dxa"/>
            <w:left w:w="108" w:type="dxa"/>
            <w:bottom w:w="0" w:type="dxa"/>
            <w:right w:w="108" w:type="dxa"/>
          </w:tblCellMar>
        </w:tblPrEx>
        <w:trPr>
          <w:trHeight w:val="340" w:hRule="atLeast"/>
        </w:trPr>
        <w:tc>
          <w:tcPr>
            <w:tcW w:w="2221" w:type="dxa"/>
            <w:tcBorders>
              <w:top w:val="nil"/>
              <w:left w:val="single" w:color="auto" w:sz="4" w:space="0"/>
              <w:bottom w:val="single" w:color="auto" w:sz="4" w:space="0"/>
              <w:right w:val="single" w:color="auto" w:sz="4" w:space="0"/>
            </w:tcBorders>
            <w:shd w:val="clear" w:color="auto" w:fill="auto"/>
            <w:noWrap/>
            <w:vAlign w:val="center"/>
          </w:tcPr>
          <w:p>
            <w:pP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弹窗:</w:t>
            </w:r>
          </w:p>
          <w:p>
            <w:pP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OPEN_POPUP</w:t>
            </w:r>
          </w:p>
        </w:tc>
        <w:tc>
          <w:tcPr>
            <w:tcW w:w="1154"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150"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17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c>
          <w:tcPr>
            <w:tcW w:w="132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418"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r>
      <w:tr>
        <w:tblPrEx>
          <w:tblLayout w:type="fixed"/>
          <w:tblCellMar>
            <w:top w:w="0" w:type="dxa"/>
            <w:left w:w="108" w:type="dxa"/>
            <w:bottom w:w="0" w:type="dxa"/>
            <w:right w:w="108" w:type="dxa"/>
          </w:tblCellMar>
        </w:tblPrEx>
        <w:trPr>
          <w:trHeight w:val="340" w:hRule="atLeast"/>
        </w:trPr>
        <w:tc>
          <w:tcPr>
            <w:tcW w:w="2221" w:type="dxa"/>
            <w:tcBorders>
              <w:top w:val="nil"/>
              <w:left w:val="single" w:color="auto" w:sz="4" w:space="0"/>
              <w:bottom w:val="single" w:color="auto" w:sz="4" w:space="0"/>
              <w:right w:val="single" w:color="auto" w:sz="4" w:space="0"/>
            </w:tcBorders>
            <w:shd w:val="clear" w:color="auto" w:fill="auto"/>
            <w:noWrap/>
            <w:vAlign w:val="center"/>
          </w:tcPr>
          <w:p>
            <w:pP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复制:</w:t>
            </w:r>
          </w:p>
          <w:p>
            <w:pP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COPY_PARAMETER</w:t>
            </w:r>
          </w:p>
        </w:tc>
        <w:tc>
          <w:tcPr>
            <w:tcW w:w="1154"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150"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17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c>
          <w:tcPr>
            <w:tcW w:w="132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418"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r>
      <w:tr>
        <w:tblPrEx>
          <w:tblLayout w:type="fixed"/>
          <w:tblCellMar>
            <w:top w:w="0" w:type="dxa"/>
            <w:left w:w="108" w:type="dxa"/>
            <w:bottom w:w="0" w:type="dxa"/>
            <w:right w:w="108" w:type="dxa"/>
          </w:tblCellMar>
        </w:tblPrEx>
        <w:trPr>
          <w:trHeight w:val="340" w:hRule="atLeast"/>
        </w:trPr>
        <w:tc>
          <w:tcPr>
            <w:tcW w:w="2221" w:type="dxa"/>
            <w:tcBorders>
              <w:top w:val="nil"/>
              <w:left w:val="single" w:color="auto" w:sz="4" w:space="0"/>
              <w:bottom w:val="single" w:color="auto" w:sz="4" w:space="0"/>
              <w:right w:val="single" w:color="auto" w:sz="4" w:space="0"/>
            </w:tcBorders>
            <w:shd w:val="clear" w:color="auto" w:fill="auto"/>
            <w:noWrap/>
            <w:vAlign w:val="center"/>
          </w:tcPr>
          <w:p>
            <w:pP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打开大图:</w:t>
            </w:r>
          </w:p>
          <w:p>
            <w:pP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VIEW_PIC</w:t>
            </w:r>
          </w:p>
        </w:tc>
        <w:tc>
          <w:tcPr>
            <w:tcW w:w="1154"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150"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17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c>
          <w:tcPr>
            <w:tcW w:w="1325"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w:t>
            </w:r>
          </w:p>
        </w:tc>
        <w:tc>
          <w:tcPr>
            <w:tcW w:w="1418" w:type="dxa"/>
            <w:tcBorders>
              <w:top w:val="nil"/>
              <w:left w:val="nil"/>
              <w:bottom w:val="single" w:color="auto" w:sz="4" w:space="0"/>
              <w:right w:val="single" w:color="auto" w:sz="4" w:space="0"/>
            </w:tcBorders>
            <w:shd w:val="clear" w:color="auto" w:fill="auto"/>
            <w:noWrap/>
            <w:vAlign w:val="center"/>
          </w:tcPr>
          <w:p>
            <w:pPr>
              <w:jc w:val="center"/>
              <w:rPr>
                <w:rFonts w:hint="eastAsia" w:ascii="微软雅黑 Light" w:hAnsi="微软雅黑 Light" w:eastAsia="微软雅黑 Light" w:cs="微软雅黑 Light"/>
                <w:color w:val="373D41"/>
                <w:sz w:val="18"/>
                <w:szCs w:val="18"/>
              </w:rPr>
            </w:pPr>
            <w:r>
              <w:rPr>
                <w:rFonts w:hint="eastAsia" w:ascii="微软雅黑 Light" w:hAnsi="微软雅黑 Light" w:eastAsia="微软雅黑 Light" w:cs="微软雅黑 Light"/>
                <w:color w:val="373D41"/>
                <w:sz w:val="18"/>
                <w:szCs w:val="18"/>
              </w:rPr>
              <w:t>支持</w:t>
            </w:r>
          </w:p>
        </w:tc>
      </w:tr>
      <w:bookmarkEnd w:id="10"/>
    </w:tbl>
    <w:p/>
    <w:p>
      <w:pPr>
        <w:rPr>
          <w:rFonts w:hint="eastAsia" w:ascii="微软雅黑 Light" w:hAnsi="微软雅黑 Light" w:eastAsia="微软雅黑 Light" w:cs="微软雅黑 Light"/>
          <w:b/>
          <w:bCs/>
          <w:sz w:val="21"/>
          <w:szCs w:val="21"/>
          <w:lang w:val="en-US" w:eastAsia="zh-CN"/>
        </w:rPr>
      </w:pPr>
      <w:r>
        <w:rPr>
          <w:rFonts w:hint="eastAsia" w:ascii="微软雅黑 Light" w:hAnsi="微软雅黑 Light" w:eastAsia="微软雅黑 Light" w:cs="微软雅黑 Light"/>
          <w:b/>
          <w:bCs/>
          <w:sz w:val="21"/>
          <w:szCs w:val="21"/>
        </w:rPr>
        <w:t>请求参数</w:t>
      </w:r>
      <w:r>
        <w:rPr>
          <w:rFonts w:hint="eastAsia" w:ascii="微软雅黑 Light" w:hAnsi="微软雅黑 Light" w:eastAsia="微软雅黑 Light" w:cs="微软雅黑 Light"/>
          <w:b/>
          <w:bCs/>
          <w:sz w:val="21"/>
          <w:szCs w:val="21"/>
          <w:lang w:val="en-US" w:eastAsia="zh-CN"/>
        </w:rPr>
        <w:t xml:space="preserve"> </w:t>
      </w:r>
    </w:p>
    <w:tbl>
      <w:tblPr>
        <w:tblStyle w:val="12"/>
        <w:tblW w:w="8336" w:type="dxa"/>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
      <w:tblGrid>
        <w:gridCol w:w="1546"/>
        <w:gridCol w:w="1116"/>
        <w:gridCol w:w="1116"/>
        <w:gridCol w:w="4558"/>
      </w:tblGrid>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546"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参数名称</w:t>
            </w:r>
          </w:p>
        </w:tc>
        <w:tc>
          <w:tcPr>
            <w:tcW w:w="1116"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类型</w:t>
            </w:r>
          </w:p>
        </w:tc>
        <w:tc>
          <w:tcPr>
            <w:tcW w:w="1116"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是否必选</w:t>
            </w:r>
          </w:p>
        </w:tc>
        <w:tc>
          <w:tcPr>
            <w:tcW w:w="4558"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描述</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546"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Action</w:t>
            </w:r>
          </w:p>
        </w:tc>
        <w:tc>
          <w:tcPr>
            <w:tcW w:w="1116"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1116"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4558"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系统规定参数。取值：CreateCardSmsTemplate。</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546"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TemplateName</w:t>
            </w:r>
          </w:p>
        </w:tc>
        <w:tc>
          <w:tcPr>
            <w:tcW w:w="1116"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1116"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455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模板名称</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546"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Template</w:t>
            </w:r>
          </w:p>
        </w:tc>
        <w:tc>
          <w:tcPr>
            <w:tcW w:w="1116"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Struct</w:t>
            </w:r>
          </w:p>
        </w:tc>
        <w:tc>
          <w:tcPr>
            <w:tcW w:w="1116"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455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卡片短信模版</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 xml:space="preserve"> 不同类型模板内容结构不同，具体参考章节3 模板示例</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546"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F</w:t>
            </w:r>
            <w:r>
              <w:rPr>
                <w:rFonts w:hint="eastAsia" w:ascii="微软雅黑 Light" w:hAnsi="微软雅黑 Light" w:eastAsia="微软雅黑 Light" w:cs="微软雅黑 Light"/>
                <w:color w:val="404040" w:themeColor="text1" w:themeTint="BF"/>
                <w:sz w:val="18"/>
                <w:szCs w:val="18"/>
                <w:lang w:eastAsia="zh-Hans"/>
                <w14:textFill>
                  <w14:solidFill>
                    <w14:schemeClr w14:val="tx1">
                      <w14:lumMod w14:val="75000"/>
                      <w14:lumOff w14:val="25000"/>
                    </w14:schemeClr>
                  </w14:solidFill>
                </w14:textFill>
              </w:rPr>
              <w:t>actorys</w:t>
            </w:r>
          </w:p>
        </w:tc>
        <w:tc>
          <w:tcPr>
            <w:tcW w:w="1116"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1116"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lang w:eastAsia="zh-Hans"/>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eastAsia="zh-Hans"/>
                <w14:textFill>
                  <w14:solidFill>
                    <w14:schemeClr w14:val="tx1">
                      <w14:lumMod w14:val="75000"/>
                      <w14:lumOff w14:val="25000"/>
                    </w14:schemeClr>
                  </w14:solidFill>
                </w14:textFill>
              </w:rPr>
              <w:t>否</w:t>
            </w:r>
          </w:p>
        </w:tc>
        <w:tc>
          <w:tcPr>
            <w:tcW w:w="455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eastAsia="zh-Hans"/>
                <w14:textFill>
                  <w14:solidFill>
                    <w14:schemeClr w14:val="tx1">
                      <w14:lumMod w14:val="75000"/>
                      <w14:lumOff w14:val="25000"/>
                    </w14:schemeClr>
                  </w14:solidFill>
                </w14:textFill>
              </w:rPr>
              <w:t>接口</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指定模板提交的厂商，不填则由</w:t>
            </w:r>
            <w:r>
              <w:rPr>
                <w:rFonts w:hint="eastAsia" w:ascii="微软雅黑 Light" w:hAnsi="微软雅黑 Light" w:eastAsia="微软雅黑 Light" w:cs="微软雅黑 Light"/>
                <w:color w:val="404040" w:themeColor="text1" w:themeTint="BF"/>
                <w:sz w:val="18"/>
                <w:szCs w:val="18"/>
                <w:lang w:eastAsia="zh-Hans"/>
                <w14:textFill>
                  <w14:solidFill>
                    <w14:schemeClr w14:val="tx1">
                      <w14:lumMod w14:val="75000"/>
                      <w14:lumOff w14:val="25000"/>
                    </w14:schemeClr>
                  </w14:solidFill>
                </w14:textFill>
              </w:rPr>
              <w:t>系统自动匹配支持的手机厂商</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厂商类型</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取值</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HuaWei</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 xml:space="preserve"> ：</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表示华为厂商</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XiaoMi</w:t>
            </w:r>
            <w: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表示小米厂商</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OPPO</w:t>
            </w:r>
            <w: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表示OPPO 厂商</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VIVO</w:t>
            </w:r>
            <w: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表示VIVO 厂商</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MEIZU</w:t>
            </w:r>
            <w: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表示魅族厂商</w:t>
            </w:r>
          </w:p>
          <w:p>
            <w:pP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示例： "[\"HuaWei\",\"XiaoMi\"]"</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546"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Memo</w:t>
            </w:r>
          </w:p>
        </w:tc>
        <w:tc>
          <w:tcPr>
            <w:tcW w:w="1116"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1116"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否</w:t>
            </w:r>
          </w:p>
        </w:tc>
        <w:tc>
          <w:tcPr>
            <w:tcW w:w="455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备注</w:t>
            </w:r>
          </w:p>
        </w:tc>
      </w:tr>
    </w:tbl>
    <w:p/>
    <w:p>
      <w:pPr>
        <w:rPr>
          <w:rFonts w:hint="eastAsia" w:ascii="微软雅黑 Light" w:hAnsi="微软雅黑 Light" w:eastAsia="微软雅黑 Light" w:cs="微软雅黑 Light"/>
          <w:b/>
          <w:bCs/>
          <w:sz w:val="21"/>
          <w:szCs w:val="21"/>
        </w:rPr>
      </w:pPr>
      <w:r>
        <w:rPr>
          <w:rFonts w:hint="eastAsia" w:ascii="微软雅黑 Light" w:hAnsi="微软雅黑 Light" w:eastAsia="微软雅黑 Light" w:cs="微软雅黑 Light"/>
          <w:b/>
          <w:bCs/>
          <w:sz w:val="21"/>
          <w:szCs w:val="21"/>
        </w:rPr>
        <w:t>Template</w:t>
      </w:r>
      <w:r>
        <w:rPr>
          <w:rFonts w:hint="eastAsia" w:ascii="微软雅黑 Light" w:hAnsi="微软雅黑 Light" w:eastAsia="微软雅黑 Light" w:cs="微软雅黑 Light"/>
          <w:b/>
          <w:bCs/>
          <w:sz w:val="21"/>
          <w:szCs w:val="21"/>
          <w:lang w:val="en-US" w:eastAsia="zh-CN"/>
        </w:rPr>
        <w:t xml:space="preserve"> </w:t>
      </w:r>
      <w:r>
        <w:rPr>
          <w:rFonts w:hint="eastAsia" w:ascii="微软雅黑 Light" w:hAnsi="微软雅黑 Light" w:eastAsia="微软雅黑 Light" w:cs="微软雅黑 Light"/>
          <w:b/>
          <w:bCs/>
          <w:sz w:val="21"/>
          <w:szCs w:val="21"/>
        </w:rPr>
        <w:t>Struct：</w:t>
      </w:r>
    </w:p>
    <w:tbl>
      <w:tblPr>
        <w:tblStyle w:val="12"/>
        <w:tblW w:w="8336" w:type="dxa"/>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
      <w:tblGrid>
        <w:gridCol w:w="2084"/>
        <w:gridCol w:w="1091"/>
        <w:gridCol w:w="1150"/>
        <w:gridCol w:w="4011"/>
      </w:tblGrid>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084" w:type="dxa"/>
            <w:tcBorders>
              <w:top w:val="single" w:color="D9D9D9" w:sz="6" w:space="0"/>
              <w:left w:val="single" w:color="D9D9D9" w:sz="6" w:space="0"/>
              <w:bottom w:val="single" w:color="D9D9D9" w:sz="6" w:space="0"/>
              <w:right w:val="single" w:color="D9D9D9" w:sz="6" w:space="0"/>
            </w:tcBorders>
            <w:shd w:val="clear" w:color="auto" w:fill="F1F1F1" w:themeFill="background1" w:themeFillShade="F2"/>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字段</w:t>
            </w:r>
          </w:p>
        </w:tc>
        <w:tc>
          <w:tcPr>
            <w:tcW w:w="1091" w:type="dxa"/>
            <w:tcBorders>
              <w:top w:val="single" w:color="D9D9D9" w:sz="6" w:space="0"/>
              <w:left w:val="single" w:color="D9D9D9" w:sz="6" w:space="0"/>
              <w:bottom w:val="single" w:color="D9D9D9" w:sz="6" w:space="0"/>
              <w:right w:val="single" w:color="D9D9D9" w:sz="6" w:space="0"/>
            </w:tcBorders>
            <w:shd w:val="clear" w:color="auto" w:fill="F1F1F1" w:themeFill="background1" w:themeFillShade="F2"/>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必填</w:t>
            </w:r>
          </w:p>
        </w:tc>
        <w:tc>
          <w:tcPr>
            <w:tcW w:w="1150" w:type="dxa"/>
            <w:tcBorders>
              <w:top w:val="single" w:color="D9D9D9" w:sz="6" w:space="0"/>
              <w:left w:val="single" w:color="D9D9D9" w:sz="6" w:space="0"/>
              <w:bottom w:val="single" w:color="D9D9D9" w:sz="6" w:space="0"/>
              <w:right w:val="single" w:color="D9D9D9" w:sz="6" w:space="0"/>
            </w:tcBorders>
            <w:shd w:val="clear" w:color="auto" w:fill="F1F1F1" w:themeFill="background1" w:themeFillShade="F2"/>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类型</w:t>
            </w:r>
          </w:p>
        </w:tc>
        <w:tc>
          <w:tcPr>
            <w:tcW w:w="4011" w:type="dxa"/>
            <w:tcBorders>
              <w:top w:val="single" w:color="D9D9D9" w:sz="6" w:space="0"/>
              <w:left w:val="single" w:color="D9D9D9" w:sz="6" w:space="0"/>
              <w:bottom w:val="single" w:color="D9D9D9" w:sz="6" w:space="0"/>
              <w:right w:val="single" w:color="D9D9D9" w:sz="6" w:space="0"/>
            </w:tcBorders>
            <w:shd w:val="clear" w:color="auto" w:fill="F1F1F1" w:themeFill="background1" w:themeFillShade="F2"/>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备注</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084"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extendInfo</w:t>
            </w:r>
          </w:p>
        </w:tc>
        <w:tc>
          <w:tcPr>
            <w:tcW w:w="1091"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1150"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Struct</w:t>
            </w:r>
          </w:p>
        </w:tc>
        <w:tc>
          <w:tcPr>
            <w:tcW w:w="4011" w:type="dxa"/>
            <w:tcBorders>
              <w:top w:val="single" w:color="D9D9D9" w:sz="6" w:space="0"/>
              <w:left w:val="single" w:color="D9D9D9" w:sz="6" w:space="0"/>
              <w:bottom w:val="single" w:color="D9D9D9" w:sz="6" w:space="0"/>
              <w:right w:val="single" w:color="D9D9D9" w:sz="6" w:space="0"/>
            </w:tcBorders>
            <w:vAlign w:val="center"/>
          </w:tcPr>
          <w:p>
            <w:pP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扩展字段</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084"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templateContent</w:t>
            </w:r>
          </w:p>
        </w:tc>
        <w:tc>
          <w:tcPr>
            <w:tcW w:w="1091"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1150"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Struct</w:t>
            </w:r>
          </w:p>
        </w:tc>
        <w:tc>
          <w:tcPr>
            <w:tcW w:w="4011" w:type="dxa"/>
            <w:tcBorders>
              <w:top w:val="single" w:color="D9D9D9" w:sz="6" w:space="0"/>
              <w:left w:val="single" w:color="D9D9D9" w:sz="6" w:space="0"/>
              <w:bottom w:val="single" w:color="D9D9D9" w:sz="6" w:space="0"/>
              <w:right w:val="single" w:color="D9D9D9" w:sz="6" w:space="0"/>
            </w:tcBorders>
            <w:vAlign w:val="center"/>
          </w:tcPr>
          <w:p>
            <w:pP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模版内容</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084"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cardSignName</w:t>
            </w:r>
          </w:p>
        </w:tc>
        <w:tc>
          <w:tcPr>
            <w:tcW w:w="1091"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1150"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4011"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卡片模版签名</w:t>
            </w:r>
            <w: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生成短链时需要</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084"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cardType</w:t>
            </w:r>
          </w:p>
        </w:tc>
        <w:tc>
          <w:tcPr>
            <w:tcW w:w="1091"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1150"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Integer</w:t>
            </w:r>
          </w:p>
        </w:tc>
        <w:tc>
          <w:tcPr>
            <w:tcW w:w="4011" w:type="dxa"/>
            <w:tcBorders>
              <w:top w:val="single" w:color="D9D9D9" w:sz="6" w:space="0"/>
              <w:left w:val="single" w:color="D9D9D9" w:sz="6" w:space="0"/>
              <w:bottom w:val="single" w:color="D9D9D9" w:sz="6" w:space="0"/>
              <w:right w:val="single" w:color="D9D9D9" w:sz="6" w:space="0"/>
            </w:tcBorders>
            <w:vAlign w:val="center"/>
          </w:tcPr>
          <w:p>
            <w:pP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卡片模版类型</w:t>
            </w:r>
            <w: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取值：</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1：</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横滑类1模版</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2：</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横滑类2模版</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3：</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通知类模版</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4：</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视频类模版</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5：</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图文类模版</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6：</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行程类模版</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7：</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多图文类模版</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8：</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红包类</w:t>
            </w:r>
          </w:p>
          <w:p>
            <w:pP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9：</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新闻类</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 xml:space="preserve"> // 已不提供</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10：</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电商类</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11：</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16:9图片轮播类模版</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12：</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1:1图片轮播类模版</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13：</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48:65图片轮播类模版</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14：</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视频图文类模版</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15：</w:t>
            </w:r>
            <w:r>
              <w:rPr>
                <w:rFonts w:hint="eastAsia" w:ascii="微软雅黑 Light" w:hAnsi="微软雅黑 Light" w:eastAsia="微软雅黑 Light" w:cs="微软雅黑 Light"/>
                <w:color w:val="404040" w:themeColor="text1" w:themeTint="BF"/>
                <w:sz w:val="18"/>
                <w:szCs w:val="18"/>
                <w:lang w:eastAsia="zh-Hans"/>
                <w14:textFill>
                  <w14:solidFill>
                    <w14:schemeClr w14:val="tx1">
                      <w14:lumMod w14:val="75000"/>
                      <w14:lumOff w14:val="25000"/>
                    </w14:schemeClr>
                  </w14:solidFill>
                </w14:textFill>
              </w:rPr>
              <w:t>长文本类模板</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16：</w:t>
            </w:r>
            <w:r>
              <w:rPr>
                <w:rFonts w:hint="eastAsia" w:ascii="微软雅黑 Light" w:hAnsi="微软雅黑 Light" w:eastAsia="微软雅黑 Light" w:cs="微软雅黑 Light"/>
                <w:color w:val="404040" w:themeColor="text1" w:themeTint="BF"/>
                <w:sz w:val="18"/>
                <w:szCs w:val="18"/>
                <w:lang w:eastAsia="zh-Hans"/>
                <w14:textFill>
                  <w14:solidFill>
                    <w14:schemeClr w14:val="tx1">
                      <w14:lumMod w14:val="75000"/>
                      <w14:lumOff w14:val="25000"/>
                    </w14:schemeClr>
                  </w14:solidFill>
                </w14:textFill>
              </w:rPr>
              <w:t>个性化红包类模板</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17：</w:t>
            </w:r>
            <w:r>
              <w:rPr>
                <w:rFonts w:hint="eastAsia" w:ascii="微软雅黑 Light" w:hAnsi="微软雅黑 Light" w:eastAsia="微软雅黑 Light" w:cs="微软雅黑 Light"/>
                <w:color w:val="404040" w:themeColor="text1" w:themeTint="BF"/>
                <w:sz w:val="18"/>
                <w:szCs w:val="18"/>
                <w:lang w:eastAsia="zh-Hans"/>
                <w14:textFill>
                  <w14:solidFill>
                    <w14:schemeClr w14:val="tx1">
                      <w14:lumMod w14:val="75000"/>
                      <w14:lumOff w14:val="25000"/>
                    </w14:schemeClr>
                  </w14:solidFill>
                </w14:textFill>
              </w:rPr>
              <w:t>电商多商品类模板</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18：</w:t>
            </w:r>
            <w:r>
              <w:rPr>
                <w:rFonts w:hint="eastAsia" w:ascii="微软雅黑 Light" w:hAnsi="微软雅黑 Light" w:eastAsia="微软雅黑 Light" w:cs="微软雅黑 Light"/>
                <w:color w:val="404040" w:themeColor="text1" w:themeTint="BF"/>
                <w:sz w:val="18"/>
                <w:szCs w:val="18"/>
                <w:lang w:eastAsia="zh-Hans"/>
                <w14:textFill>
                  <w14:solidFill>
                    <w14:schemeClr w14:val="tx1">
                      <w14:lumMod w14:val="75000"/>
                      <w14:lumOff w14:val="25000"/>
                    </w14:schemeClr>
                  </w14:solidFill>
                </w14:textFill>
              </w:rPr>
              <w:t>图文视频类模板</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19：</w:t>
            </w:r>
            <w:r>
              <w:rPr>
                <w:rFonts w:hint="eastAsia" w:ascii="微软雅黑 Light" w:hAnsi="微软雅黑 Light" w:eastAsia="微软雅黑 Light" w:cs="微软雅黑 Light"/>
                <w:color w:val="404040" w:themeColor="text1" w:themeTint="BF"/>
                <w:sz w:val="18"/>
                <w:szCs w:val="18"/>
                <w:lang w:eastAsia="zh-Hans"/>
                <w14:textFill>
                  <w14:solidFill>
                    <w14:schemeClr w14:val="tx1">
                      <w14:lumMod w14:val="75000"/>
                      <w14:lumOff w14:val="25000"/>
                    </w14:schemeClr>
                  </w14:solidFill>
                </w14:textFill>
              </w:rPr>
              <w:t>单卡券类模板</w:t>
            </w:r>
          </w:p>
          <w:p>
            <w:pPr>
              <w:rPr>
                <w:rFonts w:hint="eastAsia" w:ascii="微软雅黑 Light" w:hAnsi="微软雅黑 Light" w:eastAsia="微软雅黑 Light" w:cs="微软雅黑 Light"/>
                <w:color w:val="404040" w:themeColor="text1" w:themeTint="BF"/>
                <w:sz w:val="18"/>
                <w:szCs w:val="18"/>
                <w:lang w:eastAsia="zh-Hans"/>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20：</w:t>
            </w:r>
            <w:r>
              <w:rPr>
                <w:rFonts w:hint="eastAsia" w:ascii="微软雅黑 Light" w:hAnsi="微软雅黑 Light" w:eastAsia="微软雅黑 Light" w:cs="微软雅黑 Light"/>
                <w:color w:val="404040" w:themeColor="text1" w:themeTint="BF"/>
                <w:sz w:val="18"/>
                <w:szCs w:val="18"/>
                <w:lang w:eastAsia="zh-Hans"/>
                <w14:textFill>
                  <w14:solidFill>
                    <w14:schemeClr w14:val="tx1">
                      <w14:lumMod w14:val="75000"/>
                      <w14:lumOff w14:val="25000"/>
                    </w14:schemeClr>
                  </w14:solidFill>
                </w14:textFill>
              </w:rPr>
              <w:t>多卡券类模板</w:t>
            </w:r>
          </w:p>
        </w:tc>
      </w:tr>
    </w:tbl>
    <w:p/>
    <w:p>
      <w:pPr>
        <w:rPr>
          <w:rFonts w:hint="eastAsia" w:ascii="微软雅黑 Light" w:hAnsi="微软雅黑 Light" w:eastAsia="微软雅黑 Light" w:cs="微软雅黑 Light"/>
          <w:b/>
          <w:bCs/>
          <w:sz w:val="21"/>
          <w:szCs w:val="21"/>
        </w:rPr>
      </w:pPr>
      <w:r>
        <w:rPr>
          <w:rFonts w:hint="eastAsia" w:ascii="微软雅黑 Light" w:hAnsi="微软雅黑 Light" w:eastAsia="微软雅黑 Light" w:cs="微软雅黑 Light"/>
          <w:b/>
          <w:bCs/>
          <w:sz w:val="21"/>
          <w:szCs w:val="21"/>
        </w:rPr>
        <w:t>ExtendInfo</w:t>
      </w:r>
      <w:r>
        <w:rPr>
          <w:rFonts w:hint="eastAsia" w:ascii="微软雅黑 Light" w:hAnsi="微软雅黑 Light" w:eastAsia="微软雅黑 Light" w:cs="微软雅黑 Light"/>
          <w:b/>
          <w:bCs/>
          <w:sz w:val="21"/>
          <w:szCs w:val="21"/>
          <w:lang w:val="en-US" w:eastAsia="zh-CN"/>
        </w:rPr>
        <w:t xml:space="preserve"> </w:t>
      </w:r>
      <w:r>
        <w:rPr>
          <w:rFonts w:hint="eastAsia" w:ascii="微软雅黑 Light" w:hAnsi="微软雅黑 Light" w:eastAsia="微软雅黑 Light" w:cs="微软雅黑 Light"/>
          <w:b/>
          <w:bCs/>
          <w:sz w:val="21"/>
          <w:szCs w:val="21"/>
        </w:rPr>
        <w:t>Struct：</w:t>
      </w:r>
    </w:p>
    <w:tbl>
      <w:tblPr>
        <w:tblStyle w:val="12"/>
        <w:tblW w:w="8336" w:type="dxa"/>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
      <w:tblGrid>
        <w:gridCol w:w="1108"/>
        <w:gridCol w:w="1108"/>
        <w:gridCol w:w="1047"/>
        <w:gridCol w:w="5073"/>
      </w:tblGrid>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108" w:type="dxa"/>
            <w:tcBorders>
              <w:top w:val="single" w:color="D9D9D9" w:sz="6" w:space="0"/>
              <w:left w:val="single" w:color="D9D9D9" w:sz="6" w:space="0"/>
              <w:bottom w:val="single" w:color="D9D9D9" w:sz="6" w:space="0"/>
              <w:right w:val="single" w:color="D9D9D9" w:sz="6" w:space="0"/>
            </w:tcBorders>
            <w:shd w:val="clear" w:color="auto" w:fill="F1F1F1" w:themeFill="background1" w:themeFillShade="F2"/>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字段</w:t>
            </w:r>
          </w:p>
        </w:tc>
        <w:tc>
          <w:tcPr>
            <w:tcW w:w="1108" w:type="dxa"/>
            <w:tcBorders>
              <w:top w:val="single" w:color="D9D9D9" w:sz="6" w:space="0"/>
              <w:left w:val="single" w:color="D9D9D9" w:sz="6" w:space="0"/>
              <w:bottom w:val="single" w:color="D9D9D9" w:sz="6" w:space="0"/>
              <w:right w:val="single" w:color="D9D9D9" w:sz="6" w:space="0"/>
            </w:tcBorders>
            <w:shd w:val="clear" w:color="auto" w:fill="F1F1F1" w:themeFill="background1" w:themeFillShade="F2"/>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必填</w:t>
            </w:r>
          </w:p>
        </w:tc>
        <w:tc>
          <w:tcPr>
            <w:tcW w:w="1047" w:type="dxa"/>
            <w:tcBorders>
              <w:top w:val="single" w:color="D9D9D9" w:sz="6" w:space="0"/>
              <w:left w:val="single" w:color="D9D9D9" w:sz="6" w:space="0"/>
              <w:bottom w:val="single" w:color="D9D9D9" w:sz="6" w:space="0"/>
              <w:right w:val="single" w:color="D9D9D9" w:sz="6" w:space="0"/>
            </w:tcBorders>
            <w:shd w:val="clear" w:color="auto" w:fill="F1F1F1" w:themeFill="background1" w:themeFillShade="F2"/>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类型</w:t>
            </w:r>
          </w:p>
        </w:tc>
        <w:tc>
          <w:tcPr>
            <w:tcW w:w="5073" w:type="dxa"/>
            <w:tcBorders>
              <w:top w:val="single" w:color="D9D9D9" w:sz="6" w:space="0"/>
              <w:left w:val="single" w:color="D9D9D9" w:sz="6" w:space="0"/>
              <w:bottom w:val="single" w:color="D9D9D9" w:sz="6" w:space="0"/>
              <w:right w:val="single" w:color="D9D9D9" w:sz="6" w:space="0"/>
            </w:tcBorders>
            <w:shd w:val="clear" w:color="auto" w:fill="F1F1F1" w:themeFill="background1" w:themeFillShade="F2"/>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备注</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108"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scene</w:t>
            </w:r>
          </w:p>
        </w:tc>
        <w:tc>
          <w:tcPr>
            <w:tcW w:w="1108"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1047"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5073"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场景</w:t>
            </w:r>
            <w: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不能超过10 个字符</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例如：活动促销</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108"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purpose</w:t>
            </w:r>
          </w:p>
        </w:tc>
        <w:tc>
          <w:tcPr>
            <w:tcW w:w="1108"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1047"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5073"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取值：</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1</w:t>
            </w:r>
            <w: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商拥  2：</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试商用</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试商用阶段，卡片短信文案（标题、正文、按钮文案）中需要携带“测试”字样。</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108"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params</w:t>
            </w:r>
          </w:p>
        </w:tc>
        <w:tc>
          <w:tcPr>
            <w:tcW w:w="1108"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否</w:t>
            </w:r>
          </w:p>
        </w:tc>
        <w:tc>
          <w:tcPr>
            <w:tcW w:w="1047"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5073"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动参信息定义，</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 xml:space="preserve">最大支持20个动参  </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动参${}为固定格式，中间部分为自定义，保证唯一，不能重复 不能带下划线</w:t>
            </w:r>
          </w:p>
          <w:p>
            <w:pP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样例："[{\"name\":\"${crmShortLink}\",\"type\":1,\"example\":\"y6.ePwql\"}]"</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${crmShortLink}：动参名定义</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type：固定为1</w:t>
            </w:r>
          </w:p>
          <w:p>
            <w:pP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如果是URL带动参，审核人员会对URL进行审核。</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请确保动参定义和使用格式一致</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108"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userExt</w:t>
            </w:r>
          </w:p>
        </w:tc>
        <w:tc>
          <w:tcPr>
            <w:tcW w:w="1108"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否</w:t>
            </w:r>
          </w:p>
        </w:tc>
        <w:tc>
          <w:tcPr>
            <w:tcW w:w="1047" w:type="dxa"/>
            <w:tcBorders>
              <w:top w:val="single" w:color="D9D9D9" w:sz="6" w:space="0"/>
              <w:left w:val="single" w:color="D9D9D9" w:sz="6" w:space="0"/>
              <w:bottom w:val="single" w:color="D9D9D9" w:sz="6" w:space="0"/>
              <w:right w:val="single" w:color="D9D9D9" w:sz="6" w:space="0"/>
            </w:tcBorders>
            <w:vAlign w:val="center"/>
          </w:tcPr>
          <w:p>
            <w:pP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Map</w:t>
            </w:r>
          </w:p>
        </w:tc>
        <w:tc>
          <w:tcPr>
            <w:tcW w:w="5073"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自定义map结构，样例：{"companyName":"阿里云"}</w:t>
            </w:r>
          </w:p>
        </w:tc>
      </w:tr>
    </w:tbl>
    <w:p/>
    <w:p>
      <w:pPr>
        <w:rPr>
          <w:rFonts w:hint="eastAsia" w:ascii="微软雅黑 Light" w:hAnsi="微软雅黑 Light" w:eastAsia="微软雅黑 Light" w:cs="微软雅黑 Light"/>
          <w:b/>
          <w:bCs/>
          <w:sz w:val="21"/>
          <w:szCs w:val="21"/>
        </w:rPr>
      </w:pPr>
      <w:r>
        <w:rPr>
          <w:rFonts w:hint="eastAsia" w:ascii="微软雅黑 Light" w:hAnsi="微软雅黑 Light" w:eastAsia="微软雅黑 Light" w:cs="微软雅黑 Light"/>
          <w:b/>
          <w:bCs/>
          <w:sz w:val="21"/>
          <w:szCs w:val="21"/>
        </w:rPr>
        <w:t>TemplateContent</w:t>
      </w:r>
      <w:r>
        <w:rPr>
          <w:rFonts w:hint="eastAsia" w:ascii="微软雅黑 Light" w:hAnsi="微软雅黑 Light" w:eastAsia="微软雅黑 Light" w:cs="微软雅黑 Light"/>
          <w:b/>
          <w:bCs/>
          <w:sz w:val="21"/>
          <w:szCs w:val="21"/>
          <w:lang w:val="en-US" w:eastAsia="zh-CN"/>
        </w:rPr>
        <w:t xml:space="preserve"> </w:t>
      </w:r>
      <w:r>
        <w:rPr>
          <w:rFonts w:hint="eastAsia" w:ascii="微软雅黑 Light" w:hAnsi="微软雅黑 Light" w:eastAsia="微软雅黑 Light" w:cs="微软雅黑 Light"/>
          <w:b/>
          <w:bCs/>
          <w:sz w:val="21"/>
          <w:szCs w:val="21"/>
        </w:rPr>
        <w:t>Struct：</w:t>
      </w:r>
    </w:p>
    <w:tbl>
      <w:tblPr>
        <w:tblStyle w:val="12"/>
        <w:tblW w:w="8336" w:type="dxa"/>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
      <w:tblGrid>
        <w:gridCol w:w="1956"/>
        <w:gridCol w:w="1106"/>
        <w:gridCol w:w="1446"/>
        <w:gridCol w:w="3828"/>
      </w:tblGrid>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956" w:type="dxa"/>
            <w:tcBorders>
              <w:top w:val="single" w:color="D9D9D9" w:sz="6" w:space="0"/>
              <w:left w:val="single" w:color="D9D9D9" w:sz="6" w:space="0"/>
              <w:bottom w:val="single" w:color="D9D9D9" w:sz="6" w:space="0"/>
              <w:right w:val="single" w:color="D9D9D9" w:sz="6" w:space="0"/>
            </w:tcBorders>
            <w:shd w:val="clear" w:color="auto" w:fill="F1F1F1" w:themeFill="background1" w:themeFillShade="F2"/>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字段</w:t>
            </w:r>
          </w:p>
        </w:tc>
        <w:tc>
          <w:tcPr>
            <w:tcW w:w="1106" w:type="dxa"/>
            <w:tcBorders>
              <w:top w:val="single" w:color="D9D9D9" w:sz="6" w:space="0"/>
              <w:left w:val="single" w:color="D9D9D9" w:sz="6" w:space="0"/>
              <w:bottom w:val="single" w:color="D9D9D9" w:sz="6" w:space="0"/>
              <w:right w:val="single" w:color="D9D9D9" w:sz="6" w:space="0"/>
            </w:tcBorders>
            <w:shd w:val="clear" w:color="auto" w:fill="F1F1F1" w:themeFill="background1" w:themeFillShade="F2"/>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必填</w:t>
            </w:r>
          </w:p>
        </w:tc>
        <w:tc>
          <w:tcPr>
            <w:tcW w:w="1446" w:type="dxa"/>
            <w:tcBorders>
              <w:top w:val="single" w:color="D9D9D9" w:sz="6" w:space="0"/>
              <w:left w:val="single" w:color="D9D9D9" w:sz="6" w:space="0"/>
              <w:bottom w:val="single" w:color="D9D9D9" w:sz="6" w:space="0"/>
              <w:right w:val="single" w:color="D9D9D9" w:sz="6" w:space="0"/>
            </w:tcBorders>
            <w:shd w:val="clear" w:color="auto" w:fill="F1F1F1" w:themeFill="background1" w:themeFillShade="F2"/>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类型</w:t>
            </w:r>
          </w:p>
        </w:tc>
        <w:tc>
          <w:tcPr>
            <w:tcW w:w="3828" w:type="dxa"/>
            <w:tcBorders>
              <w:top w:val="single" w:color="D9D9D9" w:sz="6" w:space="0"/>
              <w:left w:val="single" w:color="D9D9D9" w:sz="6" w:space="0"/>
              <w:bottom w:val="single" w:color="D9D9D9" w:sz="6" w:space="0"/>
              <w:right w:val="single" w:color="D9D9D9" w:sz="6" w:space="0"/>
            </w:tcBorders>
            <w:shd w:val="clear" w:color="auto" w:fill="F1F1F1" w:themeFill="background1" w:themeFillShade="F2"/>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备注</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956"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pages</w:t>
            </w:r>
          </w:p>
        </w:tc>
        <w:tc>
          <w:tcPr>
            <w:tcW w:w="1106"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1446"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List&lt;TmpPage&gt;</w:t>
            </w:r>
          </w:p>
        </w:tc>
        <w:tc>
          <w:tcPr>
            <w:tcW w:w="3828"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多页</w:t>
            </w:r>
            <w: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最大10页</w:t>
            </w:r>
          </w:p>
        </w:tc>
      </w:tr>
    </w:tbl>
    <w:p>
      <w:pPr>
        <w:rPr>
          <w:rFonts w:hint="eastAsia" w:ascii="微软雅黑 Light" w:hAnsi="微软雅黑 Light" w:eastAsia="微软雅黑 Light" w:cs="微软雅黑 Light"/>
          <w:b/>
          <w:bCs/>
          <w:sz w:val="21"/>
          <w:szCs w:val="21"/>
        </w:rPr>
      </w:pPr>
      <w:r>
        <w:rPr>
          <w:rFonts w:hint="eastAsia" w:ascii="微软雅黑 Light" w:hAnsi="微软雅黑 Light" w:eastAsia="微软雅黑 Light" w:cs="微软雅黑 Light"/>
          <w:b/>
          <w:bCs/>
          <w:sz w:val="21"/>
          <w:szCs w:val="21"/>
        </w:rPr>
        <w:t>TmpPage:</w:t>
      </w:r>
    </w:p>
    <w:tbl>
      <w:tblPr>
        <w:tblStyle w:val="12"/>
        <w:tblW w:w="8336" w:type="dxa"/>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
      <w:tblGrid>
        <w:gridCol w:w="2084"/>
        <w:gridCol w:w="2084"/>
        <w:gridCol w:w="2084"/>
        <w:gridCol w:w="2084"/>
      </w:tblGrid>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084" w:type="dxa"/>
            <w:tcBorders>
              <w:top w:val="single" w:color="D9D9D9" w:sz="6" w:space="0"/>
              <w:left w:val="single" w:color="D9D9D9" w:sz="6" w:space="0"/>
              <w:bottom w:val="single" w:color="D9D9D9" w:sz="6" w:space="0"/>
              <w:right w:val="single" w:color="D9D9D9" w:sz="6" w:space="0"/>
            </w:tcBorders>
            <w:shd w:val="clear" w:color="auto" w:fill="F1F1F1" w:themeFill="background1" w:themeFillShade="F2"/>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字段</w:t>
            </w:r>
          </w:p>
        </w:tc>
        <w:tc>
          <w:tcPr>
            <w:tcW w:w="2084" w:type="dxa"/>
            <w:tcBorders>
              <w:top w:val="single" w:color="D9D9D9" w:sz="6" w:space="0"/>
              <w:left w:val="single" w:color="D9D9D9" w:sz="6" w:space="0"/>
              <w:bottom w:val="single" w:color="D9D9D9" w:sz="6" w:space="0"/>
              <w:right w:val="single" w:color="D9D9D9" w:sz="6" w:space="0"/>
            </w:tcBorders>
            <w:shd w:val="clear" w:color="auto" w:fill="F1F1F1" w:themeFill="background1" w:themeFillShade="F2"/>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必填</w:t>
            </w:r>
          </w:p>
        </w:tc>
        <w:tc>
          <w:tcPr>
            <w:tcW w:w="2084" w:type="dxa"/>
            <w:tcBorders>
              <w:top w:val="single" w:color="D9D9D9" w:sz="6" w:space="0"/>
              <w:left w:val="single" w:color="D9D9D9" w:sz="6" w:space="0"/>
              <w:bottom w:val="single" w:color="D9D9D9" w:sz="6" w:space="0"/>
              <w:right w:val="single" w:color="D9D9D9" w:sz="6" w:space="0"/>
            </w:tcBorders>
            <w:shd w:val="clear" w:color="auto" w:fill="F1F1F1" w:themeFill="background1" w:themeFillShade="F2"/>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类型</w:t>
            </w:r>
          </w:p>
        </w:tc>
        <w:tc>
          <w:tcPr>
            <w:tcW w:w="2084" w:type="dxa"/>
            <w:tcBorders>
              <w:top w:val="single" w:color="D9D9D9" w:sz="6" w:space="0"/>
              <w:left w:val="single" w:color="D9D9D9" w:sz="6" w:space="0"/>
              <w:bottom w:val="single" w:color="D9D9D9" w:sz="6" w:space="0"/>
              <w:right w:val="single" w:color="D9D9D9" w:sz="6" w:space="0"/>
            </w:tcBorders>
            <w:shd w:val="clear" w:color="auto" w:fill="F1F1F1" w:themeFill="background1" w:themeFillShade="F2"/>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备注</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084"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tmpCards</w:t>
            </w:r>
          </w:p>
        </w:tc>
        <w:tc>
          <w:tcPr>
            <w:tcW w:w="2084"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2084"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List&lt;TmpCard&gt;</w:t>
            </w:r>
          </w:p>
        </w:tc>
        <w:tc>
          <w:tcPr>
            <w:tcW w:w="2084"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页面元素</w:t>
            </w:r>
          </w:p>
        </w:tc>
      </w:tr>
    </w:tbl>
    <w:p>
      <w:pPr>
        <w:rPr>
          <w:rFonts w:hint="eastAsia" w:ascii="微软雅黑 Light" w:hAnsi="微软雅黑 Light" w:eastAsia="微软雅黑 Light" w:cs="微软雅黑 Light"/>
          <w:b/>
          <w:bCs/>
          <w:sz w:val="21"/>
          <w:szCs w:val="21"/>
        </w:rPr>
      </w:pPr>
      <w:r>
        <w:rPr>
          <w:rFonts w:hint="eastAsia" w:ascii="微软雅黑 Light" w:hAnsi="微软雅黑 Light" w:eastAsia="微软雅黑 Light" w:cs="微软雅黑 Light"/>
          <w:b/>
          <w:bCs/>
          <w:sz w:val="21"/>
          <w:szCs w:val="21"/>
        </w:rPr>
        <w:t>TmpCard：</w:t>
      </w:r>
    </w:p>
    <w:tbl>
      <w:tblPr>
        <w:tblStyle w:val="12"/>
        <w:tblW w:w="8336" w:type="dxa"/>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
      <w:tblGrid>
        <w:gridCol w:w="1515"/>
        <w:gridCol w:w="1098"/>
        <w:gridCol w:w="839"/>
        <w:gridCol w:w="4884"/>
      </w:tblGrid>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515" w:type="dxa"/>
            <w:tcBorders>
              <w:top w:val="single" w:color="D9D9D9" w:sz="6" w:space="0"/>
              <w:left w:val="single" w:color="D9D9D9" w:sz="6" w:space="0"/>
              <w:bottom w:val="single" w:color="D9D9D9" w:sz="6" w:space="0"/>
              <w:right w:val="single" w:color="D9D9D9" w:sz="6" w:space="0"/>
            </w:tcBorders>
            <w:shd w:val="clear" w:color="auto" w:fill="F1F1F1" w:themeFill="background1" w:themeFillShade="F2"/>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字段</w:t>
            </w:r>
          </w:p>
        </w:tc>
        <w:tc>
          <w:tcPr>
            <w:tcW w:w="1098" w:type="dxa"/>
            <w:tcBorders>
              <w:top w:val="single" w:color="D9D9D9" w:sz="6" w:space="0"/>
              <w:left w:val="single" w:color="D9D9D9" w:sz="6" w:space="0"/>
              <w:bottom w:val="single" w:color="D9D9D9" w:sz="6" w:space="0"/>
              <w:right w:val="single" w:color="D9D9D9" w:sz="6" w:space="0"/>
            </w:tcBorders>
            <w:shd w:val="clear" w:color="auto" w:fill="F1F1F1" w:themeFill="background1" w:themeFillShade="F2"/>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必填</w:t>
            </w:r>
          </w:p>
        </w:tc>
        <w:tc>
          <w:tcPr>
            <w:tcW w:w="839" w:type="dxa"/>
            <w:tcBorders>
              <w:top w:val="single" w:color="D9D9D9" w:sz="6" w:space="0"/>
              <w:left w:val="single" w:color="D9D9D9" w:sz="6" w:space="0"/>
              <w:bottom w:val="single" w:color="D9D9D9" w:sz="6" w:space="0"/>
              <w:right w:val="single" w:color="D9D9D9" w:sz="6" w:space="0"/>
            </w:tcBorders>
            <w:shd w:val="clear" w:color="auto" w:fill="F1F1F1" w:themeFill="background1" w:themeFillShade="F2"/>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类型</w:t>
            </w:r>
          </w:p>
        </w:tc>
        <w:tc>
          <w:tcPr>
            <w:tcW w:w="4884" w:type="dxa"/>
            <w:tcBorders>
              <w:top w:val="single" w:color="D9D9D9" w:sz="6" w:space="0"/>
              <w:left w:val="single" w:color="D9D9D9" w:sz="6" w:space="0"/>
              <w:bottom w:val="single" w:color="D9D9D9" w:sz="6" w:space="0"/>
              <w:right w:val="single" w:color="D9D9D9" w:sz="6" w:space="0"/>
            </w:tcBorders>
            <w:shd w:val="clear" w:color="auto" w:fill="F1F1F1" w:themeFill="background1" w:themeFillShade="F2"/>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备注</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51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type</w:t>
            </w:r>
          </w:p>
        </w:tc>
        <w:tc>
          <w:tcPr>
            <w:tcW w:w="1098"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839"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4884"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资源类型</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取值：</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TEXT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IMAGE</w:t>
            </w:r>
          </w:p>
          <w:p>
            <w:pP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VIDEO</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BUTTON</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参数示例：“IMAGE”</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51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content</w:t>
            </w:r>
          </w:p>
        </w:tc>
        <w:tc>
          <w:tcPr>
            <w:tcW w:w="1098"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否</w:t>
            </w:r>
          </w:p>
        </w:tc>
        <w:tc>
          <w:tcPr>
            <w:tcW w:w="839"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4884"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文本内容</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资源类型为TEXT 或</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BUTTON</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时，为必填，</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文本长度限制请智能短信模板版式格式标准。</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51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srcType</w:t>
            </w:r>
          </w:p>
        </w:tc>
        <w:tc>
          <w:tcPr>
            <w:tcW w:w="1098"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否</w:t>
            </w:r>
          </w:p>
        </w:tc>
        <w:tc>
          <w:tcPr>
            <w:tcW w:w="839"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Integer</w:t>
            </w:r>
          </w:p>
        </w:tc>
        <w:tc>
          <w:tcPr>
            <w:tcW w:w="4884"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资源类型</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资源类型为IMAGE 或VIDEO 时，为必填</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媒体资源的类型</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取值</w:t>
            </w:r>
          </w:p>
          <w:p>
            <w:pPr>
              <w:rPr>
                <w:rFonts w:hint="eastAsia" w:ascii="微软雅黑 Light" w:hAnsi="微软雅黑 Light" w:eastAsia="微软雅黑 Light" w:cs="微软雅黑 Light"/>
                <w:color w:val="404040" w:themeColor="text1" w:themeTint="BF"/>
                <w:sz w:val="18"/>
                <w:szCs w:val="18"/>
                <w:lang w:eastAsia="zh-Hans"/>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1</w:t>
            </w:r>
            <w:r>
              <w:rPr>
                <w:rFonts w:hint="eastAsia" w:ascii="微软雅黑 Light" w:hAnsi="微软雅黑 Light" w:eastAsia="微软雅黑 Light" w:cs="微软雅黑 Light"/>
                <w:color w:val="404040" w:themeColor="text1" w:themeTint="BF"/>
                <w:sz w:val="18"/>
                <w:szCs w:val="18"/>
                <w:lang w:eastAsia="zh-Hans"/>
                <w14:textFill>
                  <w14:solidFill>
                    <w14:schemeClr w14:val="tx1">
                      <w14:lumMod w14:val="75000"/>
                      <w14:lumOff w14:val="25000"/>
                    </w14:schemeClr>
                  </w14:solidFill>
                </w14:textFill>
              </w:rPr>
              <w:t>：指资源ID</w:t>
            </w:r>
          </w:p>
          <w:p>
            <w:pP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eastAsia="zh-Hans"/>
                <w14:textFill>
                  <w14:solidFill>
                    <w14:schemeClr w14:val="tx1">
                      <w14:lumMod w14:val="75000"/>
                      <w14:lumOff w14:val="25000"/>
                    </w14:schemeClr>
                  </w14:solidFill>
                </w14:textFill>
              </w:rPr>
              <w:t>2：指资源地址</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URL地址</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51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src</w:t>
            </w:r>
          </w:p>
        </w:tc>
        <w:tc>
          <w:tcPr>
            <w:tcW w:w="1098"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否</w:t>
            </w:r>
          </w:p>
        </w:tc>
        <w:tc>
          <w:tcPr>
            <w:tcW w:w="839"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4884"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资源类型为IMAGE 或VIDEO 时，为必填</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srcType 为1，即资源ID 时，参数填入</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获取媒体资源</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接口返回的资源ID，如:Q8jVYBnwN3Lxnc6eIjV</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srcType 为2，即资源地址时，参数填写资源完整的URL，最大长度不超过1000 个字符。</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参数示例:https://www.</w:t>
            </w:r>
            <w:r>
              <w:rPr>
                <w:rFonts w:hint="eastAsia" w:ascii="微软雅黑 Light" w:hAnsi="微软雅黑 Light" w:eastAsia="微软雅黑 Light" w:cs="微软雅黑 Light"/>
                <w:color w:val="404040" w:themeColor="text1" w:themeTint="BF"/>
                <w:sz w:val="18"/>
                <w:szCs w:val="18"/>
                <w:lang w:eastAsia="zh-Hans"/>
                <w14:textFill>
                  <w14:solidFill>
                    <w14:schemeClr w14:val="tx1">
                      <w14:lumMod w14:val="75000"/>
                      <w14:lumOff w14:val="25000"/>
                    </w14:schemeClr>
                  </w14:solidFill>
                </w14:textFill>
              </w:rPr>
              <w:t>aliyun</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.cn/src/image/head.jpg</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51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cover</w:t>
            </w:r>
          </w:p>
        </w:tc>
        <w:tc>
          <w:tcPr>
            <w:tcW w:w="1098"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否</w:t>
            </w:r>
          </w:p>
        </w:tc>
        <w:tc>
          <w:tcPr>
            <w:tcW w:w="839"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4884"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资源类型为VIDEO 时，为必填，</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 xml:space="preserve">srcType </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 xml:space="preserve">= </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1，参数填入素材上传接口返回的资源ID，</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如:Q8jVYBnwN3Lxnc6eIjV</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 xml:space="preserve">srcType </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 xml:space="preserve">= </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2，参数填写资源完整的URL，最大长度不超过</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1000 个字符。</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51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actionType</w:t>
            </w:r>
          </w:p>
        </w:tc>
        <w:tc>
          <w:tcPr>
            <w:tcW w:w="1098"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否</w:t>
            </w:r>
          </w:p>
        </w:tc>
        <w:tc>
          <w:tcPr>
            <w:tcW w:w="839"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4884" w:type="dxa"/>
            <w:tcBorders>
              <w:top w:val="single" w:color="D9D9D9" w:sz="6" w:space="0"/>
              <w:left w:val="single" w:color="D9D9D9" w:sz="6" w:space="0"/>
              <w:bottom w:val="single" w:color="D9D9D9" w:sz="6" w:space="0"/>
              <w:right w:val="single" w:color="D9D9D9" w:sz="6" w:space="0"/>
            </w:tcBorders>
            <w:vAlign w:val="center"/>
          </w:tcPr>
          <w:p>
            <w:pPr>
              <w:numPr>
                <w:ilvl w:val="0"/>
                <w:numId w:val="0"/>
              </w:numPr>
              <w:ind w:leftChars="0"/>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action 类型</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取值：</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OPEN_URL</w:t>
            </w:r>
            <w: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跳转H5</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OPEN_QUICK</w:t>
            </w:r>
            <w: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跳转快应用</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OPEN_APP:</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 xml:space="preserve"> </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跳转App:</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DIAL_PHONE</w:t>
            </w:r>
            <w: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拉起拨号盘</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OPEN_SMS</w:t>
            </w:r>
            <w: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新建短信息</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OPEN_EMAIL</w:t>
            </w:r>
            <w: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打开邮箱</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OPEN_SCHEDULE</w:t>
            </w:r>
            <w: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新建日程</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OPEN_MAP</w:t>
            </w:r>
            <w: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位置定位</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OPEN_BROWSER</w:t>
            </w:r>
            <w: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打开浏览器</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OPEN_POPUP</w:t>
            </w:r>
            <w: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弹窗</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COPY_PARAMETER</w:t>
            </w:r>
            <w: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复制</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VIEW_PIC</w:t>
            </w:r>
            <w: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打开大图</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51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action</w:t>
            </w:r>
          </w:p>
        </w:tc>
        <w:tc>
          <w:tcPr>
            <w:tcW w:w="1098"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否</w:t>
            </w:r>
          </w:p>
        </w:tc>
        <w:tc>
          <w:tcPr>
            <w:tcW w:w="839"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Map</w:t>
            </w:r>
          </w:p>
        </w:tc>
        <w:tc>
          <w:tcPr>
            <w:tcW w:w="4884" w:type="dxa"/>
            <w:tcBorders>
              <w:top w:val="single" w:color="D9D9D9" w:sz="6" w:space="0"/>
              <w:left w:val="single" w:color="D9D9D9" w:sz="6" w:space="0"/>
              <w:bottom w:val="single" w:color="D9D9D9" w:sz="6" w:space="0"/>
              <w:right w:val="single" w:color="D9D9D9" w:sz="6" w:space="0"/>
            </w:tcBorders>
            <w:vAlign w:val="center"/>
          </w:tcPr>
          <w:p>
            <w:pP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action 对象</w:t>
            </w:r>
            <w: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不同的actionType具有的action对象不同</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51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positionNumber</w:t>
            </w:r>
          </w:p>
        </w:tc>
        <w:tc>
          <w:tcPr>
            <w:tcW w:w="1098"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839"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Integer</w:t>
            </w:r>
          </w:p>
        </w:tc>
        <w:tc>
          <w:tcPr>
            <w:tcW w:w="4884"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位置序号</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资源在卡片上相对的位置序号，按照优先从左到右，再从上</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到下的编排原则，统一编号</w:t>
            </w:r>
          </w:p>
        </w:tc>
      </w:tr>
    </w:tbl>
    <w:p>
      <w:pPr>
        <w:rPr>
          <w:rFonts w:hint="eastAsia" w:ascii="微软雅黑 Light" w:hAnsi="微软雅黑 Light" w:eastAsia="微软雅黑 Light" w:cs="微软雅黑 Light"/>
          <w:b/>
          <w:bCs/>
          <w:sz w:val="21"/>
          <w:szCs w:val="21"/>
        </w:rPr>
      </w:pPr>
      <w:r>
        <w:rPr>
          <w:rFonts w:hint="eastAsia" w:ascii="微软雅黑 Light" w:hAnsi="微软雅黑 Light" w:eastAsia="微软雅黑 Light" w:cs="微软雅黑 Light"/>
          <w:b/>
          <w:bCs/>
          <w:sz w:val="21"/>
          <w:szCs w:val="21"/>
        </w:rPr>
        <w:t>Action</w:t>
      </w:r>
    </w:p>
    <w:tbl>
      <w:tblPr>
        <w:tblStyle w:val="12"/>
        <w:tblW w:w="8336" w:type="dxa"/>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
      <w:tblGrid>
        <w:gridCol w:w="1929"/>
        <w:gridCol w:w="1500"/>
        <w:gridCol w:w="735"/>
        <w:gridCol w:w="635"/>
        <w:gridCol w:w="3537"/>
      </w:tblGrid>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929" w:type="dxa"/>
            <w:tcBorders>
              <w:top w:val="single" w:color="D9D9D9" w:sz="6" w:space="0"/>
              <w:left w:val="single" w:color="D9D9D9" w:sz="6" w:space="0"/>
              <w:bottom w:val="single" w:color="D9D9D9" w:sz="6" w:space="0"/>
              <w:right w:val="single" w:color="D9D9D9" w:sz="6" w:space="0"/>
            </w:tcBorders>
            <w:shd w:val="clear" w:color="auto" w:fill="F1F1F1" w:themeFill="background1" w:themeFillShade="F2"/>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actionType</w:t>
            </w:r>
          </w:p>
        </w:tc>
        <w:tc>
          <w:tcPr>
            <w:tcW w:w="1500" w:type="dxa"/>
            <w:tcBorders>
              <w:top w:val="single" w:color="D9D9D9" w:sz="6" w:space="0"/>
              <w:left w:val="single" w:color="D9D9D9" w:sz="6" w:space="0"/>
              <w:bottom w:val="single" w:color="D9D9D9" w:sz="6" w:space="0"/>
              <w:right w:val="single" w:color="D9D9D9" w:sz="6" w:space="0"/>
            </w:tcBorders>
            <w:shd w:val="clear" w:color="auto" w:fill="F1F1F1" w:themeFill="background1" w:themeFillShade="F2"/>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字段</w:t>
            </w:r>
          </w:p>
        </w:tc>
        <w:tc>
          <w:tcPr>
            <w:tcW w:w="735" w:type="dxa"/>
            <w:tcBorders>
              <w:top w:val="single" w:color="D9D9D9" w:sz="6" w:space="0"/>
              <w:left w:val="single" w:color="D9D9D9" w:sz="6" w:space="0"/>
              <w:bottom w:val="single" w:color="D9D9D9" w:sz="6" w:space="0"/>
              <w:right w:val="single" w:color="D9D9D9" w:sz="6" w:space="0"/>
            </w:tcBorders>
            <w:shd w:val="clear" w:color="auto" w:fill="F1F1F1" w:themeFill="background1" w:themeFillShade="F2"/>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必填</w:t>
            </w:r>
          </w:p>
        </w:tc>
        <w:tc>
          <w:tcPr>
            <w:tcW w:w="635" w:type="dxa"/>
            <w:tcBorders>
              <w:top w:val="single" w:color="D9D9D9" w:sz="6" w:space="0"/>
              <w:left w:val="single" w:color="D9D9D9" w:sz="6" w:space="0"/>
              <w:bottom w:val="single" w:color="D9D9D9" w:sz="6" w:space="0"/>
              <w:right w:val="single" w:color="D9D9D9" w:sz="6" w:space="0"/>
            </w:tcBorders>
            <w:shd w:val="clear" w:color="auto" w:fill="F1F1F1" w:themeFill="background1" w:themeFillShade="F2"/>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类型</w:t>
            </w:r>
          </w:p>
        </w:tc>
        <w:tc>
          <w:tcPr>
            <w:tcW w:w="3537" w:type="dxa"/>
            <w:tcBorders>
              <w:top w:val="single" w:color="D9D9D9" w:sz="6" w:space="0"/>
              <w:left w:val="single" w:color="D9D9D9" w:sz="6" w:space="0"/>
              <w:bottom w:val="single" w:color="D9D9D9" w:sz="6" w:space="0"/>
              <w:right w:val="single" w:color="D9D9D9" w:sz="6" w:space="0"/>
            </w:tcBorders>
            <w:shd w:val="clear" w:color="auto" w:fill="F1F1F1" w:themeFill="background1" w:themeFillShade="F2"/>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备注</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929" w:type="dxa"/>
            <w:vMerge w:val="restart"/>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跳转H5:</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OPEN_URL</w:t>
            </w:r>
          </w:p>
        </w:tc>
        <w:tc>
          <w:tcPr>
            <w:tcW w:w="1500"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target</w:t>
            </w:r>
          </w:p>
        </w:tc>
        <w:tc>
          <w:tcPr>
            <w:tcW w:w="7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6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3537"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H5 访问地址，必须为HTTPS，支持含动态参数，不能超过1000 个字符</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929" w:type="dxa"/>
            <w:vMerge w:val="continue"/>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1500"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merchantName</w:t>
            </w:r>
          </w:p>
        </w:tc>
        <w:tc>
          <w:tcPr>
            <w:tcW w:w="7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6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3537"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访问名称，用于跳转时提示“正在跳转到xxx(商户名称)”，不能超过20 个字符，例如：乡村路，致富路</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929" w:type="dxa"/>
            <w:vMerge w:val="restart"/>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跳转快应用:</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OPEN_QUICK</w:t>
            </w:r>
          </w:p>
        </w:tc>
        <w:tc>
          <w:tcPr>
            <w:tcW w:w="1500"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target</w:t>
            </w:r>
          </w:p>
        </w:tc>
        <w:tc>
          <w:tcPr>
            <w:tcW w:w="7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6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3537"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快应用deeplink地址，支持含动态参数</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不能超过1000 个字符，例如:hap://app/xxx</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929" w:type="dxa"/>
            <w:vMerge w:val="continue"/>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1500"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merchantName</w:t>
            </w:r>
          </w:p>
        </w:tc>
        <w:tc>
          <w:tcPr>
            <w:tcW w:w="7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6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3537"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访问名称，用于跳转时提示“正在跳转到xxx(商户名称)”，不能超过20 个字符，例如：xxx 应用</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929" w:type="dxa"/>
            <w:vMerge w:val="restart"/>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跳转App:</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OPEN_APP</w:t>
            </w:r>
          </w:p>
        </w:tc>
        <w:tc>
          <w:tcPr>
            <w:tcW w:w="1500"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target</w:t>
            </w:r>
          </w:p>
        </w:tc>
        <w:tc>
          <w:tcPr>
            <w:tcW w:w="7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6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3537"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APP 的deeplink地址，支持含动态参数</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不能超过1000 个字符，例如：weixin://</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929" w:type="dxa"/>
            <w:vMerge w:val="continue"/>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1500"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merchantName</w:t>
            </w:r>
          </w:p>
        </w:tc>
        <w:tc>
          <w:tcPr>
            <w:tcW w:w="7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6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3537"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访问名称，用于跳转时提示“正在跳转到xxx(商户名称)”，不能超过20 个字符，例如：xxx 应用</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929" w:type="dxa"/>
            <w:vMerge w:val="continue"/>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1500"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packageName</w:t>
            </w:r>
          </w:p>
        </w:tc>
        <w:tc>
          <w:tcPr>
            <w:tcW w:w="7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6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List</w:t>
            </w:r>
          </w:p>
        </w:tc>
        <w:tc>
          <w:tcPr>
            <w:tcW w:w="3537"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包名，不能超过50 个字符，例如：xx.xx.xx</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929" w:type="dxa"/>
            <w:vMerge w:val="continue"/>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1500"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floorUrl</w:t>
            </w:r>
          </w:p>
        </w:tc>
        <w:tc>
          <w:tcPr>
            <w:tcW w:w="7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否</w:t>
            </w:r>
          </w:p>
        </w:tc>
        <w:tc>
          <w:tcPr>
            <w:tcW w:w="6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3537"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兜底URL 非必填，不填写会跳转APP应用下载界面，支持快应用deeplink 或H5 的HTTPS 网址，不支持含动态参数（APP 未安装时使用），不能超过1000 个字符</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929"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拉起拨号盘:</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DIAL_PHONE</w:t>
            </w:r>
          </w:p>
        </w:tc>
        <w:tc>
          <w:tcPr>
            <w:tcW w:w="1500"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target</w:t>
            </w:r>
          </w:p>
        </w:tc>
        <w:tc>
          <w:tcPr>
            <w:tcW w:w="7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6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3537"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电话号码</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不能超过13 位</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例如：18666826056</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929" w:type="dxa"/>
            <w:vMerge w:val="restart"/>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新建短信息:</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OPEN_SMS</w:t>
            </w:r>
          </w:p>
        </w:tc>
        <w:tc>
          <w:tcPr>
            <w:tcW w:w="1500"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target</w:t>
            </w:r>
          </w:p>
        </w:tc>
        <w:tc>
          <w:tcPr>
            <w:tcW w:w="7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6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3537"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电话号码</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例如:18666826056</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不能超过20 个字符</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929" w:type="dxa"/>
            <w:vMerge w:val="continue"/>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1500"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body</w:t>
            </w:r>
          </w:p>
        </w:tc>
        <w:tc>
          <w:tcPr>
            <w:tcW w:w="7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6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3537"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短信正文</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不能超过100 个字符</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例如：今天回家吃饭吗</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929" w:type="dxa"/>
            <w:vMerge w:val="restart"/>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打开邮箱:</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OPEN_EMAIL</w:t>
            </w:r>
          </w:p>
        </w:tc>
        <w:tc>
          <w:tcPr>
            <w:tcW w:w="1500"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target</w:t>
            </w:r>
          </w:p>
        </w:tc>
        <w:tc>
          <w:tcPr>
            <w:tcW w:w="7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6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3537"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邮箱地址</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不能超过100 个字符</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例如：1046520406@qq.com</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929" w:type="dxa"/>
            <w:vMerge w:val="continue"/>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1500"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subject</w:t>
            </w:r>
          </w:p>
        </w:tc>
        <w:tc>
          <w:tcPr>
            <w:tcW w:w="7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6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3537"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邮件标题</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不能超过100 个字符</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例如：618 活动促销</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929" w:type="dxa"/>
            <w:vMerge w:val="continue"/>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1500"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body</w:t>
            </w:r>
          </w:p>
        </w:tc>
        <w:tc>
          <w:tcPr>
            <w:tcW w:w="7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6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3537"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邮件正文 不能超过500 个字符</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例如：您有一张优惠券领取</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929" w:type="dxa"/>
            <w:vMerge w:val="restart"/>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新建日程:</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OPEN_SCHEDULE</w:t>
            </w:r>
          </w:p>
        </w:tc>
        <w:tc>
          <w:tcPr>
            <w:tcW w:w="1500"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target</w:t>
            </w:r>
          </w:p>
        </w:tc>
        <w:tc>
          <w:tcPr>
            <w:tcW w:w="7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6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3537"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 xml:space="preserve">日程标题 </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不能超过100 个字符</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例如：日常需求评审</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929" w:type="dxa"/>
            <w:vMerge w:val="continue"/>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1500"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description</w:t>
            </w:r>
          </w:p>
        </w:tc>
        <w:tc>
          <w:tcPr>
            <w:tcW w:w="7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6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3537"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 xml:space="preserve">日程内容描述 </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不能超过100 个字符</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例如：评审这个月版本需求日程</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929" w:type="dxa"/>
            <w:vMerge w:val="continue"/>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1500"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beginTime</w:t>
            </w:r>
          </w:p>
        </w:tc>
        <w:tc>
          <w:tcPr>
            <w:tcW w:w="7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6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3537"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日程开始时间 必填yyyy-MM-dd HH:mm:ss</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929" w:type="dxa"/>
            <w:vMerge w:val="continue"/>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1500"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endTime</w:t>
            </w:r>
          </w:p>
        </w:tc>
        <w:tc>
          <w:tcPr>
            <w:tcW w:w="7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6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3537"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日程结束时间</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必填yyyy-MM-dd HH:mm:ss</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929" w:type="dxa"/>
            <w:vMerge w:val="restart"/>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位置定位:</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OPEN_MAP</w:t>
            </w:r>
          </w:p>
        </w:tc>
        <w:tc>
          <w:tcPr>
            <w:tcW w:w="1500"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target</w:t>
            </w:r>
          </w:p>
        </w:tc>
        <w:tc>
          <w:tcPr>
            <w:tcW w:w="7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6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3537"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位置名</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不能超过100 个字符</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例如：阿里望京A座</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929" w:type="dxa"/>
            <w:vMerge w:val="continue"/>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1500"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address</w:t>
            </w:r>
          </w:p>
        </w:tc>
        <w:tc>
          <w:tcPr>
            <w:tcW w:w="7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6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3537"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地址详细说明</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不能超过100 个字符</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例如：XXXX 大厦</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929" w:type="dxa"/>
            <w:vMerge w:val="continue"/>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1500"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longitude</w:t>
            </w:r>
          </w:p>
        </w:tc>
        <w:tc>
          <w:tcPr>
            <w:tcW w:w="7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6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3537"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经度</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不能超过20 个字符</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例如：113.941618</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929" w:type="dxa"/>
            <w:vMerge w:val="continue"/>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1500"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latitude</w:t>
            </w:r>
          </w:p>
        </w:tc>
        <w:tc>
          <w:tcPr>
            <w:tcW w:w="7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6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3537"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 xml:space="preserve">纬度 </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不能超过20 个字符</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例如：22.548804</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929" w:type="dxa"/>
            <w:vMerge w:val="restart"/>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打开浏览器:</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OPEN_BROWSER</w:t>
            </w:r>
          </w:p>
        </w:tc>
        <w:tc>
          <w:tcPr>
            <w:tcW w:w="1500"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target</w:t>
            </w:r>
          </w:p>
        </w:tc>
        <w:tc>
          <w:tcPr>
            <w:tcW w:w="7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6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3537"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网址</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必须为HTTPS，支持含动态参数</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不能超过1000 个字符</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929" w:type="dxa"/>
            <w:vMerge w:val="continue"/>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1500"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merchantName</w:t>
            </w:r>
          </w:p>
        </w:tc>
        <w:tc>
          <w:tcPr>
            <w:tcW w:w="7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6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3537"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网页名称</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用于跳转时提示“正在跳转到xxx(商户名称)”</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例如：阿里客服</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929" w:type="dxa"/>
            <w:vMerge w:val="restart"/>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弹窗:</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OPEN_POPUP</w:t>
            </w:r>
          </w:p>
        </w:tc>
        <w:tc>
          <w:tcPr>
            <w:tcW w:w="1500"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target</w:t>
            </w:r>
          </w:p>
        </w:tc>
        <w:tc>
          <w:tcPr>
            <w:tcW w:w="7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6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3537"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弹窗标题</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不能超过30 个字符</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例如：xxx 商品</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929" w:type="dxa"/>
            <w:vMerge w:val="continue"/>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1500"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content</w:t>
            </w:r>
          </w:p>
        </w:tc>
        <w:tc>
          <w:tcPr>
            <w:tcW w:w="7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6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3537"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弹窗内容</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不能超过100 个字符</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例如：是否喜欢该商品</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929" w:type="dxa"/>
            <w:vMerge w:val="continue"/>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1500"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textButton</w:t>
            </w:r>
          </w:p>
        </w:tc>
        <w:tc>
          <w:tcPr>
            <w:tcW w:w="7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6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3537"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按钮展示文本 必填不能超过12 个字符</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例如：确定</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 xml:space="preserve">  </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取消</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929" w:type="dxa"/>
            <w:vMerge w:val="continue"/>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1500"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mode</w:t>
            </w:r>
          </w:p>
        </w:tc>
        <w:tc>
          <w:tcPr>
            <w:tcW w:w="7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6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Integer</w:t>
            </w:r>
          </w:p>
        </w:tc>
        <w:tc>
          <w:tcPr>
            <w:tcW w:w="3537"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弹窗模态</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0-模态（默认）</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1-非模态（暂不支持）</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929"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复制:</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COPY_PARAMETER</w:t>
            </w:r>
          </w:p>
        </w:tc>
        <w:tc>
          <w:tcPr>
            <w:tcW w:w="1500"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target</w:t>
            </w:r>
          </w:p>
        </w:tc>
        <w:tc>
          <w:tcPr>
            <w:tcW w:w="7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6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3537"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复制的内容</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支持含动态参数</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不能超过20 个字符</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br w:type="textWrapping"/>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例如：123456 （复制验证码）</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929"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打开大图:</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VIEW_PIC</w:t>
            </w:r>
          </w:p>
        </w:tc>
        <w:tc>
          <w:tcPr>
            <w:tcW w:w="1500"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target</w:t>
            </w:r>
          </w:p>
        </w:tc>
        <w:tc>
          <w:tcPr>
            <w:tcW w:w="7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635"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3537"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要打开的大图媒体资源ID</w:t>
            </w:r>
          </w:p>
          <w:p>
            <w:pPr>
              <w:keepNext w:val="0"/>
              <w:keepLines w:val="0"/>
              <w:widowControl/>
              <w:suppressLineNumbers w:val="0"/>
              <w:jc w:val="left"/>
              <w:rPr>
                <w:rFonts w:hint="eastAsia" w:ascii="微软雅黑 Light" w:hAnsi="微软雅黑 Light" w:eastAsia="微软雅黑 Light" w:cs="微软雅黑 Light"/>
                <w:color w:val="595959"/>
                <w:sz w:val="18"/>
                <w:szCs w:val="18"/>
                <w:shd w:val="clear" w:color="auto" w:fill="auto"/>
                <w:lang w:val="en-US" w:eastAsia="zh-CN" w:bidi="ar-SA"/>
              </w:rPr>
            </w:pPr>
            <w:r>
              <w:rPr>
                <w:rFonts w:hint="eastAsia" w:ascii="微软雅黑 Light" w:hAnsi="微软雅黑 Light" w:eastAsia="微软雅黑 Light" w:cs="微软雅黑 Light"/>
                <w:color w:val="595959"/>
                <w:sz w:val="18"/>
                <w:szCs w:val="18"/>
                <w:shd w:val="clear" w:color="auto" w:fill="auto"/>
                <w:lang w:val="en-US" w:eastAsia="zh-CN" w:bidi="ar-SA"/>
              </w:rPr>
              <w:t xml:space="preserve">配置在打开大图的资源地址与模 </w:t>
            </w:r>
          </w:p>
          <w:p>
            <w:pPr>
              <w:keepNext w:val="0"/>
              <w:keepLines w:val="0"/>
              <w:widowControl/>
              <w:suppressLineNumbers w:val="0"/>
              <w:jc w:val="left"/>
              <w:rPr>
                <w:rFonts w:hint="eastAsia" w:ascii="微软雅黑 Light" w:hAnsi="微软雅黑 Light" w:eastAsia="微软雅黑 Light" w:cs="微软雅黑 Light"/>
                <w:color w:val="595959"/>
                <w:sz w:val="18"/>
                <w:szCs w:val="18"/>
                <w:shd w:val="clear" w:color="auto" w:fill="auto"/>
                <w:lang w:val="en-US" w:eastAsia="zh-CN" w:bidi="ar-SA"/>
              </w:rPr>
            </w:pPr>
            <w:r>
              <w:rPr>
                <w:rFonts w:hint="eastAsia" w:ascii="微软雅黑 Light" w:hAnsi="微软雅黑 Light" w:eastAsia="微软雅黑 Light" w:cs="微软雅黑 Light"/>
                <w:color w:val="595959"/>
                <w:sz w:val="18"/>
                <w:szCs w:val="18"/>
                <w:shd w:val="clear" w:color="auto" w:fill="auto"/>
                <w:lang w:val="en-US" w:eastAsia="zh-CN" w:bidi="ar-SA"/>
              </w:rPr>
              <w:t xml:space="preserve">板上的图片资源地址一致。如果模板资 </w:t>
            </w:r>
          </w:p>
          <w:p>
            <w:pPr>
              <w:keepNext w:val="0"/>
              <w:keepLines w:val="0"/>
              <w:widowControl/>
              <w:suppressLineNumbers w:val="0"/>
              <w:jc w:val="left"/>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595959"/>
                <w:sz w:val="18"/>
                <w:szCs w:val="18"/>
                <w:shd w:val="clear" w:color="auto" w:fill="auto"/>
                <w:lang w:val="en-US" w:eastAsia="zh-CN" w:bidi="ar-SA"/>
              </w:rPr>
              <w:t>源类型是 ID，则传 ID，如果是资源地址</w:t>
            </w:r>
          </w:p>
        </w:tc>
      </w:tr>
    </w:tbl>
    <w:p>
      <w:pPr>
        <w:rPr>
          <w:rFonts w:hint="eastAsia" w:ascii="微软雅黑 Light" w:hAnsi="微软雅黑 Light" w:eastAsia="微软雅黑 Light" w:cs="微软雅黑 Light"/>
          <w:b/>
          <w:bCs/>
          <w:sz w:val="21"/>
          <w:szCs w:val="21"/>
        </w:rPr>
      </w:pPr>
      <w:r>
        <w:rPr>
          <w:rFonts w:hint="eastAsia" w:ascii="微软雅黑 Light" w:hAnsi="微软雅黑 Light" w:eastAsia="微软雅黑 Light" w:cs="微软雅黑 Light"/>
          <w:b/>
          <w:bCs/>
          <w:sz w:val="21"/>
          <w:szCs w:val="21"/>
        </w:rPr>
        <w:t>返回参数</w:t>
      </w:r>
    </w:p>
    <w:tbl>
      <w:tblPr>
        <w:tblStyle w:val="12"/>
        <w:tblW w:w="8350" w:type="dxa"/>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
      <w:tblGrid>
        <w:gridCol w:w="2847"/>
        <w:gridCol w:w="1469"/>
        <w:gridCol w:w="4034"/>
      </w:tblGrid>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847" w:type="dxa"/>
            <w:tcBorders>
              <w:top w:val="single" w:color="D9D9D9" w:sz="6" w:space="0"/>
              <w:left w:val="single" w:color="D9D9D9" w:sz="6" w:space="0"/>
              <w:bottom w:val="single" w:color="D9D9D9" w:sz="6" w:space="0"/>
              <w:right w:val="single" w:color="D9D9D9" w:sz="6" w:space="0"/>
            </w:tcBorders>
            <w:shd w:val="clear" w:color="auto" w:fill="F1F1F1" w:themeFill="background1" w:themeFillShade="F2"/>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参数名称</w:t>
            </w:r>
          </w:p>
        </w:tc>
        <w:tc>
          <w:tcPr>
            <w:tcW w:w="1469" w:type="dxa"/>
            <w:tcBorders>
              <w:top w:val="single" w:color="D9D9D9" w:sz="6" w:space="0"/>
              <w:left w:val="single" w:color="D9D9D9" w:sz="6" w:space="0"/>
              <w:bottom w:val="single" w:color="D9D9D9" w:sz="6" w:space="0"/>
              <w:right w:val="single" w:color="D9D9D9" w:sz="6" w:space="0"/>
            </w:tcBorders>
            <w:shd w:val="clear" w:color="auto" w:fill="F1F1F1" w:themeFill="background1" w:themeFillShade="F2"/>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类型</w:t>
            </w:r>
          </w:p>
        </w:tc>
        <w:tc>
          <w:tcPr>
            <w:tcW w:w="4034" w:type="dxa"/>
            <w:tcBorders>
              <w:top w:val="single" w:color="D9D9D9" w:sz="6" w:space="0"/>
              <w:left w:val="single" w:color="D9D9D9" w:sz="6" w:space="0"/>
              <w:bottom w:val="single" w:color="D9D9D9" w:sz="6" w:space="0"/>
              <w:right w:val="single" w:color="D9D9D9" w:sz="6" w:space="0"/>
            </w:tcBorders>
            <w:shd w:val="clear" w:color="auto" w:fill="F1F1F1" w:themeFill="background1" w:themeFillShade="F2"/>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描述</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84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Code</w:t>
            </w:r>
          </w:p>
        </w:tc>
        <w:tc>
          <w:tcPr>
            <w:tcW w:w="146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4034"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请求状态码。返回OK代表请求成功</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84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RequestId</w:t>
            </w:r>
          </w:p>
        </w:tc>
        <w:tc>
          <w:tcPr>
            <w:tcW w:w="146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4034"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请求id</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84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Success</w:t>
            </w:r>
          </w:p>
        </w:tc>
        <w:tc>
          <w:tcPr>
            <w:tcW w:w="146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Boolean</w:t>
            </w:r>
          </w:p>
        </w:tc>
        <w:tc>
          <w:tcPr>
            <w:tcW w:w="4034"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是否成功</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84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Data</w:t>
            </w:r>
          </w:p>
        </w:tc>
        <w:tc>
          <w:tcPr>
            <w:tcW w:w="146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4034"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847"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480" w:leftChars="200"/>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TemplateCode</w:t>
            </w:r>
          </w:p>
        </w:tc>
        <w:tc>
          <w:tcPr>
            <w:tcW w:w="146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4034"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卡片短信模版Code</w:t>
            </w:r>
          </w:p>
        </w:tc>
      </w:tr>
    </w:tbl>
    <w:p>
      <w:pPr>
        <w:keepNext w:val="0"/>
        <w:keepLines w:val="0"/>
        <w:pageBreakBefore w:val="0"/>
        <w:widowControl/>
        <w:kinsoku/>
        <w:wordWrap/>
        <w:overflowPunct/>
        <w:topLinePunct w:val="0"/>
        <w:autoSpaceDE/>
        <w:autoSpaceDN/>
        <w:bidi w:val="0"/>
        <w:adjustRightInd/>
        <w:snapToGrid/>
        <w:spacing w:before="313" w:beforeLines="100"/>
        <w:textAlignment w:val="auto"/>
        <w:rPr>
          <w:rFonts w:hint="eastAsia" w:ascii="微软雅黑 Light" w:hAnsi="微软雅黑 Light" w:eastAsia="微软雅黑 Light" w:cs="微软雅黑 Light"/>
          <w:b/>
          <w:bCs/>
          <w:sz w:val="21"/>
          <w:szCs w:val="21"/>
        </w:rPr>
      </w:pPr>
      <w:r>
        <w:rPr>
          <w:rFonts w:hint="eastAsia" w:ascii="微软雅黑 Light" w:hAnsi="微软雅黑 Light" w:eastAsia="微软雅黑 Light" w:cs="微软雅黑 Light"/>
          <w:b/>
          <w:bCs/>
          <w:sz w:val="21"/>
          <w:szCs w:val="21"/>
        </w:rPr>
        <w:t>请求示例</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eastAsia="微软雅黑 Light"/>
          <w:sz w:val="18"/>
          <w:szCs w:val="18"/>
          <w:lang w:eastAsia="zh-CN"/>
        </w:rPr>
      </w:pPr>
      <w:r>
        <w:rPr>
          <w:rFonts w:hint="eastAsia"/>
          <w:sz w:val="18"/>
          <w:szCs w:val="18"/>
        </w:rPr>
        <w:tab/>
      </w:r>
      <w:r>
        <w:rPr>
          <w:rFonts w:hint="eastAsia"/>
          <w:sz w:val="18"/>
          <w:szCs w:val="18"/>
          <w:lang w:eastAsia="zh-CN"/>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Action</w:t>
      </w:r>
      <w:r>
        <w:rPr>
          <w:rFonts w:hint="eastAsia"/>
          <w:sz w:val="18"/>
          <w:szCs w:val="18"/>
          <w:lang w:eastAsia="zh-CN"/>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CreateCardSmsTemplate</w:t>
      </w:r>
      <w:r>
        <w:rPr>
          <w:rFonts w:hint="eastAsia"/>
          <w:sz w:val="18"/>
          <w:szCs w:val="18"/>
          <w:lang w:eastAsia="zh-CN"/>
        </w:rPr>
        <w:t>”，</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ind w:firstLine="420" w:firstLineChars="0"/>
        <w:textAlignment w:val="auto"/>
        <w:rPr>
          <w:rFonts w:hint="eastAsia"/>
          <w:sz w:val="18"/>
          <w:szCs w:val="18"/>
        </w:rPr>
      </w:pPr>
      <w:r>
        <w:rPr>
          <w:rFonts w:hint="eastAsia"/>
          <w:sz w:val="18"/>
          <w:szCs w:val="18"/>
        </w:rPr>
        <w:t>"</w:t>
      </w:r>
      <w:r>
        <w:rPr>
          <w:rFonts w:hint="eastAsia"/>
          <w:sz w:val="18"/>
          <w:szCs w:val="18"/>
          <w:lang w:val="en-US" w:eastAsia="zh-CN"/>
        </w:rPr>
        <w:t>T</w:t>
      </w:r>
      <w:r>
        <w:rPr>
          <w:rFonts w:hint="eastAsia"/>
          <w:sz w:val="18"/>
          <w:szCs w:val="18"/>
        </w:rPr>
        <w:t>emplate": {</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ab/>
      </w:r>
      <w:r>
        <w:rPr>
          <w:rFonts w:hint="eastAsia"/>
          <w:sz w:val="18"/>
          <w:szCs w:val="18"/>
        </w:rPr>
        <w:tab/>
      </w:r>
      <w:r>
        <w:rPr>
          <w:rFonts w:hint="eastAsia"/>
          <w:sz w:val="18"/>
          <w:szCs w:val="18"/>
        </w:rPr>
        <w:t>"extendInfo": {</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"scene": "测试-图文模板01",</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"purpose": "2",</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"userExt": {</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"outId": "1234554321"</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color w:val="404040" w:themeColor="text1" w:themeTint="BF"/>
          <w:sz w:val="18"/>
          <w:szCs w:val="18"/>
          <w:shd w:val="clear" w:fill="F4B083" w:themeFill="accent2" w:themeFillTint="99"/>
          <w:lang w:val="en-US" w:eastAsia="zh-CN"/>
          <w14:textFill>
            <w14:solidFill>
              <w14:schemeClr w14:val="tx1">
                <w14:lumMod w14:val="75000"/>
                <w14:lumOff w14:val="25000"/>
              </w14:schemeClr>
            </w14:solidFill>
          </w14:textFill>
        </w:rPr>
      </w:pPr>
      <w:r>
        <w:rPr>
          <w:rFonts w:hint="eastAsia"/>
          <w:sz w:val="18"/>
          <w:szCs w:val="18"/>
        </w:rPr>
        <w:tab/>
      </w:r>
      <w:r>
        <w:rPr>
          <w:rFonts w:hint="eastAsia"/>
          <w:sz w:val="18"/>
          <w:szCs w:val="18"/>
        </w:rPr>
        <w:tab/>
      </w:r>
      <w:r>
        <w:rPr>
          <w:rFonts w:hint="eastAsia"/>
          <w:sz w:val="18"/>
          <w:szCs w:val="18"/>
        </w:rPr>
        <w:tab/>
      </w:r>
      <w:r>
        <w:rPr>
          <w:rFonts w:hint="eastAsia" w:ascii="微软雅黑 Light" w:hAnsi="微软雅黑 Light" w:eastAsia="微软雅黑 Light" w:cs="微软雅黑 Light"/>
          <w:color w:val="404040" w:themeColor="text1" w:themeTint="BF"/>
          <w:sz w:val="18"/>
          <w:szCs w:val="18"/>
          <w:shd w:val="clear" w:fill="F4B083" w:themeFill="accent2" w:themeFillTint="99"/>
          <w:lang w:val="en-US" w:eastAsia="zh-CN"/>
          <w14:textFill>
            <w14:solidFill>
              <w14:schemeClr w14:val="tx1">
                <w14:lumMod w14:val="75000"/>
                <w14:lumOff w14:val="25000"/>
              </w14:schemeClr>
            </w14:solidFill>
          </w14:textFill>
        </w:rPr>
        <w:t>"custom_url": "https://www.aliyun.com/"</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ab/>
      </w:r>
      <w:r>
        <w:rPr>
          <w:rFonts w:hint="eastAsia"/>
          <w:sz w:val="18"/>
          <w:szCs w:val="18"/>
        </w:rPr>
        <w:tab/>
      </w:r>
      <w:r>
        <w:rPr>
          <w:rFonts w:hint="eastAsia"/>
          <w:sz w:val="18"/>
          <w:szCs w:val="18"/>
        </w:rPr>
        <w:t>},</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ab/>
      </w:r>
      <w:r>
        <w:rPr>
          <w:rFonts w:hint="eastAsia"/>
          <w:sz w:val="18"/>
          <w:szCs w:val="18"/>
        </w:rPr>
        <w:tab/>
      </w:r>
      <w:r>
        <w:rPr>
          <w:rFonts w:hint="eastAsia"/>
          <w:sz w:val="18"/>
          <w:szCs w:val="18"/>
        </w:rPr>
        <w:t>"templateContent": {</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"pages": [</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"tmpCards": [</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lang w:eastAsia="zh-CN"/>
        </w:rPr>
        <w:t>"type": "IMAGE"</w:t>
      </w:r>
      <w:r>
        <w:rPr>
          <w:rFonts w:hint="eastAsia"/>
          <w:sz w:val="18"/>
          <w:szCs w:val="18"/>
        </w:rPr>
        <w:t>,</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"srcType": 1,</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"src": "45",</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"actionType": "OPEN_APP",</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 {</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"target": "https://s.tb.cn/c.KxzZ",</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"merchantName": "正在跳转",</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"packageName": [</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"com.taobao.taobao"],</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"floorUrl": "https://s.tb.cn/c.KxzZ"</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 1</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lang w:eastAsia="zh-CN"/>
        </w:rPr>
        <w:t>"type": "TEXT",</w:t>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 "测试-浙江大学智云课堂",</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 true,</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 2</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lang w:eastAsia="zh-CN"/>
        </w:rPr>
        <w:t>"type": "TEXT",</w:t>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 "测试-浙江大学与阿里云合作推出",</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 false,</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 3</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 "BUTTON",</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 "测试-了解详情",</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"actionType": "OPEN_BROWSER",</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 {</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"target": "https://alibaba.com",</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"merchantName": "测试-正在跳转阿里巴巴"</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 4</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ab/>
      </w:r>
      <w:r>
        <w:rPr>
          <w:rFonts w:hint="eastAsia"/>
          <w:sz w:val="18"/>
          <w:szCs w:val="18"/>
        </w:rPr>
        <w:tab/>
      </w:r>
      <w:r>
        <w:rPr>
          <w:rFonts w:hint="eastAsia"/>
          <w:sz w:val="18"/>
          <w:szCs w:val="18"/>
        </w:rPr>
        <w:t>},</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ab/>
      </w:r>
      <w:r>
        <w:rPr>
          <w:rFonts w:hint="eastAsia"/>
          <w:sz w:val="18"/>
          <w:szCs w:val="18"/>
        </w:rPr>
        <w:tab/>
      </w:r>
      <w:r>
        <w:rPr>
          <w:rFonts w:hint="eastAsia"/>
          <w:sz w:val="18"/>
          <w:szCs w:val="18"/>
        </w:rPr>
        <w:t>"cardSignName": "阿里云",</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ab/>
      </w:r>
      <w:r>
        <w:rPr>
          <w:rFonts w:hint="eastAsia"/>
          <w:sz w:val="18"/>
          <w:szCs w:val="18"/>
        </w:rPr>
        <w:tab/>
      </w:r>
      <w:r>
        <w:rPr>
          <w:rFonts w:hint="eastAsia"/>
          <w:sz w:val="18"/>
          <w:szCs w:val="18"/>
        </w:rPr>
        <w:t>"cardType": 5</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ab/>
      </w:r>
      <w:r>
        <w:rPr>
          <w:rFonts w:hint="eastAsia"/>
          <w:sz w:val="18"/>
          <w:szCs w:val="18"/>
        </w:rPr>
        <w:t>},</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ab/>
      </w:r>
      <w:r>
        <w:rPr>
          <w:rFonts w:hint="eastAsia"/>
          <w:sz w:val="18"/>
          <w:szCs w:val="18"/>
        </w:rPr>
        <w:t>"</w:t>
      </w:r>
      <w:r>
        <w:rPr>
          <w:rFonts w:hint="eastAsia"/>
          <w:sz w:val="18"/>
          <w:szCs w:val="18"/>
          <w:lang w:val="en-US" w:eastAsia="zh-CN"/>
        </w:rPr>
        <w:t>T</w:t>
      </w:r>
      <w:r>
        <w:rPr>
          <w:rFonts w:hint="eastAsia"/>
          <w:sz w:val="18"/>
          <w:szCs w:val="18"/>
        </w:rPr>
        <w:t>emplateName": "测试-图文模板",</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ab/>
      </w:r>
      <w:r>
        <w:rPr>
          <w:rFonts w:hint="eastAsia"/>
          <w:sz w:val="18"/>
          <w:szCs w:val="18"/>
        </w:rPr>
        <w:t>"</w:t>
      </w:r>
      <w:r>
        <w:rPr>
          <w:rFonts w:hint="eastAsia"/>
          <w:sz w:val="18"/>
          <w:szCs w:val="18"/>
          <w:lang w:val="en-US" w:eastAsia="zh-CN"/>
        </w:rPr>
        <w:t>M</w:t>
      </w:r>
      <w:r>
        <w:rPr>
          <w:rFonts w:hint="eastAsia"/>
          <w:sz w:val="18"/>
          <w:szCs w:val="18"/>
        </w:rPr>
        <w:t>emo": "测试-图文模板"</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spacing w:line="360" w:lineRule="exact"/>
        <w:textAlignment w:val="auto"/>
        <w:rPr>
          <w:rFonts w:hint="eastAsia"/>
          <w:sz w:val="18"/>
          <w:szCs w:val="18"/>
        </w:rPr>
      </w:pPr>
      <w:r>
        <w:rPr>
          <w:rFonts w:hint="eastAsia"/>
          <w:sz w:val="18"/>
          <w:szCs w:val="18"/>
        </w:rPr>
        <w:t>}</w:t>
      </w:r>
    </w:p>
    <w:p>
      <w:pPr>
        <w:keepNext w:val="0"/>
        <w:keepLines w:val="0"/>
        <w:pageBreakBefore w:val="0"/>
        <w:widowControl/>
        <w:kinsoku/>
        <w:wordWrap/>
        <w:overflowPunct/>
        <w:topLinePunct w:val="0"/>
        <w:autoSpaceDE/>
        <w:autoSpaceDN/>
        <w:bidi w:val="0"/>
        <w:adjustRightInd/>
        <w:snapToGrid/>
        <w:spacing w:before="313" w:beforeLines="100"/>
        <w:textAlignment w:val="auto"/>
        <w:rPr>
          <w:rFonts w:hint="eastAsia" w:ascii="微软雅黑 Light" w:hAnsi="微软雅黑 Light" w:eastAsia="微软雅黑 Light" w:cs="微软雅黑 Light"/>
          <w:color w:val="595959"/>
          <w:sz w:val="21"/>
          <w:szCs w:val="21"/>
        </w:rPr>
      </w:pPr>
      <w:r>
        <w:rPr>
          <w:rFonts w:hint="eastAsia" w:ascii="微软雅黑 Light" w:hAnsi="微软雅黑 Light" w:eastAsia="微软雅黑 Light" w:cs="微软雅黑 Light"/>
          <w:b/>
          <w:bCs/>
          <w:sz w:val="21"/>
          <w:szCs w:val="21"/>
        </w:rPr>
        <w:t>返回示例</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textAlignment w:val="auto"/>
        <w:rPr>
          <w:rFonts w:hint="eastAsia"/>
          <w:sz w:val="18"/>
          <w:szCs w:val="18"/>
        </w:rPr>
      </w:pPr>
      <w:r>
        <w:rPr>
          <w:rFonts w:hint="eastAsia"/>
          <w:sz w:val="18"/>
          <w:szCs w:val="18"/>
        </w:rPr>
        <w:t>{</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textAlignment w:val="auto"/>
        <w:rPr>
          <w:rFonts w:hint="eastAsia"/>
          <w:sz w:val="18"/>
          <w:szCs w:val="18"/>
        </w:rPr>
      </w:pPr>
      <w:r>
        <w:rPr>
          <w:rFonts w:hint="eastAsia"/>
          <w:sz w:val="18"/>
          <w:szCs w:val="18"/>
        </w:rPr>
        <w:t xml:space="preserve">  "Code": "OK",</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textAlignment w:val="auto"/>
        <w:rPr>
          <w:rFonts w:hint="eastAsia"/>
          <w:sz w:val="18"/>
          <w:szCs w:val="18"/>
        </w:rPr>
      </w:pPr>
      <w:r>
        <w:rPr>
          <w:rFonts w:hint="eastAsia"/>
          <w:sz w:val="18"/>
          <w:szCs w:val="18"/>
        </w:rPr>
        <w:t xml:space="preserve">  "RequestId": "F655A8D5-B967-440B-8683-DAD6FF8DE990",</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textAlignment w:val="auto"/>
        <w:rPr>
          <w:rFonts w:hint="eastAsia"/>
          <w:sz w:val="18"/>
          <w:szCs w:val="18"/>
        </w:rPr>
      </w:pPr>
      <w:r>
        <w:rPr>
          <w:rFonts w:hint="eastAsia"/>
          <w:sz w:val="18"/>
          <w:szCs w:val="18"/>
        </w:rPr>
        <w:t xml:space="preserve">  "Success": true,</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textAlignment w:val="auto"/>
        <w:rPr>
          <w:rFonts w:hint="eastAsia"/>
          <w:sz w:val="18"/>
          <w:szCs w:val="18"/>
        </w:rPr>
      </w:pPr>
      <w:r>
        <w:rPr>
          <w:rFonts w:hint="eastAsia"/>
          <w:sz w:val="18"/>
          <w:szCs w:val="18"/>
        </w:rPr>
        <w:t xml:space="preserve">  "Data": {</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textAlignment w:val="auto"/>
        <w:rPr>
          <w:rFonts w:hint="eastAsia"/>
          <w:sz w:val="18"/>
          <w:szCs w:val="18"/>
        </w:rPr>
      </w:pPr>
      <w:r>
        <w:rPr>
          <w:rFonts w:hint="eastAsia"/>
          <w:sz w:val="18"/>
          <w:szCs w:val="18"/>
        </w:rPr>
        <w:t xml:space="preserve">    "TemplateCode": "CARD_SMS_600****"</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textAlignment w:val="auto"/>
        <w:rPr>
          <w:rFonts w:hint="eastAsia"/>
          <w:sz w:val="18"/>
          <w:szCs w:val="18"/>
        </w:rPr>
      </w:pPr>
      <w:r>
        <w:rPr>
          <w:rFonts w:hint="eastAsia"/>
          <w:sz w:val="18"/>
          <w:szCs w:val="18"/>
        </w:rPr>
        <w:t xml:space="preserve">  }</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textAlignment w:val="auto"/>
        <w:rPr>
          <w:color w:val="73777A"/>
          <w:sz w:val="18"/>
          <w:szCs w:val="18"/>
        </w:rPr>
      </w:pPr>
      <w:r>
        <w:rPr>
          <w:rFonts w:hint="eastAsia"/>
          <w:sz w:val="18"/>
          <w:szCs w:val="18"/>
        </w:rPr>
        <w:t>}</w:t>
      </w:r>
    </w:p>
    <w:p>
      <w:pPr>
        <w:bidi w:val="0"/>
        <w:rPr>
          <w:rFonts w:hint="eastAsia"/>
          <w:lang w:val="en-US" w:eastAsia="zh-CN"/>
        </w:rPr>
      </w:pPr>
      <w:bookmarkStart w:id="12" w:name="_四、查询模版审核状态"/>
      <w:bookmarkEnd w:id="12"/>
    </w:p>
    <w:p>
      <w:pPr>
        <w:pStyle w:val="3"/>
        <w:keepNext w:val="0"/>
        <w:keepLines w:val="0"/>
        <w:pageBreakBefore w:val="0"/>
        <w:widowControl w:val="0"/>
        <w:numPr>
          <w:ilvl w:val="1"/>
          <w:numId w:val="7"/>
        </w:numPr>
        <w:kinsoku/>
        <w:wordWrap/>
        <w:overflowPunct/>
        <w:topLinePunct w:val="0"/>
        <w:autoSpaceDE/>
        <w:autoSpaceDN/>
        <w:bidi w:val="0"/>
        <w:adjustRightInd/>
        <w:snapToGrid/>
        <w:spacing w:before="120" w:after="120" w:line="360" w:lineRule="auto"/>
        <w:ind w:left="567" w:leftChars="0" w:hanging="567" w:firstLineChars="0"/>
        <w:textAlignment w:val="auto"/>
        <w:rPr>
          <w:rFonts w:hint="eastAsia" w:ascii="微软雅黑 Light" w:hAnsi="微软雅黑 Light" w:eastAsia="微软雅黑 Light" w:cs="微软雅黑 Light"/>
          <w:color w:val="auto"/>
          <w:sz w:val="24"/>
          <w:szCs w:val="24"/>
          <w:lang w:val="en-US" w:eastAsia="zh-CN"/>
        </w:rPr>
      </w:pPr>
      <w:bookmarkStart w:id="13" w:name="_Toc23119"/>
      <w:r>
        <w:rPr>
          <w:rFonts w:hint="eastAsia" w:ascii="微软雅黑 Light" w:hAnsi="微软雅黑 Light" w:eastAsia="微软雅黑 Light" w:cs="微软雅黑 Light"/>
          <w:color w:val="auto"/>
          <w:sz w:val="24"/>
          <w:szCs w:val="24"/>
          <w:lang w:val="en-US" w:eastAsia="zh-CN"/>
        </w:rPr>
        <w:t>查询卡片短信模版状态</w:t>
      </w:r>
      <w:bookmarkEnd w:id="13"/>
    </w:p>
    <w:p>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eastAsia="微软雅黑 Light"/>
          <w:sz w:val="21"/>
          <w:szCs w:val="21"/>
          <w:lang w:val="en-US" w:eastAsia="zh-CN"/>
        </w:rPr>
      </w:pPr>
      <w:r>
        <w:rPr>
          <w:rFonts w:hint="eastAsia" w:eastAsia="微软雅黑 Light"/>
          <w:sz w:val="21"/>
          <w:szCs w:val="21"/>
          <w:lang w:val="en-US" w:eastAsia="zh-CN"/>
        </w:rPr>
        <w:t>卡片短信模板审核是一个异步过程，调用接口可获得模板当前审核状态。</w:t>
      </w:r>
    </w:p>
    <w:p/>
    <w:p>
      <w:pPr>
        <w:rPr>
          <w:rFonts w:hint="eastAsia" w:ascii="微软雅黑 Light" w:hAnsi="微软雅黑 Light" w:eastAsia="微软雅黑 Light" w:cs="微软雅黑 Light"/>
          <w:b/>
          <w:bCs/>
          <w:sz w:val="21"/>
          <w:szCs w:val="21"/>
        </w:rPr>
      </w:pPr>
      <w:r>
        <w:rPr>
          <w:rFonts w:hint="eastAsia" w:ascii="微软雅黑 Light" w:hAnsi="微软雅黑 Light" w:eastAsia="微软雅黑 Light" w:cs="微软雅黑 Light"/>
          <w:b/>
          <w:bCs/>
          <w:sz w:val="21"/>
          <w:szCs w:val="21"/>
        </w:rPr>
        <w:t>请求参数</w:t>
      </w:r>
    </w:p>
    <w:tbl>
      <w:tblPr>
        <w:tblStyle w:val="12"/>
        <w:tblW w:w="8336" w:type="dxa"/>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
      <w:tblGrid>
        <w:gridCol w:w="1425"/>
        <w:gridCol w:w="1354"/>
        <w:gridCol w:w="1179"/>
        <w:gridCol w:w="4378"/>
      </w:tblGrid>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425"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参数名称</w:t>
            </w:r>
          </w:p>
        </w:tc>
        <w:tc>
          <w:tcPr>
            <w:tcW w:w="1354"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类型</w:t>
            </w:r>
          </w:p>
        </w:tc>
        <w:tc>
          <w:tcPr>
            <w:tcW w:w="1179"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是否必选</w:t>
            </w:r>
          </w:p>
        </w:tc>
        <w:tc>
          <w:tcPr>
            <w:tcW w:w="4378"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描述</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425"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Action</w:t>
            </w:r>
          </w:p>
        </w:tc>
        <w:tc>
          <w:tcPr>
            <w:tcW w:w="1354"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117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437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系统规定参数。取值：QueryCardSmsTemplate。</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425"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TemplateCode</w:t>
            </w:r>
          </w:p>
        </w:tc>
        <w:tc>
          <w:tcPr>
            <w:tcW w:w="1354"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117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437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卡片模版code</w:t>
            </w:r>
          </w:p>
        </w:tc>
      </w:tr>
    </w:tbl>
    <w:p>
      <w:pPr>
        <w:keepNext w:val="0"/>
        <w:keepLines w:val="0"/>
        <w:pageBreakBefore w:val="0"/>
        <w:widowControl/>
        <w:kinsoku/>
        <w:wordWrap/>
        <w:overflowPunct/>
        <w:topLinePunct w:val="0"/>
        <w:autoSpaceDE/>
        <w:autoSpaceDN/>
        <w:bidi w:val="0"/>
        <w:adjustRightInd/>
        <w:snapToGrid/>
        <w:spacing w:before="313" w:beforeLines="100"/>
        <w:textAlignment w:val="auto"/>
        <w:rPr>
          <w:rFonts w:hint="eastAsia" w:ascii="微软雅黑 Light" w:hAnsi="微软雅黑 Light" w:eastAsia="微软雅黑 Light" w:cs="微软雅黑 Light"/>
          <w:b/>
          <w:bCs/>
          <w:sz w:val="21"/>
          <w:szCs w:val="21"/>
        </w:rPr>
      </w:pPr>
      <w:r>
        <w:rPr>
          <w:rFonts w:hint="eastAsia" w:ascii="微软雅黑 Light" w:hAnsi="微软雅黑 Light" w:eastAsia="微软雅黑 Light" w:cs="微软雅黑 Light"/>
          <w:b/>
          <w:bCs/>
          <w:sz w:val="21"/>
          <w:szCs w:val="21"/>
        </w:rPr>
        <w:t>返回参数</w:t>
      </w:r>
    </w:p>
    <w:tbl>
      <w:tblPr>
        <w:tblStyle w:val="12"/>
        <w:tblW w:w="8350" w:type="dxa"/>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
      <w:tblGrid>
        <w:gridCol w:w="2537"/>
        <w:gridCol w:w="1503"/>
        <w:gridCol w:w="4310"/>
      </w:tblGrid>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537"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参数名称</w:t>
            </w:r>
          </w:p>
        </w:tc>
        <w:tc>
          <w:tcPr>
            <w:tcW w:w="1503"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类型</w:t>
            </w:r>
          </w:p>
        </w:tc>
        <w:tc>
          <w:tcPr>
            <w:tcW w:w="4310"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描述</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53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Code</w:t>
            </w:r>
          </w:p>
        </w:tc>
        <w:tc>
          <w:tcPr>
            <w:tcW w:w="150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431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返回码</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53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RequestId</w:t>
            </w:r>
          </w:p>
        </w:tc>
        <w:tc>
          <w:tcPr>
            <w:tcW w:w="150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431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请求id</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53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Success</w:t>
            </w:r>
          </w:p>
        </w:tc>
        <w:tc>
          <w:tcPr>
            <w:tcW w:w="150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Boolean</w:t>
            </w:r>
          </w:p>
        </w:tc>
        <w:tc>
          <w:tcPr>
            <w:tcW w:w="431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成功</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53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Data</w:t>
            </w:r>
          </w:p>
        </w:tc>
        <w:tc>
          <w:tcPr>
            <w:tcW w:w="150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431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model</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537"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480" w:leftChars="200"/>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Templates</w:t>
            </w:r>
          </w:p>
        </w:tc>
        <w:tc>
          <w:tcPr>
            <w:tcW w:w="150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List</w:t>
            </w:r>
          </w:p>
        </w:tc>
        <w:tc>
          <w:tcPr>
            <w:tcW w:w="431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537"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960" w:leftChars="400"/>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tmpName</w:t>
            </w:r>
          </w:p>
        </w:tc>
        <w:tc>
          <w:tcPr>
            <w:tcW w:w="150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431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模版名称</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537"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960" w:leftChars="400"/>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tmpCode</w:t>
            </w:r>
          </w:p>
        </w:tc>
        <w:tc>
          <w:tcPr>
            <w:tcW w:w="150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431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模版code</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537"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960" w:leftChars="400"/>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state</w:t>
            </w:r>
          </w:p>
        </w:tc>
        <w:tc>
          <w:tcPr>
            <w:tcW w:w="150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Integer</w:t>
            </w:r>
          </w:p>
        </w:tc>
        <w:tc>
          <w:tcPr>
            <w:tcW w:w="431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审核状态， 0：审核中，1：通过，2：不通过</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537"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960" w:leftChars="400"/>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tmpOps</w:t>
            </w:r>
          </w:p>
        </w:tc>
        <w:tc>
          <w:tcPr>
            <w:tcW w:w="150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List</w:t>
            </w:r>
          </w:p>
        </w:tc>
        <w:tc>
          <w:tcPr>
            <w:tcW w:w="431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537"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960" w:leftChars="400" w:firstLine="360" w:firstLineChars="200"/>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state</w:t>
            </w:r>
          </w:p>
        </w:tc>
        <w:tc>
          <w:tcPr>
            <w:tcW w:w="150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Integer</w:t>
            </w:r>
          </w:p>
        </w:tc>
        <w:tc>
          <w:tcPr>
            <w:tcW w:w="431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 xml:space="preserve">厂商审核状态 </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0：审核中，1：通过，2：不通过</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537"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960" w:leftChars="400" w:firstLine="360" w:firstLineChars="200"/>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vendorCode</w:t>
            </w:r>
          </w:p>
        </w:tc>
        <w:tc>
          <w:tcPr>
            <w:tcW w:w="150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431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厂商类型</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取值</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HuaWei</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 xml:space="preserve"> ：</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表示华为厂商</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XiaoMi</w:t>
            </w:r>
            <w: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表示小米厂商</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OPPO</w:t>
            </w:r>
            <w: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表示OPPO 厂商</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VIVO</w:t>
            </w:r>
            <w: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表示VIVO 厂商</w:t>
            </w:r>
          </w:p>
          <w:p>
            <w:pP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MEIZU</w:t>
            </w:r>
            <w: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表示魅族厂商</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537"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960" w:leftChars="400" w:firstLine="360" w:firstLineChars="200"/>
              <w:textAlignment w:val="auto"/>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remark</w:t>
            </w:r>
          </w:p>
        </w:tc>
        <w:tc>
          <w:tcPr>
            <w:tcW w:w="150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431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审核建议和结果描述 ，例如：审核通过</w:t>
            </w:r>
          </w:p>
        </w:tc>
      </w:tr>
    </w:tbl>
    <w:p>
      <w:pPr>
        <w:keepNext w:val="0"/>
        <w:keepLines w:val="0"/>
        <w:pageBreakBefore w:val="0"/>
        <w:widowControl/>
        <w:kinsoku/>
        <w:wordWrap/>
        <w:overflowPunct/>
        <w:topLinePunct w:val="0"/>
        <w:autoSpaceDE/>
        <w:autoSpaceDN/>
        <w:bidi w:val="0"/>
        <w:adjustRightInd/>
        <w:snapToGrid/>
        <w:spacing w:before="313" w:beforeLines="100"/>
        <w:textAlignment w:val="auto"/>
        <w:rPr>
          <w:rFonts w:hint="eastAsia" w:ascii="微软雅黑 Light" w:hAnsi="微软雅黑 Light" w:eastAsia="微软雅黑 Light" w:cs="微软雅黑 Light"/>
          <w:b/>
          <w:bCs/>
          <w:sz w:val="21"/>
          <w:szCs w:val="21"/>
        </w:rPr>
      </w:pPr>
      <w:r>
        <w:rPr>
          <w:rFonts w:hint="eastAsia" w:ascii="微软雅黑 Light" w:hAnsi="微软雅黑 Light" w:eastAsia="微软雅黑 Light" w:cs="微软雅黑 Light"/>
          <w:b/>
          <w:bCs/>
          <w:sz w:val="21"/>
          <w:szCs w:val="21"/>
        </w:rPr>
        <w:t>请求示例</w:t>
      </w:r>
    </w:p>
    <w:p>
      <w:pPr>
        <w:pStyle w:val="38"/>
        <w:shd w:val="clear" w:fill="F1F1F1" w:themeFill="background1" w:themeFillShade="F2"/>
        <w:bidi w:val="0"/>
        <w:rPr>
          <w:rFonts w:hint="eastAsia"/>
          <w:sz w:val="18"/>
          <w:szCs w:val="18"/>
        </w:rPr>
      </w:pPr>
      <w:r>
        <w:rPr>
          <w:rFonts w:hint="eastAsia"/>
          <w:sz w:val="18"/>
          <w:szCs w:val="18"/>
        </w:rPr>
        <w:t>{</w:t>
      </w:r>
    </w:p>
    <w:p>
      <w:pPr>
        <w:pStyle w:val="38"/>
        <w:shd w:val="clear" w:fill="F1F1F1" w:themeFill="background1" w:themeFillShade="F2"/>
        <w:bidi w:val="0"/>
        <w:ind w:firstLine="180" w:firstLineChars="100"/>
        <w:rPr>
          <w:rFonts w:hint="eastAsia"/>
          <w:sz w:val="18"/>
          <w:szCs w:val="18"/>
          <w:lang w:val="en-US" w:eastAsia="zh-CN"/>
        </w:rPr>
      </w:pPr>
      <w:r>
        <w:rPr>
          <w:rFonts w:hint="eastAsia"/>
          <w:sz w:val="18"/>
          <w:szCs w:val="18"/>
        </w:rPr>
        <w:t xml:space="preserve">  "</w:t>
      </w:r>
      <w:r>
        <w:rPr>
          <w:rFonts w:hint="eastAsia"/>
          <w:sz w:val="18"/>
          <w:szCs w:val="18"/>
          <w:lang w:val="en-US" w:eastAsia="zh-CN"/>
        </w:rPr>
        <w:t>Action</w:t>
      </w:r>
      <w:r>
        <w:rPr>
          <w:rFonts w:hint="eastAsia"/>
          <w:sz w:val="18"/>
          <w:szCs w:val="18"/>
        </w:rPr>
        <w:t>": "</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QueryCardSmsTemplate</w:t>
      </w:r>
      <w:r>
        <w:rPr>
          <w:rFonts w:hint="eastAsia"/>
          <w:sz w:val="18"/>
          <w:szCs w:val="18"/>
        </w:rPr>
        <w:t>"</w:t>
      </w:r>
      <w:r>
        <w:rPr>
          <w:rFonts w:hint="eastAsia"/>
          <w:sz w:val="18"/>
          <w:szCs w:val="18"/>
          <w:lang w:val="en-US" w:eastAsia="zh-CN"/>
        </w:rPr>
        <w:t>,</w:t>
      </w:r>
    </w:p>
    <w:p>
      <w:pPr>
        <w:pStyle w:val="38"/>
        <w:shd w:val="clear" w:fill="F1F1F1" w:themeFill="background1" w:themeFillShade="F2"/>
        <w:bidi w:val="0"/>
        <w:ind w:firstLine="360" w:firstLineChars="200"/>
        <w:rPr>
          <w:rFonts w:hint="eastAsia"/>
          <w:sz w:val="18"/>
          <w:szCs w:val="18"/>
          <w:lang w:val="en-US" w:eastAsia="zh-CN"/>
        </w:rPr>
      </w:pPr>
      <w:r>
        <w:rPr>
          <w:rFonts w:hint="eastAsia"/>
          <w:sz w:val="18"/>
          <w:szCs w:val="18"/>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TemplateCode</w:t>
      </w:r>
      <w:r>
        <w:rPr>
          <w:rFonts w:hint="eastAsia"/>
          <w:sz w:val="18"/>
          <w:szCs w:val="18"/>
        </w:rPr>
        <w:t xml:space="preserve">": </w:t>
      </w:r>
      <w:r>
        <w:rPr>
          <w:rFonts w:hint="eastAsia"/>
          <w:sz w:val="18"/>
          <w:szCs w:val="18"/>
          <w:lang w:val="en-US" w:eastAsia="zh-CN"/>
        </w:rPr>
        <w:t>“CARD_SMS_93XX”</w:t>
      </w:r>
    </w:p>
    <w:p>
      <w:pPr>
        <w:pStyle w:val="38"/>
        <w:shd w:val="clear" w:fill="F1F1F1" w:themeFill="background1" w:themeFillShade="F2"/>
        <w:bidi w:val="0"/>
        <w:rPr>
          <w:rFonts w:hint="eastAsia"/>
          <w:sz w:val="18"/>
          <w:szCs w:val="18"/>
        </w:rPr>
      </w:pPr>
      <w:r>
        <w:rPr>
          <w:rFonts w:hint="eastAsia"/>
          <w:sz w:val="18"/>
          <w:szCs w:val="18"/>
          <w:lang w:val="en-US" w:eastAsia="zh-CN"/>
        </w:rPr>
        <w:t>}</w:t>
      </w:r>
    </w:p>
    <w:p>
      <w:pPr>
        <w:keepNext w:val="0"/>
        <w:keepLines w:val="0"/>
        <w:pageBreakBefore w:val="0"/>
        <w:widowControl/>
        <w:kinsoku/>
        <w:wordWrap/>
        <w:overflowPunct/>
        <w:topLinePunct w:val="0"/>
        <w:autoSpaceDE/>
        <w:autoSpaceDN/>
        <w:bidi w:val="0"/>
        <w:adjustRightInd/>
        <w:snapToGrid/>
        <w:spacing w:before="313" w:beforeLines="100"/>
        <w:textAlignment w:val="auto"/>
        <w:rPr>
          <w:rFonts w:hint="eastAsia" w:ascii="微软雅黑 Light" w:hAnsi="微软雅黑 Light" w:eastAsia="微软雅黑 Light" w:cs="微软雅黑 Light"/>
          <w:color w:val="595959"/>
          <w:sz w:val="21"/>
          <w:szCs w:val="21"/>
        </w:rPr>
      </w:pPr>
      <w:r>
        <w:rPr>
          <w:rFonts w:hint="eastAsia" w:ascii="微软雅黑 Light" w:hAnsi="微软雅黑 Light" w:eastAsia="微软雅黑 Light" w:cs="微软雅黑 Light"/>
          <w:b/>
          <w:bCs/>
          <w:sz w:val="21"/>
          <w:szCs w:val="21"/>
        </w:rPr>
        <w:t>返回示例</w:t>
      </w:r>
    </w:p>
    <w:p>
      <w:pPr>
        <w:pStyle w:val="38"/>
        <w:keepNext w:val="0"/>
        <w:keepLines/>
        <w:pageBreakBefore w:val="0"/>
        <w:widowControl w:val="0"/>
        <w:kinsoku/>
        <w:wordWrap/>
        <w:overflowPunct/>
        <w:topLinePunct w:val="0"/>
        <w:autoSpaceDE/>
        <w:autoSpaceDN/>
        <w:bidi w:val="0"/>
        <w:adjustRightInd/>
        <w:snapToGrid/>
        <w:textAlignment w:val="auto"/>
        <w:rPr>
          <w:rFonts w:hint="eastAsia"/>
          <w:sz w:val="18"/>
          <w:szCs w:val="18"/>
        </w:rPr>
      </w:pPr>
      <w:r>
        <w:rPr>
          <w:rFonts w:hint="eastAsia"/>
          <w:sz w:val="18"/>
          <w:szCs w:val="18"/>
        </w:rPr>
        <w:t>{</w:t>
      </w:r>
    </w:p>
    <w:p>
      <w:pPr>
        <w:pStyle w:val="38"/>
        <w:keepNext w:val="0"/>
        <w:keepLines/>
        <w:pageBreakBefore w:val="0"/>
        <w:widowControl w:val="0"/>
        <w:kinsoku/>
        <w:wordWrap/>
        <w:overflowPunct/>
        <w:topLinePunct w:val="0"/>
        <w:autoSpaceDE/>
        <w:autoSpaceDN/>
        <w:bidi w:val="0"/>
        <w:adjustRightInd/>
        <w:snapToGrid/>
        <w:textAlignment w:val="auto"/>
        <w:rPr>
          <w:rFonts w:hint="eastAsia"/>
          <w:sz w:val="18"/>
          <w:szCs w:val="18"/>
        </w:rPr>
      </w:pPr>
      <w:r>
        <w:rPr>
          <w:rFonts w:hint="eastAsia"/>
          <w:sz w:val="18"/>
          <w:szCs w:val="18"/>
        </w:rPr>
        <w:t xml:space="preserve">  "RequestId": "6E07D421-3543-1AE7-B8E4-BFE5AB7DD104",</w:t>
      </w:r>
    </w:p>
    <w:p>
      <w:pPr>
        <w:pStyle w:val="38"/>
        <w:keepNext w:val="0"/>
        <w:keepLines/>
        <w:pageBreakBefore w:val="0"/>
        <w:widowControl w:val="0"/>
        <w:kinsoku/>
        <w:wordWrap/>
        <w:overflowPunct/>
        <w:topLinePunct w:val="0"/>
        <w:autoSpaceDE/>
        <w:autoSpaceDN/>
        <w:bidi w:val="0"/>
        <w:adjustRightInd/>
        <w:snapToGrid/>
        <w:textAlignment w:val="auto"/>
        <w:rPr>
          <w:rFonts w:hint="eastAsia"/>
          <w:sz w:val="18"/>
          <w:szCs w:val="18"/>
        </w:rPr>
      </w:pPr>
      <w:r>
        <w:rPr>
          <w:rFonts w:hint="eastAsia"/>
          <w:sz w:val="18"/>
          <w:szCs w:val="18"/>
        </w:rPr>
        <w:t xml:space="preserve">  "Data": {</w:t>
      </w:r>
    </w:p>
    <w:p>
      <w:pPr>
        <w:pStyle w:val="38"/>
        <w:keepNext w:val="0"/>
        <w:keepLines/>
        <w:pageBreakBefore w:val="0"/>
        <w:widowControl w:val="0"/>
        <w:kinsoku/>
        <w:wordWrap/>
        <w:overflowPunct/>
        <w:topLinePunct w:val="0"/>
        <w:autoSpaceDE/>
        <w:autoSpaceDN/>
        <w:bidi w:val="0"/>
        <w:adjustRightInd/>
        <w:snapToGrid/>
        <w:textAlignment w:val="auto"/>
        <w:rPr>
          <w:rFonts w:hint="eastAsia"/>
          <w:sz w:val="18"/>
          <w:szCs w:val="18"/>
        </w:rPr>
      </w:pPr>
      <w:r>
        <w:rPr>
          <w:rFonts w:hint="eastAsia"/>
          <w:sz w:val="18"/>
          <w:szCs w:val="18"/>
        </w:rPr>
        <w:t xml:space="preserve">    "Templates": [</w:t>
      </w:r>
    </w:p>
    <w:p>
      <w:pPr>
        <w:pStyle w:val="38"/>
        <w:keepNext w:val="0"/>
        <w:keepLines/>
        <w:pageBreakBefore w:val="0"/>
        <w:widowControl w:val="0"/>
        <w:kinsoku/>
        <w:wordWrap/>
        <w:overflowPunct/>
        <w:topLinePunct w:val="0"/>
        <w:autoSpaceDE/>
        <w:autoSpaceDN/>
        <w:bidi w:val="0"/>
        <w:adjustRightInd/>
        <w:snapToGrid/>
        <w:textAlignment w:val="auto"/>
        <w:rPr>
          <w:rFonts w:hint="eastAsia"/>
          <w:sz w:val="18"/>
          <w:szCs w:val="18"/>
        </w:rPr>
      </w:pPr>
      <w:r>
        <w:rPr>
          <w:rFonts w:hint="eastAsia"/>
          <w:sz w:val="18"/>
          <w:szCs w:val="18"/>
        </w:rPr>
        <w:t xml:space="preserve">      {</w:t>
      </w:r>
    </w:p>
    <w:p>
      <w:pPr>
        <w:pStyle w:val="38"/>
        <w:keepNext w:val="0"/>
        <w:keepLines/>
        <w:pageBreakBefore w:val="0"/>
        <w:widowControl w:val="0"/>
        <w:kinsoku/>
        <w:wordWrap/>
        <w:overflowPunct/>
        <w:topLinePunct w:val="0"/>
        <w:autoSpaceDE/>
        <w:autoSpaceDN/>
        <w:bidi w:val="0"/>
        <w:adjustRightInd/>
        <w:snapToGrid/>
        <w:textAlignment w:val="auto"/>
        <w:rPr>
          <w:rFonts w:hint="eastAsia"/>
          <w:sz w:val="18"/>
          <w:szCs w:val="18"/>
        </w:rPr>
      </w:pPr>
      <w:r>
        <w:rPr>
          <w:rFonts w:hint="eastAsia"/>
          <w:sz w:val="18"/>
          <w:szCs w:val="18"/>
        </w:rPr>
        <w:t xml:space="preserve">        "tmpName": "不用审核-测试-HO1:1轮播",</w:t>
      </w:r>
    </w:p>
    <w:p>
      <w:pPr>
        <w:pStyle w:val="38"/>
        <w:keepNext w:val="0"/>
        <w:keepLines/>
        <w:pageBreakBefore w:val="0"/>
        <w:widowControl w:val="0"/>
        <w:kinsoku/>
        <w:wordWrap/>
        <w:overflowPunct/>
        <w:topLinePunct w:val="0"/>
        <w:autoSpaceDE/>
        <w:autoSpaceDN/>
        <w:bidi w:val="0"/>
        <w:adjustRightInd/>
        <w:snapToGrid/>
        <w:textAlignment w:val="auto"/>
        <w:rPr>
          <w:rFonts w:hint="eastAsia"/>
          <w:sz w:val="18"/>
          <w:szCs w:val="18"/>
        </w:rPr>
      </w:pPr>
      <w:r>
        <w:rPr>
          <w:rFonts w:hint="eastAsia"/>
          <w:sz w:val="18"/>
          <w:szCs w:val="18"/>
        </w:rPr>
        <w:t xml:space="preserve">        "tmpCode": "CARD_SMS_9254",</w:t>
      </w:r>
    </w:p>
    <w:p>
      <w:pPr>
        <w:pStyle w:val="38"/>
        <w:keepNext w:val="0"/>
        <w:keepLines/>
        <w:pageBreakBefore w:val="0"/>
        <w:widowControl w:val="0"/>
        <w:kinsoku/>
        <w:wordWrap/>
        <w:overflowPunct/>
        <w:topLinePunct w:val="0"/>
        <w:autoSpaceDE/>
        <w:autoSpaceDN/>
        <w:bidi w:val="0"/>
        <w:adjustRightInd/>
        <w:snapToGrid/>
        <w:textAlignment w:val="auto"/>
        <w:rPr>
          <w:rFonts w:hint="eastAsia"/>
          <w:sz w:val="18"/>
          <w:szCs w:val="18"/>
        </w:rPr>
      </w:pPr>
      <w:r>
        <w:rPr>
          <w:rFonts w:hint="eastAsia"/>
          <w:sz w:val="18"/>
          <w:szCs w:val="18"/>
        </w:rPr>
        <w:t xml:space="preserve">        "state": 1,</w:t>
      </w:r>
    </w:p>
    <w:p>
      <w:pPr>
        <w:pStyle w:val="38"/>
        <w:keepNext w:val="0"/>
        <w:keepLines/>
        <w:pageBreakBefore w:val="0"/>
        <w:widowControl w:val="0"/>
        <w:kinsoku/>
        <w:wordWrap/>
        <w:overflowPunct/>
        <w:topLinePunct w:val="0"/>
        <w:autoSpaceDE/>
        <w:autoSpaceDN/>
        <w:bidi w:val="0"/>
        <w:adjustRightInd/>
        <w:snapToGrid/>
        <w:textAlignment w:val="auto"/>
        <w:rPr>
          <w:rFonts w:hint="eastAsia"/>
          <w:sz w:val="18"/>
          <w:szCs w:val="18"/>
        </w:rPr>
      </w:pPr>
      <w:r>
        <w:rPr>
          <w:rFonts w:hint="eastAsia"/>
          <w:sz w:val="18"/>
          <w:szCs w:val="18"/>
        </w:rPr>
        <w:t xml:space="preserve">        "tmpOps": [</w:t>
      </w:r>
    </w:p>
    <w:p>
      <w:pPr>
        <w:pStyle w:val="38"/>
        <w:keepNext w:val="0"/>
        <w:keepLines/>
        <w:pageBreakBefore w:val="0"/>
        <w:widowControl w:val="0"/>
        <w:kinsoku/>
        <w:wordWrap/>
        <w:overflowPunct/>
        <w:topLinePunct w:val="0"/>
        <w:autoSpaceDE/>
        <w:autoSpaceDN/>
        <w:bidi w:val="0"/>
        <w:adjustRightInd/>
        <w:snapToGrid/>
        <w:textAlignment w:val="auto"/>
        <w:rPr>
          <w:rFonts w:hint="eastAsia"/>
          <w:sz w:val="18"/>
          <w:szCs w:val="18"/>
          <w:shd w:val="clear" w:fill="E2CDFE"/>
        </w:rPr>
      </w:pPr>
      <w:r>
        <w:rPr>
          <w:rFonts w:hint="eastAsia"/>
          <w:sz w:val="18"/>
          <w:szCs w:val="18"/>
        </w:rPr>
        <w:t xml:space="preserve">          {</w:t>
      </w:r>
    </w:p>
    <w:p>
      <w:pPr>
        <w:pStyle w:val="38"/>
        <w:keepNext w:val="0"/>
        <w:keepLines/>
        <w:pageBreakBefore w:val="0"/>
        <w:widowControl w:val="0"/>
        <w:kinsoku/>
        <w:wordWrap/>
        <w:overflowPunct/>
        <w:topLinePunct w:val="0"/>
        <w:autoSpaceDE/>
        <w:autoSpaceDN/>
        <w:bidi w:val="0"/>
        <w:adjustRightInd/>
        <w:snapToGrid/>
        <w:ind w:firstLine="1035" w:firstLineChars="575"/>
        <w:textAlignment w:val="auto"/>
        <w:rPr>
          <w:rFonts w:hint="eastAsia"/>
          <w:sz w:val="18"/>
          <w:szCs w:val="18"/>
        </w:rPr>
      </w:pPr>
      <w:r>
        <w:rPr>
          <w:rFonts w:hint="eastAsia"/>
          <w:sz w:val="18"/>
          <w:szCs w:val="18"/>
        </w:rPr>
        <w:t>"remark": "审核通过",</w:t>
      </w:r>
    </w:p>
    <w:p>
      <w:pPr>
        <w:pStyle w:val="38"/>
        <w:keepNext w:val="0"/>
        <w:keepLines/>
        <w:pageBreakBefore w:val="0"/>
        <w:widowControl w:val="0"/>
        <w:kinsoku/>
        <w:wordWrap/>
        <w:overflowPunct/>
        <w:topLinePunct w:val="0"/>
        <w:autoSpaceDE/>
        <w:autoSpaceDN/>
        <w:bidi w:val="0"/>
        <w:adjustRightInd/>
        <w:snapToGrid/>
        <w:textAlignment w:val="auto"/>
        <w:rPr>
          <w:rFonts w:hint="eastAsia"/>
          <w:sz w:val="18"/>
          <w:szCs w:val="18"/>
        </w:rPr>
      </w:pPr>
      <w:r>
        <w:rPr>
          <w:rFonts w:hint="eastAsia"/>
          <w:sz w:val="18"/>
          <w:szCs w:val="18"/>
        </w:rPr>
        <w:t xml:space="preserve">            "state": 1,</w:t>
      </w:r>
    </w:p>
    <w:p>
      <w:pPr>
        <w:pStyle w:val="38"/>
        <w:keepNext w:val="0"/>
        <w:keepLines/>
        <w:pageBreakBefore w:val="0"/>
        <w:widowControl w:val="0"/>
        <w:kinsoku/>
        <w:wordWrap/>
        <w:overflowPunct/>
        <w:topLinePunct w:val="0"/>
        <w:autoSpaceDE/>
        <w:autoSpaceDN/>
        <w:bidi w:val="0"/>
        <w:adjustRightInd/>
        <w:snapToGrid/>
        <w:textAlignment w:val="auto"/>
        <w:rPr>
          <w:rFonts w:hint="eastAsia"/>
          <w:sz w:val="18"/>
          <w:szCs w:val="18"/>
        </w:rPr>
      </w:pPr>
      <w:r>
        <w:rPr>
          <w:rFonts w:hint="eastAsia"/>
          <w:sz w:val="18"/>
          <w:szCs w:val="18"/>
        </w:rPr>
        <w:t xml:space="preserve">            "vendorCode": "HUAWEI"</w:t>
      </w:r>
    </w:p>
    <w:p>
      <w:pPr>
        <w:pStyle w:val="38"/>
        <w:keepNext w:val="0"/>
        <w:keepLines/>
        <w:pageBreakBefore w:val="0"/>
        <w:widowControl w:val="0"/>
        <w:kinsoku/>
        <w:wordWrap/>
        <w:overflowPunct/>
        <w:topLinePunct w:val="0"/>
        <w:autoSpaceDE/>
        <w:autoSpaceDN/>
        <w:bidi w:val="0"/>
        <w:adjustRightInd/>
        <w:snapToGrid/>
        <w:textAlignment w:val="auto"/>
        <w:rPr>
          <w:rFonts w:hint="eastAsia"/>
          <w:sz w:val="18"/>
          <w:szCs w:val="18"/>
        </w:rPr>
      </w:pPr>
      <w:r>
        <w:rPr>
          <w:rFonts w:hint="eastAsia"/>
          <w:sz w:val="18"/>
          <w:szCs w:val="18"/>
        </w:rPr>
        <w:t xml:space="preserve">          }</w:t>
      </w:r>
    </w:p>
    <w:p>
      <w:pPr>
        <w:pStyle w:val="38"/>
        <w:keepNext w:val="0"/>
        <w:keepLines/>
        <w:pageBreakBefore w:val="0"/>
        <w:widowControl w:val="0"/>
        <w:kinsoku/>
        <w:wordWrap/>
        <w:overflowPunct/>
        <w:topLinePunct w:val="0"/>
        <w:autoSpaceDE/>
        <w:autoSpaceDN/>
        <w:bidi w:val="0"/>
        <w:adjustRightInd/>
        <w:snapToGrid/>
        <w:textAlignment w:val="auto"/>
        <w:rPr>
          <w:rFonts w:hint="eastAsia"/>
          <w:sz w:val="18"/>
          <w:szCs w:val="18"/>
        </w:rPr>
      </w:pPr>
      <w:r>
        <w:rPr>
          <w:rFonts w:hint="eastAsia"/>
          <w:sz w:val="18"/>
          <w:szCs w:val="18"/>
        </w:rPr>
        <w:t xml:space="preserve">        ]</w:t>
      </w:r>
    </w:p>
    <w:p>
      <w:pPr>
        <w:pStyle w:val="38"/>
        <w:keepNext w:val="0"/>
        <w:keepLines/>
        <w:pageBreakBefore w:val="0"/>
        <w:widowControl w:val="0"/>
        <w:kinsoku/>
        <w:wordWrap/>
        <w:overflowPunct/>
        <w:topLinePunct w:val="0"/>
        <w:autoSpaceDE/>
        <w:autoSpaceDN/>
        <w:bidi w:val="0"/>
        <w:adjustRightInd/>
        <w:snapToGrid/>
        <w:textAlignment w:val="auto"/>
        <w:rPr>
          <w:rFonts w:hint="eastAsia"/>
          <w:sz w:val="18"/>
          <w:szCs w:val="18"/>
        </w:rPr>
      </w:pPr>
      <w:r>
        <w:rPr>
          <w:rFonts w:hint="eastAsia"/>
          <w:sz w:val="18"/>
          <w:szCs w:val="18"/>
        </w:rPr>
        <w:t xml:space="preserve">      }</w:t>
      </w:r>
    </w:p>
    <w:p>
      <w:pPr>
        <w:pStyle w:val="38"/>
        <w:keepNext w:val="0"/>
        <w:keepLines/>
        <w:pageBreakBefore w:val="0"/>
        <w:widowControl w:val="0"/>
        <w:kinsoku/>
        <w:wordWrap/>
        <w:overflowPunct/>
        <w:topLinePunct w:val="0"/>
        <w:autoSpaceDE/>
        <w:autoSpaceDN/>
        <w:bidi w:val="0"/>
        <w:adjustRightInd/>
        <w:snapToGrid/>
        <w:textAlignment w:val="auto"/>
        <w:rPr>
          <w:rFonts w:hint="eastAsia"/>
          <w:sz w:val="18"/>
          <w:szCs w:val="18"/>
        </w:rPr>
      </w:pPr>
      <w:r>
        <w:rPr>
          <w:rFonts w:hint="eastAsia"/>
          <w:sz w:val="18"/>
          <w:szCs w:val="18"/>
        </w:rPr>
        <w:t xml:space="preserve">    ]</w:t>
      </w:r>
    </w:p>
    <w:p>
      <w:pPr>
        <w:pStyle w:val="38"/>
        <w:keepNext w:val="0"/>
        <w:keepLines/>
        <w:pageBreakBefore w:val="0"/>
        <w:widowControl w:val="0"/>
        <w:kinsoku/>
        <w:wordWrap/>
        <w:overflowPunct/>
        <w:topLinePunct w:val="0"/>
        <w:autoSpaceDE/>
        <w:autoSpaceDN/>
        <w:bidi w:val="0"/>
        <w:adjustRightInd/>
        <w:snapToGrid/>
        <w:textAlignment w:val="auto"/>
        <w:rPr>
          <w:rFonts w:hint="eastAsia"/>
          <w:sz w:val="18"/>
          <w:szCs w:val="18"/>
        </w:rPr>
      </w:pPr>
      <w:r>
        <w:rPr>
          <w:rFonts w:hint="eastAsia"/>
          <w:sz w:val="18"/>
          <w:szCs w:val="18"/>
        </w:rPr>
        <w:t xml:space="preserve">  },</w:t>
      </w:r>
    </w:p>
    <w:p>
      <w:pPr>
        <w:pStyle w:val="38"/>
        <w:keepNext w:val="0"/>
        <w:keepLines/>
        <w:pageBreakBefore w:val="0"/>
        <w:widowControl w:val="0"/>
        <w:kinsoku/>
        <w:wordWrap/>
        <w:overflowPunct/>
        <w:topLinePunct w:val="0"/>
        <w:autoSpaceDE/>
        <w:autoSpaceDN/>
        <w:bidi w:val="0"/>
        <w:adjustRightInd/>
        <w:snapToGrid/>
        <w:textAlignment w:val="auto"/>
        <w:rPr>
          <w:rFonts w:hint="eastAsia"/>
          <w:sz w:val="18"/>
          <w:szCs w:val="18"/>
        </w:rPr>
      </w:pPr>
      <w:r>
        <w:rPr>
          <w:rFonts w:hint="eastAsia"/>
          <w:sz w:val="18"/>
          <w:szCs w:val="18"/>
        </w:rPr>
        <w:t xml:space="preserve">  "Code": "OK",</w:t>
      </w:r>
    </w:p>
    <w:p>
      <w:pPr>
        <w:pStyle w:val="38"/>
        <w:keepNext w:val="0"/>
        <w:keepLines/>
        <w:pageBreakBefore w:val="0"/>
        <w:widowControl w:val="0"/>
        <w:kinsoku/>
        <w:wordWrap/>
        <w:overflowPunct/>
        <w:topLinePunct w:val="0"/>
        <w:autoSpaceDE/>
        <w:autoSpaceDN/>
        <w:bidi w:val="0"/>
        <w:adjustRightInd/>
        <w:snapToGrid/>
        <w:textAlignment w:val="auto"/>
        <w:rPr>
          <w:rFonts w:hint="eastAsia"/>
          <w:sz w:val="18"/>
          <w:szCs w:val="18"/>
        </w:rPr>
      </w:pPr>
      <w:r>
        <w:rPr>
          <w:rFonts w:hint="eastAsia"/>
          <w:sz w:val="18"/>
          <w:szCs w:val="18"/>
        </w:rPr>
        <w:t xml:space="preserve">  "Success": true</w:t>
      </w:r>
    </w:p>
    <w:p>
      <w:pPr>
        <w:pStyle w:val="38"/>
        <w:keepNext w:val="0"/>
        <w:keepLines/>
        <w:pageBreakBefore w:val="0"/>
        <w:widowControl w:val="0"/>
        <w:kinsoku/>
        <w:wordWrap/>
        <w:overflowPunct/>
        <w:topLinePunct w:val="0"/>
        <w:autoSpaceDE/>
        <w:autoSpaceDN/>
        <w:bidi w:val="0"/>
        <w:adjustRightInd/>
        <w:snapToGrid/>
        <w:textAlignment w:val="auto"/>
        <w:rPr>
          <w:b/>
          <w:bCs/>
          <w:kern w:val="44"/>
          <w:sz w:val="44"/>
          <w:szCs w:val="44"/>
        </w:rPr>
      </w:pPr>
      <w:r>
        <w:rPr>
          <w:rFonts w:hint="eastAsia"/>
          <w:sz w:val="18"/>
          <w:szCs w:val="18"/>
        </w:rPr>
        <w:t>}</w:t>
      </w:r>
    </w:p>
    <w:p>
      <w:pPr>
        <w:bidi w:val="0"/>
        <w:rPr>
          <w:rFonts w:hint="eastAsia"/>
          <w:lang w:val="en-US" w:eastAsia="zh-CN"/>
        </w:rPr>
      </w:pPr>
    </w:p>
    <w:p>
      <w:pPr>
        <w:pStyle w:val="3"/>
        <w:keepNext w:val="0"/>
        <w:keepLines w:val="0"/>
        <w:pageBreakBefore w:val="0"/>
        <w:widowControl w:val="0"/>
        <w:numPr>
          <w:ilvl w:val="1"/>
          <w:numId w:val="7"/>
        </w:numPr>
        <w:kinsoku/>
        <w:wordWrap/>
        <w:overflowPunct/>
        <w:topLinePunct w:val="0"/>
        <w:autoSpaceDE/>
        <w:autoSpaceDN/>
        <w:bidi w:val="0"/>
        <w:adjustRightInd/>
        <w:snapToGrid/>
        <w:spacing w:before="120" w:after="120" w:line="360" w:lineRule="auto"/>
        <w:ind w:left="567" w:leftChars="0" w:hanging="567" w:firstLineChars="0"/>
        <w:textAlignment w:val="auto"/>
        <w:rPr>
          <w:rFonts w:hint="eastAsia" w:ascii="微软雅黑 Light" w:hAnsi="微软雅黑 Light" w:eastAsia="微软雅黑 Light" w:cs="微软雅黑 Light"/>
          <w:color w:val="auto"/>
          <w:sz w:val="24"/>
          <w:szCs w:val="24"/>
          <w:lang w:val="en-US" w:eastAsia="zh-CN"/>
        </w:rPr>
      </w:pPr>
      <w:bookmarkStart w:id="14" w:name="_Toc15296"/>
      <w:r>
        <w:rPr>
          <w:rFonts w:hint="eastAsia" w:ascii="微软雅黑 Light" w:hAnsi="微软雅黑 Light" w:eastAsia="微软雅黑 Light" w:cs="微软雅黑 Light"/>
          <w:color w:val="auto"/>
          <w:sz w:val="24"/>
          <w:szCs w:val="24"/>
          <w:lang w:val="en-US" w:eastAsia="zh-CN"/>
        </w:rPr>
        <w:t>卡片短信能力校验</w:t>
      </w:r>
      <w:bookmarkEnd w:id="14"/>
    </w:p>
    <w:p>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eastAsia="微软雅黑 Light"/>
          <w:sz w:val="21"/>
          <w:szCs w:val="21"/>
          <w:lang w:val="en-US" w:eastAsia="zh-CN"/>
        </w:rPr>
      </w:pPr>
      <w:r>
        <w:rPr>
          <w:rFonts w:hint="eastAsia" w:eastAsia="微软雅黑 Light"/>
          <w:sz w:val="21"/>
          <w:szCs w:val="21"/>
          <w:lang w:val="en-US" w:eastAsia="zh-CN"/>
        </w:rPr>
        <w:t>检查当前手机号码是否支持指定模板的卡片短信。目前接口为老接口，推荐使用最新的接口参看 章节 1.6</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eastAsia="微软雅黑 Light"/>
          <w:sz w:val="21"/>
          <w:szCs w:val="21"/>
          <w:lang w:val="en-US" w:eastAsia="zh-CN"/>
        </w:rPr>
      </w:pPr>
    </w:p>
    <w:p>
      <w:pPr>
        <w:rPr>
          <w:rFonts w:hint="eastAsia" w:ascii="微软雅黑 Light" w:hAnsi="微软雅黑 Light" w:eastAsia="微软雅黑 Light" w:cs="微软雅黑 Light"/>
          <w:b/>
          <w:bCs/>
          <w:sz w:val="21"/>
          <w:szCs w:val="21"/>
        </w:rPr>
      </w:pPr>
      <w:r>
        <w:rPr>
          <w:rFonts w:hint="eastAsia" w:ascii="微软雅黑 Light" w:hAnsi="微软雅黑 Light" w:eastAsia="微软雅黑 Light" w:cs="微软雅黑 Light"/>
          <w:b/>
          <w:bCs/>
          <w:sz w:val="21"/>
          <w:szCs w:val="21"/>
        </w:rPr>
        <w:t>请求参数</w:t>
      </w:r>
    </w:p>
    <w:tbl>
      <w:tblPr>
        <w:tblStyle w:val="12"/>
        <w:tblW w:w="8336" w:type="dxa"/>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
      <w:tblGrid>
        <w:gridCol w:w="1500"/>
        <w:gridCol w:w="1279"/>
        <w:gridCol w:w="1179"/>
        <w:gridCol w:w="4378"/>
      </w:tblGrid>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500"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参数名称</w:t>
            </w:r>
          </w:p>
        </w:tc>
        <w:tc>
          <w:tcPr>
            <w:tcW w:w="1279"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类型</w:t>
            </w:r>
          </w:p>
        </w:tc>
        <w:tc>
          <w:tcPr>
            <w:tcW w:w="1179"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是否必选</w:t>
            </w:r>
          </w:p>
        </w:tc>
        <w:tc>
          <w:tcPr>
            <w:tcW w:w="4378"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描述</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50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Action</w:t>
            </w:r>
          </w:p>
        </w:tc>
        <w:tc>
          <w:tcPr>
            <w:tcW w:w="127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117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437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系统规定参数。取值：CheckMobilesCardSupport</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50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TemplateCode</w:t>
            </w:r>
          </w:p>
        </w:tc>
        <w:tc>
          <w:tcPr>
            <w:tcW w:w="127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117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437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卡片模版code</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 xml:space="preserve">  </w:t>
            </w:r>
          </w:p>
          <w:p>
            <w:pP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必须是已添加、并通过审核的模板CODE</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50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Mobiles</w:t>
            </w:r>
          </w:p>
        </w:tc>
        <w:tc>
          <w:tcPr>
            <w:tcW w:w="127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List</w:t>
            </w:r>
          </w:p>
        </w:tc>
        <w:tc>
          <w:tcPr>
            <w:tcW w:w="117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437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接收手机号码，</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一次调用</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最大支持10000个号码，</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注意暂时手机号码前加#6#标识</w:t>
            </w:r>
          </w:p>
          <w:p>
            <w:pP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示例：</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[{"#6#mobile":"18042469129"}]</w:t>
            </w:r>
          </w:p>
          <w:p>
            <w:pP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具体结构参考请求示例</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500"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360" w:firstLineChars="200"/>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mobile</w:t>
            </w:r>
          </w:p>
        </w:tc>
        <w:tc>
          <w:tcPr>
            <w:tcW w:w="127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117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手机</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号码</w:t>
            </w:r>
          </w:p>
        </w:tc>
        <w:tc>
          <w:tcPr>
            <w:tcW w:w="4378"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textAlignment w:val="auto"/>
              <w:rPr>
                <w:rFonts w:hint="eastAsia" w:ascii="微软雅黑 Light" w:hAnsi="微软雅黑 Light" w:eastAsia="微软雅黑 Light" w:cs="微软雅黑 Light"/>
                <w:color w:val="auto"/>
                <w:sz w:val="18"/>
                <w:szCs w:val="18"/>
                <w:shd w:val="clear" w:fill="E2CDFE"/>
                <w:lang w:val="en-US" w:eastAsia="zh-CN"/>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接收号码</w:t>
            </w:r>
          </w:p>
        </w:tc>
      </w:tr>
    </w:tbl>
    <w:p>
      <w:pPr>
        <w:rPr>
          <w:rFonts w:hint="eastAsia" w:ascii="微软雅黑 Light" w:hAnsi="微软雅黑 Light" w:eastAsia="微软雅黑 Light" w:cs="微软雅黑 Light"/>
          <w:b/>
          <w:bCs/>
          <w:sz w:val="21"/>
          <w:szCs w:val="21"/>
        </w:rPr>
      </w:pPr>
      <w:r>
        <w:rPr>
          <w:rFonts w:hint="eastAsia" w:ascii="微软雅黑 Light" w:hAnsi="微软雅黑 Light" w:eastAsia="微软雅黑 Light" w:cs="微软雅黑 Light"/>
          <w:b/>
          <w:bCs/>
          <w:sz w:val="21"/>
          <w:szCs w:val="21"/>
        </w:rPr>
        <w:t>返回参数</w:t>
      </w:r>
    </w:p>
    <w:tbl>
      <w:tblPr>
        <w:tblStyle w:val="12"/>
        <w:tblW w:w="8350" w:type="dxa"/>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
      <w:tblGrid>
        <w:gridCol w:w="2537"/>
        <w:gridCol w:w="1503"/>
        <w:gridCol w:w="4310"/>
      </w:tblGrid>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537"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参数名称</w:t>
            </w:r>
          </w:p>
        </w:tc>
        <w:tc>
          <w:tcPr>
            <w:tcW w:w="1503"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类型</w:t>
            </w:r>
          </w:p>
        </w:tc>
        <w:tc>
          <w:tcPr>
            <w:tcW w:w="4310"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描述</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53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Code</w:t>
            </w:r>
          </w:p>
        </w:tc>
        <w:tc>
          <w:tcPr>
            <w:tcW w:w="150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431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返回编码</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53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RequestId</w:t>
            </w:r>
          </w:p>
        </w:tc>
        <w:tc>
          <w:tcPr>
            <w:tcW w:w="150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431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请求id</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53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Success</w:t>
            </w:r>
          </w:p>
        </w:tc>
        <w:tc>
          <w:tcPr>
            <w:tcW w:w="150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Boolean</w:t>
            </w:r>
          </w:p>
        </w:tc>
        <w:tc>
          <w:tcPr>
            <w:tcW w:w="431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是否成功</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53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Data</w:t>
            </w:r>
          </w:p>
        </w:tc>
        <w:tc>
          <w:tcPr>
            <w:tcW w:w="150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431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537"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480" w:leftChars="200"/>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queryResult</w:t>
            </w:r>
          </w:p>
        </w:tc>
        <w:tc>
          <w:tcPr>
            <w:tcW w:w="150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List</w:t>
            </w:r>
          </w:p>
        </w:tc>
        <w:tc>
          <w:tcPr>
            <w:tcW w:w="431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返回列表</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537"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480" w:leftChars="200" w:firstLine="360" w:firstLineChars="200"/>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mobile</w:t>
            </w:r>
          </w:p>
        </w:tc>
        <w:tc>
          <w:tcPr>
            <w:tcW w:w="150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431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接收号码</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537"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480" w:leftChars="200" w:firstLine="360" w:firstLineChars="200"/>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support</w:t>
            </w:r>
          </w:p>
        </w:tc>
        <w:tc>
          <w:tcPr>
            <w:tcW w:w="150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Boolean</w:t>
            </w:r>
          </w:p>
        </w:tc>
        <w:tc>
          <w:tcPr>
            <w:tcW w:w="431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true：支持卡片短信，false：不支持卡片短信</w:t>
            </w:r>
          </w:p>
        </w:tc>
      </w:tr>
    </w:tbl>
    <w:p>
      <w:pPr>
        <w:keepNext w:val="0"/>
        <w:keepLines w:val="0"/>
        <w:pageBreakBefore w:val="0"/>
        <w:widowControl/>
        <w:kinsoku/>
        <w:wordWrap/>
        <w:overflowPunct/>
        <w:topLinePunct w:val="0"/>
        <w:autoSpaceDE/>
        <w:autoSpaceDN/>
        <w:bidi w:val="0"/>
        <w:adjustRightInd/>
        <w:snapToGrid/>
        <w:spacing w:before="313" w:beforeLines="100"/>
        <w:textAlignment w:val="auto"/>
        <w:rPr>
          <w:rFonts w:hint="eastAsia" w:ascii="微软雅黑 Light" w:hAnsi="微软雅黑 Light" w:eastAsia="微软雅黑 Light" w:cs="微软雅黑 Light"/>
          <w:b/>
          <w:bCs/>
          <w:sz w:val="21"/>
          <w:szCs w:val="21"/>
        </w:rPr>
      </w:pPr>
      <w:r>
        <w:rPr>
          <w:rFonts w:hint="eastAsia" w:ascii="微软雅黑 Light" w:hAnsi="微软雅黑 Light" w:eastAsia="微软雅黑 Light" w:cs="微软雅黑 Light"/>
          <w:b/>
          <w:bCs/>
          <w:sz w:val="21"/>
          <w:szCs w:val="21"/>
        </w:rPr>
        <w:t>请求示例</w:t>
      </w:r>
    </w:p>
    <w:p>
      <w:pPr>
        <w:pStyle w:val="38"/>
        <w:shd w:val="clear" w:fill="F1F1F1" w:themeFill="background1" w:themeFillShade="F2"/>
        <w:bidi w:val="0"/>
        <w:rPr>
          <w:rFonts w:hint="eastAsia"/>
          <w:sz w:val="18"/>
          <w:szCs w:val="18"/>
        </w:rPr>
      </w:pPr>
      <w:r>
        <w:rPr>
          <w:rFonts w:hint="eastAsia"/>
          <w:sz w:val="18"/>
          <w:szCs w:val="18"/>
        </w:rPr>
        <w:t>{</w:t>
      </w:r>
    </w:p>
    <w:p>
      <w:pPr>
        <w:pStyle w:val="38"/>
        <w:shd w:val="clear" w:fill="F1F1F1" w:themeFill="background1" w:themeFillShade="F2"/>
        <w:bidi w:val="0"/>
        <w:ind w:firstLine="180" w:firstLineChars="100"/>
        <w:rPr>
          <w:rFonts w:hint="eastAsia"/>
          <w:sz w:val="18"/>
          <w:szCs w:val="18"/>
          <w:lang w:val="en-US" w:eastAsia="zh-CN"/>
        </w:rPr>
      </w:pPr>
      <w:r>
        <w:rPr>
          <w:rFonts w:hint="eastAsia"/>
          <w:sz w:val="18"/>
          <w:szCs w:val="18"/>
        </w:rPr>
        <w:t xml:space="preserve">  "</w:t>
      </w:r>
      <w:r>
        <w:rPr>
          <w:rFonts w:hint="eastAsia"/>
          <w:sz w:val="18"/>
          <w:szCs w:val="18"/>
          <w:lang w:val="en-US" w:eastAsia="zh-CN"/>
        </w:rPr>
        <w:t>Action</w:t>
      </w:r>
      <w:r>
        <w:rPr>
          <w:rFonts w:hint="eastAsia"/>
          <w:sz w:val="18"/>
          <w:szCs w:val="18"/>
        </w:rPr>
        <w:t>": "</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CheckMobilesCardSupport</w:t>
      </w:r>
      <w:r>
        <w:rPr>
          <w:rFonts w:hint="eastAsia"/>
          <w:sz w:val="18"/>
          <w:szCs w:val="18"/>
        </w:rPr>
        <w:t>"</w:t>
      </w:r>
      <w:r>
        <w:rPr>
          <w:rFonts w:hint="eastAsia"/>
          <w:sz w:val="18"/>
          <w:szCs w:val="18"/>
          <w:lang w:val="en-US" w:eastAsia="zh-CN"/>
        </w:rPr>
        <w:t>,</w:t>
      </w:r>
    </w:p>
    <w:p>
      <w:pPr>
        <w:pStyle w:val="38"/>
        <w:shd w:val="clear" w:fill="F1F1F1" w:themeFill="background1" w:themeFillShade="F2"/>
        <w:bidi w:val="0"/>
        <w:ind w:firstLine="360" w:firstLineChars="200"/>
        <w:rPr>
          <w:rFonts w:hint="eastAsia"/>
          <w:sz w:val="18"/>
          <w:szCs w:val="18"/>
          <w:lang w:val="en-US" w:eastAsia="zh-CN"/>
        </w:rPr>
      </w:pPr>
      <w:r>
        <w:rPr>
          <w:rFonts w:hint="eastAsia"/>
          <w:sz w:val="18"/>
          <w:szCs w:val="18"/>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TemplateCode</w:t>
      </w:r>
      <w:r>
        <w:rPr>
          <w:rFonts w:hint="eastAsia"/>
          <w:sz w:val="18"/>
          <w:szCs w:val="18"/>
        </w:rPr>
        <w:t xml:space="preserve">": </w:t>
      </w:r>
      <w:r>
        <w:rPr>
          <w:rFonts w:hint="eastAsia"/>
          <w:sz w:val="18"/>
          <w:szCs w:val="18"/>
          <w:lang w:val="en-US" w:eastAsia="zh-CN"/>
        </w:rPr>
        <w:t>“CARD_SMS_93XX”，</w:t>
      </w:r>
    </w:p>
    <w:p>
      <w:pPr>
        <w:pStyle w:val="38"/>
        <w:shd w:val="clear" w:fill="F1F1F1" w:themeFill="background1" w:themeFillShade="F2"/>
        <w:bidi w:val="0"/>
        <w:ind w:firstLine="360" w:firstLineChars="200"/>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pPr>
      <w:r>
        <w:rPr>
          <w:rFonts w:hint="eastAsia"/>
          <w:sz w:val="18"/>
          <w:szCs w:val="18"/>
        </w:rPr>
        <w:t>"</w:t>
      </w:r>
      <w:r>
        <w:rPr>
          <w:rFonts w:ascii="Segoe UI" w:hAnsi="Segoe UI" w:eastAsia="Segoe UI" w:cs="Segoe UI"/>
          <w:i w:val="0"/>
          <w:iCs w:val="0"/>
          <w:caps w:val="0"/>
          <w:spacing w:val="0"/>
          <w:sz w:val="21"/>
          <w:szCs w:val="21"/>
          <w:shd w:val="clear" w:fill="FFFFFF"/>
        </w:rPr>
        <w:t>Mobiles.1.</w:t>
      </w:r>
      <w:r>
        <w:rPr>
          <w:rFonts w:hint="eastAsia" w:cs="微软雅黑 Light"/>
          <w:color w:val="404040" w:themeColor="text1" w:themeTint="BF"/>
          <w:sz w:val="18"/>
          <w:szCs w:val="18"/>
          <w:lang w:val="en-US" w:eastAsia="zh-CN"/>
          <w14:textFill>
            <w14:solidFill>
              <w14:schemeClr w14:val="tx1">
                <w14:lumMod w14:val="75000"/>
                <w14:lumOff w14:val="25000"/>
              </w14:schemeClr>
            </w14:solidFill>
          </w14:textFill>
        </w:rPr>
        <w:t>#6#</w:t>
      </w:r>
      <w:r>
        <w:rPr>
          <w:rFonts w:ascii="Segoe UI" w:hAnsi="Segoe UI" w:eastAsia="Segoe UI" w:cs="Segoe UI"/>
          <w:i w:val="0"/>
          <w:iCs w:val="0"/>
          <w:caps w:val="0"/>
          <w:spacing w:val="0"/>
          <w:sz w:val="21"/>
          <w:szCs w:val="21"/>
          <w:shd w:val="clear" w:fill="FFFFFF"/>
        </w:rPr>
        <w:t>mobile</w:t>
      </w:r>
      <w:r>
        <w:rPr>
          <w:rFonts w:hint="eastAsia"/>
          <w:sz w:val="18"/>
          <w:szCs w:val="18"/>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"1830</w:t>
      </w:r>
      <w:r>
        <w:rPr>
          <w:rFonts w:hint="eastAsia" w:cs="微软雅黑 Light"/>
          <w:color w:val="404040" w:themeColor="text1" w:themeTint="BF"/>
          <w:sz w:val="18"/>
          <w:szCs w:val="18"/>
          <w:lang w:val="en-US" w:eastAsia="zh-CN"/>
          <w14:textFill>
            <w14:solidFill>
              <w14:schemeClr w14:val="tx1">
                <w14:lumMod w14:val="75000"/>
                <w14:lumOff w14:val="25000"/>
              </w14:schemeClr>
            </w14:solidFill>
          </w14:textFill>
        </w:rPr>
        <w:t>5</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61</w:t>
      </w:r>
      <w:r>
        <w:rPr>
          <w:rFonts w:hint="eastAsia" w:cs="微软雅黑 Light"/>
          <w:color w:val="404040" w:themeColor="text1" w:themeTint="BF"/>
          <w:sz w:val="18"/>
          <w:szCs w:val="18"/>
          <w:lang w:val="en-US"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w:t>
      </w:r>
      <w:r>
        <w:rPr>
          <w:rFonts w:hint="eastAsia" w:cs="微软雅黑 Light"/>
          <w:color w:val="404040" w:themeColor="text1" w:themeTint="BF"/>
          <w:sz w:val="18"/>
          <w:szCs w:val="18"/>
          <w:lang w:eastAsia="zh-CN"/>
          <w14:textFill>
            <w14:solidFill>
              <w14:schemeClr w14:val="tx1">
                <w14:lumMod w14:val="75000"/>
                <w14:lumOff w14:val="25000"/>
              </w14:schemeClr>
            </w14:solidFill>
          </w14:textFill>
        </w:rPr>
        <w:t>，</w:t>
      </w:r>
    </w:p>
    <w:p>
      <w:pPr>
        <w:pStyle w:val="38"/>
        <w:shd w:val="clear" w:fill="F1F1F1" w:themeFill="background1" w:themeFillShade="F2"/>
        <w:bidi w:val="0"/>
        <w:ind w:firstLine="360" w:firstLineChars="200"/>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sz w:val="18"/>
          <w:szCs w:val="18"/>
        </w:rPr>
        <w:t>"</w:t>
      </w:r>
      <w:r>
        <w:rPr>
          <w:rFonts w:ascii="Segoe UI" w:hAnsi="Segoe UI" w:eastAsia="Segoe UI" w:cs="Segoe UI"/>
          <w:i w:val="0"/>
          <w:iCs w:val="0"/>
          <w:caps w:val="0"/>
          <w:spacing w:val="0"/>
          <w:sz w:val="21"/>
          <w:szCs w:val="21"/>
          <w:shd w:val="clear" w:fill="FFFFFF"/>
        </w:rPr>
        <w:t>Mobiles.</w:t>
      </w:r>
      <w:r>
        <w:rPr>
          <w:rFonts w:hint="eastAsia" w:ascii="Segoe UI" w:hAnsi="Segoe UI" w:eastAsia="宋体" w:cs="Segoe UI"/>
          <w:i w:val="0"/>
          <w:iCs w:val="0"/>
          <w:caps w:val="0"/>
          <w:spacing w:val="0"/>
          <w:sz w:val="21"/>
          <w:szCs w:val="21"/>
          <w:shd w:val="clear" w:fill="FFFFFF"/>
          <w:lang w:val="en-US" w:eastAsia="zh-CN"/>
        </w:rPr>
        <w:t>2</w:t>
      </w:r>
      <w:r>
        <w:rPr>
          <w:rFonts w:ascii="Segoe UI" w:hAnsi="Segoe UI" w:eastAsia="Segoe UI" w:cs="Segoe UI"/>
          <w:i w:val="0"/>
          <w:iCs w:val="0"/>
          <w:caps w:val="0"/>
          <w:spacing w:val="0"/>
          <w:sz w:val="21"/>
          <w:szCs w:val="21"/>
          <w:shd w:val="clear" w:fill="FFFFFF"/>
        </w:rPr>
        <w:t>.</w:t>
      </w:r>
      <w:r>
        <w:rPr>
          <w:rFonts w:hint="eastAsia" w:cs="微软雅黑 Light"/>
          <w:color w:val="404040" w:themeColor="text1" w:themeTint="BF"/>
          <w:sz w:val="18"/>
          <w:szCs w:val="18"/>
          <w:lang w:val="en-US" w:eastAsia="zh-CN"/>
          <w14:textFill>
            <w14:solidFill>
              <w14:schemeClr w14:val="tx1">
                <w14:lumMod w14:val="75000"/>
                <w14:lumOff w14:val="25000"/>
              </w14:schemeClr>
            </w14:solidFill>
          </w14:textFill>
        </w:rPr>
        <w:t>#6#</w:t>
      </w:r>
      <w:r>
        <w:rPr>
          <w:rFonts w:ascii="Segoe UI" w:hAnsi="Segoe UI" w:eastAsia="Segoe UI" w:cs="Segoe UI"/>
          <w:i w:val="0"/>
          <w:iCs w:val="0"/>
          <w:caps w:val="0"/>
          <w:spacing w:val="0"/>
          <w:sz w:val="21"/>
          <w:szCs w:val="21"/>
          <w:shd w:val="clear" w:fill="FFFFFF"/>
        </w:rPr>
        <w:t>mobile</w:t>
      </w:r>
      <w:r>
        <w:rPr>
          <w:rFonts w:hint="eastAsia"/>
          <w:sz w:val="18"/>
          <w:szCs w:val="18"/>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"1830</w:t>
      </w:r>
      <w:r>
        <w:rPr>
          <w:rFonts w:hint="eastAsia" w:cs="微软雅黑 Light"/>
          <w:color w:val="404040" w:themeColor="text1" w:themeTint="BF"/>
          <w:sz w:val="18"/>
          <w:szCs w:val="18"/>
          <w:lang w:val="en-US" w:eastAsia="zh-CN"/>
          <w14:textFill>
            <w14:solidFill>
              <w14:schemeClr w14:val="tx1">
                <w14:lumMod w14:val="75000"/>
                <w14:lumOff w14:val="25000"/>
              </w14:schemeClr>
            </w14:solidFill>
          </w14:textFill>
        </w:rPr>
        <w:t>5</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6</w:t>
      </w:r>
      <w:r>
        <w:rPr>
          <w:rFonts w:hint="eastAsia" w:cs="微软雅黑 Light"/>
          <w:color w:val="404040" w:themeColor="text1" w:themeTint="BF"/>
          <w:sz w:val="18"/>
          <w:szCs w:val="18"/>
          <w:lang w:val="en-US" w:eastAsia="zh-CN"/>
          <w14:textFill>
            <w14:solidFill>
              <w14:schemeClr w14:val="tx1">
                <w14:lumMod w14:val="75000"/>
                <w14:lumOff w14:val="25000"/>
              </w14:schemeClr>
            </w14:solidFill>
          </w14:textFill>
        </w:rPr>
        <w:t>2****</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w:t>
      </w:r>
      <w:r>
        <w:rPr>
          <w:rFonts w:hint="eastAsia" w:cs="微软雅黑 Light"/>
          <w:color w:val="404040" w:themeColor="text1" w:themeTint="BF"/>
          <w:sz w:val="18"/>
          <w:szCs w:val="18"/>
          <w:lang w:eastAsia="zh-CN"/>
          <w14:textFill>
            <w14:solidFill>
              <w14:schemeClr w14:val="tx1">
                <w14:lumMod w14:val="75000"/>
                <w14:lumOff w14:val="25000"/>
              </w14:schemeClr>
            </w14:solidFill>
          </w14:textFill>
        </w:rPr>
        <w:t>，</w:t>
      </w:r>
    </w:p>
    <w:p>
      <w:pPr>
        <w:pStyle w:val="38"/>
        <w:shd w:val="clear" w:fill="F1F1F1" w:themeFill="background1" w:themeFillShade="F2"/>
        <w:bidi w:val="0"/>
        <w:rPr>
          <w:rFonts w:hint="eastAsia"/>
          <w:sz w:val="18"/>
          <w:szCs w:val="18"/>
        </w:rPr>
      </w:pPr>
      <w:r>
        <w:rPr>
          <w:rFonts w:hint="eastAsia"/>
          <w:sz w:val="18"/>
          <w:szCs w:val="18"/>
          <w:lang w:val="en-US" w:eastAsia="zh-CN"/>
        </w:rPr>
        <w:t>}</w:t>
      </w:r>
    </w:p>
    <w:p>
      <w:pPr>
        <w:keepNext w:val="0"/>
        <w:keepLines w:val="0"/>
        <w:pageBreakBefore w:val="0"/>
        <w:widowControl/>
        <w:kinsoku/>
        <w:wordWrap/>
        <w:overflowPunct/>
        <w:topLinePunct w:val="0"/>
        <w:autoSpaceDE/>
        <w:autoSpaceDN/>
        <w:bidi w:val="0"/>
        <w:adjustRightInd/>
        <w:snapToGrid/>
        <w:spacing w:before="313" w:beforeLines="100"/>
        <w:textAlignment w:val="auto"/>
        <w:rPr>
          <w:rFonts w:hint="eastAsia" w:ascii="微软雅黑 Light" w:hAnsi="微软雅黑 Light" w:eastAsia="微软雅黑 Light" w:cs="微软雅黑 Light"/>
          <w:color w:val="595959"/>
          <w:sz w:val="21"/>
          <w:szCs w:val="21"/>
        </w:rPr>
      </w:pPr>
      <w:r>
        <w:rPr>
          <w:rFonts w:hint="eastAsia" w:ascii="微软雅黑 Light" w:hAnsi="微软雅黑 Light" w:eastAsia="微软雅黑 Light" w:cs="微软雅黑 Light"/>
          <w:b/>
          <w:bCs/>
          <w:sz w:val="21"/>
          <w:szCs w:val="21"/>
        </w:rPr>
        <w:t>返回示例</w:t>
      </w:r>
    </w:p>
    <w:p>
      <w:pPr>
        <w:pStyle w:val="38"/>
        <w:shd w:val="clear" w:fill="F1F1F1" w:themeFill="background1" w:themeFillShade="F2"/>
        <w:bidi w:val="0"/>
        <w:rPr>
          <w:rFonts w:hint="eastAsia"/>
          <w:sz w:val="18"/>
          <w:szCs w:val="18"/>
        </w:rPr>
      </w:pP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 xml:space="preserve">  "RequestId": "F84AD396-94E4-11D0-8BC5-9475B972C5F7",</w:t>
      </w:r>
    </w:p>
    <w:p>
      <w:pPr>
        <w:pStyle w:val="38"/>
        <w:shd w:val="clear" w:fill="F1F1F1" w:themeFill="background1" w:themeFillShade="F2"/>
        <w:bidi w:val="0"/>
        <w:rPr>
          <w:rFonts w:hint="eastAsia"/>
          <w:sz w:val="18"/>
          <w:szCs w:val="18"/>
        </w:rPr>
      </w:pPr>
      <w:r>
        <w:rPr>
          <w:rFonts w:hint="eastAsia"/>
          <w:sz w:val="18"/>
          <w:szCs w:val="18"/>
        </w:rPr>
        <w:t xml:space="preserve">  "Data": {</w:t>
      </w:r>
    </w:p>
    <w:p>
      <w:pPr>
        <w:pStyle w:val="38"/>
        <w:shd w:val="clear" w:fill="F1F1F1" w:themeFill="background1" w:themeFillShade="F2"/>
        <w:bidi w:val="0"/>
        <w:rPr>
          <w:rFonts w:hint="eastAsia"/>
          <w:sz w:val="18"/>
          <w:szCs w:val="18"/>
        </w:rPr>
      </w:pPr>
      <w:r>
        <w:rPr>
          <w:rFonts w:hint="eastAsia"/>
          <w:sz w:val="18"/>
          <w:szCs w:val="18"/>
        </w:rPr>
        <w:t xml:space="preserve">    "queryResult": [</w:t>
      </w:r>
    </w:p>
    <w:p>
      <w:pPr>
        <w:pStyle w:val="38"/>
        <w:shd w:val="clear" w:fill="F1F1F1" w:themeFill="background1" w:themeFillShade="F2"/>
        <w:bidi w:val="0"/>
        <w:rPr>
          <w:rFonts w:hint="eastAsia"/>
          <w:sz w:val="18"/>
          <w:szCs w:val="18"/>
        </w:rPr>
      </w:pPr>
      <w:r>
        <w:rPr>
          <w:rFonts w:hint="eastAsia"/>
          <w:sz w:val="18"/>
          <w:szCs w:val="18"/>
        </w:rPr>
        <w:t xml:space="preserve">      {</w:t>
      </w:r>
    </w:p>
    <w:p>
      <w:pPr>
        <w:pStyle w:val="38"/>
        <w:shd w:val="clear" w:fill="F1F1F1" w:themeFill="background1" w:themeFillShade="F2"/>
        <w:bidi w:val="0"/>
        <w:rPr>
          <w:rFonts w:hint="eastAsia"/>
          <w:sz w:val="18"/>
          <w:szCs w:val="18"/>
        </w:rPr>
      </w:pPr>
      <w:r>
        <w:rPr>
          <w:rFonts w:hint="eastAsia"/>
          <w:sz w:val="18"/>
          <w:szCs w:val="18"/>
        </w:rPr>
        <w:t xml:space="preserve">        "mobile": "</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1830</w:t>
      </w:r>
      <w:r>
        <w:rPr>
          <w:rFonts w:hint="eastAsia" w:cs="微软雅黑 Light"/>
          <w:color w:val="404040" w:themeColor="text1" w:themeTint="BF"/>
          <w:sz w:val="18"/>
          <w:szCs w:val="18"/>
          <w:lang w:val="en-US" w:eastAsia="zh-CN"/>
          <w14:textFill>
            <w14:solidFill>
              <w14:schemeClr w14:val="tx1">
                <w14:lumMod w14:val="75000"/>
                <w14:lumOff w14:val="25000"/>
              </w14:schemeClr>
            </w14:solidFill>
          </w14:textFill>
        </w:rPr>
        <w:t>5</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61</w:t>
      </w:r>
      <w:r>
        <w:rPr>
          <w:rFonts w:hint="eastAsia"/>
          <w:sz w:val="18"/>
          <w:szCs w:val="18"/>
          <w:lang w:val="en-US" w:eastAsia="zh-CN"/>
        </w:rPr>
        <w:t>****</w:t>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 xml:space="preserve">        "support": true</w:t>
      </w:r>
    </w:p>
    <w:p>
      <w:pPr>
        <w:pStyle w:val="38"/>
        <w:shd w:val="clear" w:fill="F1F1F1" w:themeFill="background1" w:themeFillShade="F2"/>
        <w:bidi w:val="0"/>
        <w:rPr>
          <w:rFonts w:hint="eastAsia"/>
          <w:sz w:val="18"/>
          <w:szCs w:val="18"/>
          <w:lang w:eastAsia="zh-CN"/>
        </w:rPr>
      </w:pPr>
      <w:r>
        <w:rPr>
          <w:rFonts w:hint="eastAsia"/>
          <w:sz w:val="18"/>
          <w:szCs w:val="18"/>
        </w:rPr>
        <w:t xml:space="preserve">      }</w:t>
      </w:r>
      <w:r>
        <w:rPr>
          <w:rFonts w:hint="eastAsia"/>
          <w:sz w:val="18"/>
          <w:szCs w:val="18"/>
          <w:lang w:eastAsia="zh-CN"/>
        </w:rPr>
        <w:t>，</w:t>
      </w:r>
    </w:p>
    <w:p>
      <w:pPr>
        <w:pStyle w:val="38"/>
        <w:shd w:val="clear" w:fill="F1F1F1" w:themeFill="background1" w:themeFillShade="F2"/>
        <w:bidi w:val="0"/>
        <w:ind w:firstLine="495" w:firstLineChars="275"/>
        <w:rPr>
          <w:rFonts w:hint="eastAsia"/>
          <w:sz w:val="18"/>
          <w:szCs w:val="18"/>
        </w:rPr>
      </w:pP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 xml:space="preserve">        "mobile": "</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1830661</w:t>
      </w:r>
      <w:r>
        <w:rPr>
          <w:rFonts w:hint="eastAsia"/>
          <w:sz w:val="18"/>
          <w:szCs w:val="18"/>
          <w:lang w:val="en-US" w:eastAsia="zh-CN"/>
        </w:rPr>
        <w:t>****</w:t>
      </w:r>
      <w:r>
        <w:rPr>
          <w:rFonts w:hint="eastAsia"/>
          <w:sz w:val="18"/>
          <w:szCs w:val="18"/>
        </w:rPr>
        <w:t>",</w:t>
      </w:r>
    </w:p>
    <w:p>
      <w:pPr>
        <w:pStyle w:val="38"/>
        <w:shd w:val="clear" w:fill="F1F1F1" w:themeFill="background1" w:themeFillShade="F2"/>
        <w:bidi w:val="0"/>
        <w:rPr>
          <w:rFonts w:hint="eastAsia" w:eastAsia="微软雅黑 Light"/>
          <w:sz w:val="18"/>
          <w:szCs w:val="18"/>
          <w:lang w:eastAsia="zh-CN"/>
        </w:rPr>
      </w:pPr>
      <w:r>
        <w:rPr>
          <w:rFonts w:hint="eastAsia"/>
          <w:sz w:val="18"/>
          <w:szCs w:val="18"/>
        </w:rPr>
        <w:t xml:space="preserve">        "support": </w:t>
      </w:r>
      <w:r>
        <w:rPr>
          <w:rFonts w:hint="eastAsia"/>
          <w:sz w:val="18"/>
          <w:szCs w:val="18"/>
          <w:lang w:val="en-US" w:eastAsia="zh-CN"/>
        </w:rPr>
        <w:t>false</w:t>
      </w:r>
    </w:p>
    <w:p>
      <w:pPr>
        <w:pStyle w:val="38"/>
        <w:shd w:val="clear" w:fill="F1F1F1" w:themeFill="background1" w:themeFillShade="F2"/>
        <w:bidi w:val="0"/>
        <w:rPr>
          <w:rFonts w:hint="eastAsia"/>
          <w:sz w:val="18"/>
          <w:szCs w:val="18"/>
          <w:lang w:eastAsia="zh-CN"/>
        </w:rPr>
      </w:pPr>
      <w:r>
        <w:rPr>
          <w:rFonts w:hint="eastAsia"/>
          <w:sz w:val="18"/>
          <w:szCs w:val="18"/>
        </w:rPr>
        <w:t xml:space="preserve">      }</w:t>
      </w:r>
    </w:p>
    <w:p>
      <w:pPr>
        <w:pStyle w:val="38"/>
        <w:shd w:val="clear" w:fill="F1F1F1" w:themeFill="background1" w:themeFillShade="F2"/>
        <w:bidi w:val="0"/>
        <w:rPr>
          <w:rFonts w:hint="eastAsia"/>
          <w:sz w:val="18"/>
          <w:szCs w:val="18"/>
        </w:rPr>
      </w:pPr>
      <w:r>
        <w:rPr>
          <w:rFonts w:hint="eastAsia"/>
          <w:sz w:val="18"/>
          <w:szCs w:val="18"/>
        </w:rPr>
        <w:t xml:space="preserve">    ]</w:t>
      </w:r>
    </w:p>
    <w:p>
      <w:pPr>
        <w:pStyle w:val="38"/>
        <w:shd w:val="clear" w:fill="F1F1F1" w:themeFill="background1" w:themeFillShade="F2"/>
        <w:bidi w:val="0"/>
        <w:rPr>
          <w:rFonts w:hint="eastAsia"/>
          <w:sz w:val="18"/>
          <w:szCs w:val="18"/>
        </w:rPr>
      </w:pPr>
      <w:r>
        <w:rPr>
          <w:rFonts w:hint="eastAsia"/>
          <w:sz w:val="18"/>
          <w:szCs w:val="18"/>
        </w:rPr>
        <w:t xml:space="preserve">  },</w:t>
      </w:r>
    </w:p>
    <w:p>
      <w:pPr>
        <w:pStyle w:val="38"/>
        <w:shd w:val="clear" w:fill="F1F1F1" w:themeFill="background1" w:themeFillShade="F2"/>
        <w:bidi w:val="0"/>
        <w:rPr>
          <w:rFonts w:hint="eastAsia"/>
          <w:sz w:val="18"/>
          <w:szCs w:val="18"/>
        </w:rPr>
      </w:pPr>
      <w:r>
        <w:rPr>
          <w:rFonts w:hint="eastAsia"/>
          <w:sz w:val="18"/>
          <w:szCs w:val="18"/>
        </w:rPr>
        <w:t xml:space="preserve">  "Code": "OK",</w:t>
      </w:r>
    </w:p>
    <w:p>
      <w:pPr>
        <w:pStyle w:val="38"/>
        <w:shd w:val="clear" w:fill="F1F1F1" w:themeFill="background1" w:themeFillShade="F2"/>
        <w:bidi w:val="0"/>
        <w:rPr>
          <w:rFonts w:hint="eastAsia"/>
          <w:sz w:val="18"/>
          <w:szCs w:val="18"/>
        </w:rPr>
      </w:pPr>
      <w:r>
        <w:rPr>
          <w:rFonts w:hint="eastAsia"/>
          <w:sz w:val="18"/>
          <w:szCs w:val="18"/>
        </w:rPr>
        <w:t xml:space="preserve">  "Success": true</w:t>
      </w:r>
    </w:p>
    <w:p>
      <w:pPr>
        <w:pStyle w:val="38"/>
        <w:shd w:val="clear" w:fill="F1F1F1" w:themeFill="background1" w:themeFillShade="F2"/>
        <w:bidi w:val="0"/>
      </w:pPr>
      <w:r>
        <w:rPr>
          <w:rFonts w:hint="eastAsia"/>
          <w:sz w:val="18"/>
          <w:szCs w:val="18"/>
        </w:rPr>
        <w:t>}</w:t>
      </w:r>
    </w:p>
    <w:p>
      <w:pPr>
        <w:pStyle w:val="3"/>
        <w:keepNext w:val="0"/>
        <w:keepLines w:val="0"/>
        <w:pageBreakBefore w:val="0"/>
        <w:widowControl w:val="0"/>
        <w:numPr>
          <w:ilvl w:val="1"/>
          <w:numId w:val="7"/>
        </w:numPr>
        <w:kinsoku/>
        <w:wordWrap/>
        <w:overflowPunct/>
        <w:topLinePunct w:val="0"/>
        <w:autoSpaceDE/>
        <w:autoSpaceDN/>
        <w:bidi w:val="0"/>
        <w:adjustRightInd/>
        <w:snapToGrid/>
        <w:spacing w:before="120" w:after="120" w:line="360" w:lineRule="auto"/>
        <w:ind w:left="567" w:leftChars="0" w:hanging="567" w:firstLineChars="0"/>
        <w:textAlignment w:val="auto"/>
        <w:rPr>
          <w:rFonts w:hint="eastAsia" w:ascii="微软雅黑 Light" w:hAnsi="微软雅黑 Light" w:eastAsia="微软雅黑 Light" w:cs="微软雅黑 Light"/>
          <w:color w:val="auto"/>
          <w:sz w:val="24"/>
          <w:szCs w:val="24"/>
          <w:lang w:val="en-US" w:eastAsia="zh-CN"/>
        </w:rPr>
      </w:pPr>
      <w:bookmarkStart w:id="15" w:name="_Toc1156"/>
      <w:r>
        <w:rPr>
          <w:rFonts w:hint="eastAsia" w:ascii="微软雅黑 Light" w:hAnsi="微软雅黑 Light" w:eastAsia="微软雅黑 Light" w:cs="微软雅黑 Light"/>
          <w:color w:val="auto"/>
          <w:sz w:val="24"/>
          <w:szCs w:val="24"/>
          <w:lang w:val="en-US" w:eastAsia="zh-CN"/>
        </w:rPr>
        <w:t>卡片短信能力校验（新）</w:t>
      </w:r>
      <w:bookmarkEnd w:id="15"/>
    </w:p>
    <w:p>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eastAsia="微软雅黑 Light"/>
          <w:sz w:val="21"/>
          <w:szCs w:val="21"/>
          <w:lang w:val="en-US" w:eastAsia="zh-CN"/>
        </w:rPr>
      </w:pPr>
      <w:r>
        <w:rPr>
          <w:rFonts w:hint="eastAsia" w:eastAsia="微软雅黑 Light"/>
          <w:sz w:val="21"/>
          <w:szCs w:val="21"/>
          <w:lang w:val="en-US" w:eastAsia="zh-CN"/>
        </w:rPr>
        <w:t>检查当前手机号码是否支持指定模板的卡片短信。此为新接口，入参无需#6#</w:t>
      </w:r>
    </w:p>
    <w:p>
      <w:pPr>
        <w:rPr>
          <w:rFonts w:hint="eastAsia" w:ascii="微软雅黑 Light" w:hAnsi="微软雅黑 Light" w:eastAsia="微软雅黑 Light" w:cs="微软雅黑 Light"/>
          <w:b/>
          <w:bCs/>
          <w:sz w:val="21"/>
          <w:szCs w:val="21"/>
        </w:rPr>
      </w:pPr>
      <w:r>
        <w:rPr>
          <w:rFonts w:hint="eastAsia" w:ascii="微软雅黑 Light" w:hAnsi="微软雅黑 Light" w:eastAsia="微软雅黑 Light" w:cs="微软雅黑 Light"/>
          <w:b/>
          <w:bCs/>
          <w:sz w:val="21"/>
          <w:szCs w:val="21"/>
        </w:rPr>
        <w:t>请求参数</w:t>
      </w:r>
    </w:p>
    <w:tbl>
      <w:tblPr>
        <w:tblStyle w:val="12"/>
        <w:tblW w:w="8336" w:type="dxa"/>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
      <w:tblGrid>
        <w:gridCol w:w="1500"/>
        <w:gridCol w:w="1279"/>
        <w:gridCol w:w="1179"/>
        <w:gridCol w:w="4378"/>
      </w:tblGrid>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500"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参数名称</w:t>
            </w:r>
          </w:p>
        </w:tc>
        <w:tc>
          <w:tcPr>
            <w:tcW w:w="1279"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类型</w:t>
            </w:r>
          </w:p>
        </w:tc>
        <w:tc>
          <w:tcPr>
            <w:tcW w:w="1179"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是否必选</w:t>
            </w:r>
          </w:p>
        </w:tc>
        <w:tc>
          <w:tcPr>
            <w:tcW w:w="4378"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描述</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50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Action</w:t>
            </w:r>
          </w:p>
        </w:tc>
        <w:tc>
          <w:tcPr>
            <w:tcW w:w="127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117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437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系统规定参数。取值：QueryMobilesCardSupport</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50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TemplateCode</w:t>
            </w:r>
          </w:p>
        </w:tc>
        <w:tc>
          <w:tcPr>
            <w:tcW w:w="127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117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437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卡片模版code</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 xml:space="preserve">  </w:t>
            </w:r>
          </w:p>
          <w:p>
            <w:pP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必须是已添加、并通过审核的模板CODE</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50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Mobiles</w:t>
            </w:r>
          </w:p>
        </w:tc>
        <w:tc>
          <w:tcPr>
            <w:tcW w:w="127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List</w:t>
            </w:r>
          </w:p>
        </w:tc>
        <w:tc>
          <w:tcPr>
            <w:tcW w:w="117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437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接收手机号码，</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一次调用</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最大支持10000个号码</w:t>
            </w:r>
          </w:p>
          <w:p>
            <w:pP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示例：</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 xml:space="preserve"> [{"mobile":"18042469129"}]）</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500"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360" w:firstLineChars="200"/>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mobile</w:t>
            </w:r>
          </w:p>
        </w:tc>
        <w:tc>
          <w:tcPr>
            <w:tcW w:w="127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117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手机</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号码</w:t>
            </w:r>
          </w:p>
        </w:tc>
        <w:tc>
          <w:tcPr>
            <w:tcW w:w="4378"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textAlignment w:val="auto"/>
              <w:rPr>
                <w:rFonts w:hint="eastAsia" w:ascii="微软雅黑 Light" w:hAnsi="微软雅黑 Light" w:eastAsia="微软雅黑 Light" w:cs="微软雅黑 Light"/>
                <w:color w:val="auto"/>
                <w:sz w:val="18"/>
                <w:szCs w:val="18"/>
                <w:shd w:val="clear" w:fill="E2CDFE"/>
                <w:lang w:val="en-US" w:eastAsia="zh-CN"/>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接收号码</w:t>
            </w:r>
          </w:p>
        </w:tc>
      </w:tr>
    </w:tbl>
    <w:p>
      <w:pPr>
        <w:rPr>
          <w:rFonts w:hint="eastAsia" w:ascii="微软雅黑 Light" w:hAnsi="微软雅黑 Light" w:eastAsia="微软雅黑 Light" w:cs="微软雅黑 Light"/>
          <w:b/>
          <w:bCs/>
          <w:sz w:val="21"/>
          <w:szCs w:val="21"/>
        </w:rPr>
      </w:pPr>
      <w:r>
        <w:rPr>
          <w:rFonts w:hint="eastAsia" w:ascii="微软雅黑 Light" w:hAnsi="微软雅黑 Light" w:eastAsia="微软雅黑 Light" w:cs="微软雅黑 Light"/>
          <w:b/>
          <w:bCs/>
          <w:sz w:val="21"/>
          <w:szCs w:val="21"/>
        </w:rPr>
        <w:t>返回参数</w:t>
      </w:r>
    </w:p>
    <w:tbl>
      <w:tblPr>
        <w:tblStyle w:val="12"/>
        <w:tblW w:w="8350" w:type="dxa"/>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
      <w:tblGrid>
        <w:gridCol w:w="2537"/>
        <w:gridCol w:w="1503"/>
        <w:gridCol w:w="4310"/>
      </w:tblGrid>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537"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参数名称</w:t>
            </w:r>
          </w:p>
        </w:tc>
        <w:tc>
          <w:tcPr>
            <w:tcW w:w="1503"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类型</w:t>
            </w:r>
          </w:p>
        </w:tc>
        <w:tc>
          <w:tcPr>
            <w:tcW w:w="4310"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描述</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53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Code</w:t>
            </w:r>
          </w:p>
        </w:tc>
        <w:tc>
          <w:tcPr>
            <w:tcW w:w="150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431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返回编码</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53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RequestId</w:t>
            </w:r>
          </w:p>
        </w:tc>
        <w:tc>
          <w:tcPr>
            <w:tcW w:w="150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431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请求id</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53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Success</w:t>
            </w:r>
          </w:p>
        </w:tc>
        <w:tc>
          <w:tcPr>
            <w:tcW w:w="150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Boolean</w:t>
            </w:r>
          </w:p>
        </w:tc>
        <w:tc>
          <w:tcPr>
            <w:tcW w:w="431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是否成功</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53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Data</w:t>
            </w:r>
          </w:p>
        </w:tc>
        <w:tc>
          <w:tcPr>
            <w:tcW w:w="150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431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537"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480" w:leftChars="200"/>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queryResult</w:t>
            </w:r>
          </w:p>
        </w:tc>
        <w:tc>
          <w:tcPr>
            <w:tcW w:w="150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List</w:t>
            </w:r>
          </w:p>
        </w:tc>
        <w:tc>
          <w:tcPr>
            <w:tcW w:w="431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返回列表</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537"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480" w:leftChars="200" w:firstLine="360" w:firstLineChars="200"/>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mobile</w:t>
            </w:r>
          </w:p>
        </w:tc>
        <w:tc>
          <w:tcPr>
            <w:tcW w:w="150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431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接收号码</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537"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480" w:leftChars="200" w:firstLine="360" w:firstLineChars="200"/>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support</w:t>
            </w:r>
          </w:p>
        </w:tc>
        <w:tc>
          <w:tcPr>
            <w:tcW w:w="150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Boolean</w:t>
            </w:r>
          </w:p>
        </w:tc>
        <w:tc>
          <w:tcPr>
            <w:tcW w:w="431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true：支持卡片短信，false：不支持卡片短信</w:t>
            </w:r>
          </w:p>
        </w:tc>
      </w:tr>
    </w:tbl>
    <w:p>
      <w:pPr>
        <w:keepNext w:val="0"/>
        <w:keepLines w:val="0"/>
        <w:pageBreakBefore w:val="0"/>
        <w:widowControl/>
        <w:kinsoku/>
        <w:wordWrap/>
        <w:overflowPunct/>
        <w:topLinePunct w:val="0"/>
        <w:autoSpaceDE/>
        <w:autoSpaceDN/>
        <w:bidi w:val="0"/>
        <w:adjustRightInd/>
        <w:snapToGrid/>
        <w:spacing w:before="313" w:beforeLines="100"/>
        <w:textAlignment w:val="auto"/>
        <w:rPr>
          <w:rFonts w:hint="eastAsia" w:ascii="微软雅黑 Light" w:hAnsi="微软雅黑 Light" w:eastAsia="微软雅黑 Light" w:cs="微软雅黑 Light"/>
          <w:b/>
          <w:bCs/>
          <w:sz w:val="21"/>
          <w:szCs w:val="21"/>
        </w:rPr>
      </w:pPr>
      <w:r>
        <w:rPr>
          <w:rFonts w:hint="eastAsia" w:ascii="微软雅黑 Light" w:hAnsi="微软雅黑 Light" w:eastAsia="微软雅黑 Light" w:cs="微软雅黑 Light"/>
          <w:b/>
          <w:bCs/>
          <w:sz w:val="21"/>
          <w:szCs w:val="21"/>
        </w:rPr>
        <w:t>请求示例</w:t>
      </w:r>
    </w:p>
    <w:p>
      <w:pPr>
        <w:pStyle w:val="38"/>
        <w:shd w:val="clear" w:fill="F1F1F1" w:themeFill="background1" w:themeFillShade="F2"/>
        <w:bidi w:val="0"/>
        <w:rPr>
          <w:rFonts w:hint="eastAsia"/>
          <w:sz w:val="18"/>
          <w:szCs w:val="18"/>
        </w:rPr>
      </w:pPr>
      <w:r>
        <w:rPr>
          <w:rFonts w:hint="eastAsia"/>
          <w:sz w:val="18"/>
          <w:szCs w:val="18"/>
        </w:rPr>
        <w:t>{</w:t>
      </w:r>
    </w:p>
    <w:p>
      <w:pPr>
        <w:pStyle w:val="38"/>
        <w:shd w:val="clear" w:fill="F1F1F1" w:themeFill="background1" w:themeFillShade="F2"/>
        <w:bidi w:val="0"/>
        <w:ind w:firstLine="180" w:firstLineChars="100"/>
        <w:rPr>
          <w:rFonts w:hint="eastAsia"/>
          <w:sz w:val="18"/>
          <w:szCs w:val="18"/>
          <w:lang w:val="en-US" w:eastAsia="zh-CN"/>
        </w:rPr>
      </w:pPr>
      <w:r>
        <w:rPr>
          <w:rFonts w:hint="eastAsia"/>
          <w:sz w:val="18"/>
          <w:szCs w:val="18"/>
        </w:rPr>
        <w:t xml:space="preserve">  "</w:t>
      </w:r>
      <w:r>
        <w:rPr>
          <w:rFonts w:hint="eastAsia"/>
          <w:sz w:val="18"/>
          <w:szCs w:val="18"/>
          <w:lang w:val="en-US" w:eastAsia="zh-CN"/>
        </w:rPr>
        <w:t>Action</w:t>
      </w:r>
      <w:r>
        <w:rPr>
          <w:rFonts w:hint="eastAsia"/>
          <w:sz w:val="18"/>
          <w:szCs w:val="18"/>
        </w:rPr>
        <w:t>": "</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CheckMobilesCardSupport</w:t>
      </w:r>
      <w:r>
        <w:rPr>
          <w:rFonts w:hint="eastAsia"/>
          <w:sz w:val="18"/>
          <w:szCs w:val="18"/>
        </w:rPr>
        <w:t>"</w:t>
      </w:r>
      <w:r>
        <w:rPr>
          <w:rFonts w:hint="eastAsia"/>
          <w:sz w:val="18"/>
          <w:szCs w:val="18"/>
          <w:lang w:val="en-US" w:eastAsia="zh-CN"/>
        </w:rPr>
        <w:t>,</w:t>
      </w:r>
    </w:p>
    <w:p>
      <w:pPr>
        <w:pStyle w:val="38"/>
        <w:shd w:val="clear" w:fill="F1F1F1" w:themeFill="background1" w:themeFillShade="F2"/>
        <w:bidi w:val="0"/>
        <w:ind w:firstLine="360" w:firstLineChars="200"/>
        <w:rPr>
          <w:rFonts w:hint="eastAsia"/>
          <w:sz w:val="18"/>
          <w:szCs w:val="18"/>
          <w:lang w:val="en-US" w:eastAsia="zh-CN"/>
        </w:rPr>
      </w:pPr>
      <w:r>
        <w:rPr>
          <w:rFonts w:hint="eastAsia"/>
          <w:sz w:val="18"/>
          <w:szCs w:val="18"/>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TemplateCode</w:t>
      </w:r>
      <w:r>
        <w:rPr>
          <w:rFonts w:hint="eastAsia"/>
          <w:sz w:val="18"/>
          <w:szCs w:val="18"/>
        </w:rPr>
        <w:t xml:space="preserve">": </w:t>
      </w:r>
      <w:r>
        <w:rPr>
          <w:rFonts w:hint="eastAsia"/>
          <w:sz w:val="18"/>
          <w:szCs w:val="18"/>
          <w:lang w:val="en-US" w:eastAsia="zh-CN"/>
        </w:rPr>
        <w:t>“CARD_SMS_93XX”，</w:t>
      </w:r>
    </w:p>
    <w:p>
      <w:pPr>
        <w:pStyle w:val="38"/>
        <w:shd w:val="clear" w:fill="F1F1F1" w:themeFill="background1" w:themeFillShade="F2"/>
        <w:bidi w:val="0"/>
        <w:ind w:firstLine="360" w:firstLineChars="200"/>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sz w:val="18"/>
          <w:szCs w:val="18"/>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Mobiles</w:t>
      </w:r>
      <w:r>
        <w:rPr>
          <w:rFonts w:hint="eastAsia"/>
          <w:sz w:val="18"/>
          <w:szCs w:val="18"/>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w:t>
      </w:r>
    </w:p>
    <w:p>
      <w:pPr>
        <w:pStyle w:val="38"/>
        <w:shd w:val="clear" w:fill="F1F1F1" w:themeFill="background1" w:themeFillShade="F2"/>
        <w:bidi w:val="0"/>
        <w:ind w:firstLine="957" w:firstLineChars="532"/>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{"mobile":"1830</w:t>
      </w:r>
      <w:r>
        <w:rPr>
          <w:rFonts w:hint="eastAsia" w:cs="微软雅黑 Light"/>
          <w:color w:val="404040" w:themeColor="text1" w:themeTint="BF"/>
          <w:sz w:val="18"/>
          <w:szCs w:val="18"/>
          <w:lang w:val="en-US" w:eastAsia="zh-CN"/>
          <w14:textFill>
            <w14:solidFill>
              <w14:schemeClr w14:val="tx1">
                <w14:lumMod w14:val="75000"/>
                <w14:lumOff w14:val="25000"/>
              </w14:schemeClr>
            </w14:solidFill>
          </w14:textFill>
        </w:rPr>
        <w:t>5</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61</w:t>
      </w:r>
      <w:r>
        <w:rPr>
          <w:rFonts w:hint="eastAsia" w:cs="微软雅黑 Light"/>
          <w:color w:val="404040" w:themeColor="text1" w:themeTint="BF"/>
          <w:sz w:val="18"/>
          <w:szCs w:val="18"/>
          <w:lang w:val="en-US"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w:t>
      </w:r>
    </w:p>
    <w:p>
      <w:pPr>
        <w:pStyle w:val="38"/>
        <w:shd w:val="clear" w:fill="F1F1F1" w:themeFill="background1" w:themeFillShade="F2"/>
        <w:bidi w:val="0"/>
        <w:ind w:firstLine="957" w:firstLineChars="532"/>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{"mobile":"1830661</w:t>
      </w:r>
      <w:r>
        <w:rPr>
          <w:rFonts w:hint="eastAsia" w:cs="微软雅黑 Light"/>
          <w:color w:val="404040" w:themeColor="text1" w:themeTint="BF"/>
          <w:sz w:val="18"/>
          <w:szCs w:val="18"/>
          <w:lang w:val="en-US"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w:t>
      </w:r>
    </w:p>
    <w:p>
      <w:pPr>
        <w:pStyle w:val="38"/>
        <w:shd w:val="clear" w:fill="F1F1F1" w:themeFill="background1" w:themeFillShade="F2"/>
        <w:bidi w:val="0"/>
        <w:ind w:firstLine="420" w:firstLineChars="0"/>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w:t>
      </w:r>
    </w:p>
    <w:p>
      <w:pPr>
        <w:pStyle w:val="38"/>
        <w:shd w:val="clear" w:fill="F1F1F1" w:themeFill="background1" w:themeFillShade="F2"/>
        <w:bidi w:val="0"/>
        <w:rPr>
          <w:rFonts w:hint="eastAsia"/>
          <w:sz w:val="18"/>
          <w:szCs w:val="18"/>
        </w:rPr>
      </w:pPr>
      <w:r>
        <w:rPr>
          <w:rFonts w:hint="eastAsia"/>
          <w:sz w:val="18"/>
          <w:szCs w:val="18"/>
          <w:lang w:val="en-US" w:eastAsia="zh-CN"/>
        </w:rPr>
        <w:t>}</w:t>
      </w:r>
    </w:p>
    <w:p>
      <w:pPr>
        <w:keepNext w:val="0"/>
        <w:keepLines w:val="0"/>
        <w:pageBreakBefore w:val="0"/>
        <w:widowControl/>
        <w:kinsoku/>
        <w:wordWrap/>
        <w:overflowPunct/>
        <w:topLinePunct w:val="0"/>
        <w:autoSpaceDE/>
        <w:autoSpaceDN/>
        <w:bidi w:val="0"/>
        <w:adjustRightInd/>
        <w:snapToGrid/>
        <w:spacing w:before="313" w:beforeLines="100"/>
        <w:textAlignment w:val="auto"/>
        <w:rPr>
          <w:rFonts w:hint="eastAsia" w:ascii="微软雅黑 Light" w:hAnsi="微软雅黑 Light" w:eastAsia="微软雅黑 Light" w:cs="微软雅黑 Light"/>
          <w:color w:val="595959"/>
          <w:sz w:val="21"/>
          <w:szCs w:val="21"/>
        </w:rPr>
      </w:pPr>
      <w:r>
        <w:rPr>
          <w:rFonts w:hint="eastAsia" w:ascii="微软雅黑 Light" w:hAnsi="微软雅黑 Light" w:eastAsia="微软雅黑 Light" w:cs="微软雅黑 Light"/>
          <w:b/>
          <w:bCs/>
          <w:sz w:val="21"/>
          <w:szCs w:val="21"/>
        </w:rPr>
        <w:t>返回示例</w:t>
      </w:r>
    </w:p>
    <w:p>
      <w:pPr>
        <w:pStyle w:val="38"/>
        <w:shd w:val="clear" w:fill="F1F1F1" w:themeFill="background1" w:themeFillShade="F2"/>
        <w:bidi w:val="0"/>
        <w:rPr>
          <w:rFonts w:hint="eastAsia"/>
          <w:sz w:val="18"/>
          <w:szCs w:val="18"/>
        </w:rPr>
      </w:pP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 xml:space="preserve">  "RequestId": "F84AD396-94E4-11D0-8BC5-9475B972C5F7",</w:t>
      </w:r>
    </w:p>
    <w:p>
      <w:pPr>
        <w:pStyle w:val="38"/>
        <w:shd w:val="clear" w:fill="F1F1F1" w:themeFill="background1" w:themeFillShade="F2"/>
        <w:bidi w:val="0"/>
        <w:rPr>
          <w:rFonts w:hint="eastAsia"/>
          <w:sz w:val="18"/>
          <w:szCs w:val="18"/>
        </w:rPr>
      </w:pPr>
      <w:r>
        <w:rPr>
          <w:rFonts w:hint="eastAsia"/>
          <w:sz w:val="18"/>
          <w:szCs w:val="18"/>
        </w:rPr>
        <w:t xml:space="preserve">  "Data": {</w:t>
      </w:r>
    </w:p>
    <w:p>
      <w:pPr>
        <w:pStyle w:val="38"/>
        <w:shd w:val="clear" w:fill="F1F1F1" w:themeFill="background1" w:themeFillShade="F2"/>
        <w:bidi w:val="0"/>
        <w:rPr>
          <w:rFonts w:hint="eastAsia"/>
          <w:sz w:val="18"/>
          <w:szCs w:val="18"/>
        </w:rPr>
      </w:pPr>
      <w:r>
        <w:rPr>
          <w:rFonts w:hint="eastAsia"/>
          <w:sz w:val="18"/>
          <w:szCs w:val="18"/>
        </w:rPr>
        <w:t xml:space="preserve">    "queryResult": [</w:t>
      </w:r>
    </w:p>
    <w:p>
      <w:pPr>
        <w:pStyle w:val="38"/>
        <w:shd w:val="clear" w:fill="F1F1F1" w:themeFill="background1" w:themeFillShade="F2"/>
        <w:bidi w:val="0"/>
        <w:rPr>
          <w:rFonts w:hint="eastAsia"/>
          <w:sz w:val="18"/>
          <w:szCs w:val="18"/>
        </w:rPr>
      </w:pPr>
      <w:r>
        <w:rPr>
          <w:rFonts w:hint="eastAsia"/>
          <w:sz w:val="18"/>
          <w:szCs w:val="18"/>
        </w:rPr>
        <w:t xml:space="preserve">      {</w:t>
      </w:r>
    </w:p>
    <w:p>
      <w:pPr>
        <w:pStyle w:val="38"/>
        <w:shd w:val="clear" w:fill="F1F1F1" w:themeFill="background1" w:themeFillShade="F2"/>
        <w:bidi w:val="0"/>
        <w:rPr>
          <w:rFonts w:hint="eastAsia"/>
          <w:sz w:val="18"/>
          <w:szCs w:val="18"/>
        </w:rPr>
      </w:pPr>
      <w:r>
        <w:rPr>
          <w:rFonts w:hint="eastAsia"/>
          <w:sz w:val="18"/>
          <w:szCs w:val="18"/>
        </w:rPr>
        <w:t xml:space="preserve">        "mobile": "</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1830</w:t>
      </w:r>
      <w:r>
        <w:rPr>
          <w:rFonts w:hint="eastAsia" w:cs="微软雅黑 Light"/>
          <w:color w:val="404040" w:themeColor="text1" w:themeTint="BF"/>
          <w:sz w:val="18"/>
          <w:szCs w:val="18"/>
          <w:lang w:val="en-US" w:eastAsia="zh-CN"/>
          <w14:textFill>
            <w14:solidFill>
              <w14:schemeClr w14:val="tx1">
                <w14:lumMod w14:val="75000"/>
                <w14:lumOff w14:val="25000"/>
              </w14:schemeClr>
            </w14:solidFill>
          </w14:textFill>
        </w:rPr>
        <w:t>5</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61</w:t>
      </w:r>
      <w:r>
        <w:rPr>
          <w:rFonts w:hint="eastAsia"/>
          <w:sz w:val="18"/>
          <w:szCs w:val="18"/>
          <w:lang w:val="en-US" w:eastAsia="zh-CN"/>
        </w:rPr>
        <w:t>****</w:t>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 xml:space="preserve">        "support": true</w:t>
      </w:r>
    </w:p>
    <w:p>
      <w:pPr>
        <w:pStyle w:val="38"/>
        <w:shd w:val="clear" w:fill="F1F1F1" w:themeFill="background1" w:themeFillShade="F2"/>
        <w:bidi w:val="0"/>
        <w:rPr>
          <w:rFonts w:hint="eastAsia"/>
          <w:sz w:val="18"/>
          <w:szCs w:val="18"/>
          <w:lang w:eastAsia="zh-CN"/>
        </w:rPr>
      </w:pPr>
      <w:r>
        <w:rPr>
          <w:rFonts w:hint="eastAsia"/>
          <w:sz w:val="18"/>
          <w:szCs w:val="18"/>
        </w:rPr>
        <w:t xml:space="preserve">      }</w:t>
      </w:r>
      <w:r>
        <w:rPr>
          <w:rFonts w:hint="eastAsia"/>
          <w:sz w:val="18"/>
          <w:szCs w:val="18"/>
          <w:lang w:eastAsia="zh-CN"/>
        </w:rPr>
        <w:t>，</w:t>
      </w:r>
    </w:p>
    <w:p>
      <w:pPr>
        <w:pStyle w:val="38"/>
        <w:shd w:val="clear" w:fill="F1F1F1" w:themeFill="background1" w:themeFillShade="F2"/>
        <w:bidi w:val="0"/>
        <w:ind w:firstLine="495" w:firstLineChars="275"/>
        <w:rPr>
          <w:rFonts w:hint="eastAsia"/>
          <w:sz w:val="18"/>
          <w:szCs w:val="18"/>
        </w:rPr>
      </w:pP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 xml:space="preserve">        "mobile": "</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1830661</w:t>
      </w:r>
      <w:r>
        <w:rPr>
          <w:rFonts w:hint="eastAsia"/>
          <w:sz w:val="18"/>
          <w:szCs w:val="18"/>
          <w:lang w:val="en-US" w:eastAsia="zh-CN"/>
        </w:rPr>
        <w:t>****</w:t>
      </w:r>
      <w:r>
        <w:rPr>
          <w:rFonts w:hint="eastAsia"/>
          <w:sz w:val="18"/>
          <w:szCs w:val="18"/>
        </w:rPr>
        <w:t>",</w:t>
      </w:r>
    </w:p>
    <w:p>
      <w:pPr>
        <w:pStyle w:val="38"/>
        <w:shd w:val="clear" w:fill="F1F1F1" w:themeFill="background1" w:themeFillShade="F2"/>
        <w:bidi w:val="0"/>
        <w:rPr>
          <w:rFonts w:hint="eastAsia" w:eastAsia="微软雅黑 Light"/>
          <w:sz w:val="18"/>
          <w:szCs w:val="18"/>
          <w:lang w:eastAsia="zh-CN"/>
        </w:rPr>
      </w:pPr>
      <w:r>
        <w:rPr>
          <w:rFonts w:hint="eastAsia"/>
          <w:sz w:val="18"/>
          <w:szCs w:val="18"/>
        </w:rPr>
        <w:t xml:space="preserve">        "support": </w:t>
      </w:r>
      <w:r>
        <w:rPr>
          <w:rFonts w:hint="eastAsia"/>
          <w:sz w:val="18"/>
          <w:szCs w:val="18"/>
          <w:lang w:val="en-US" w:eastAsia="zh-CN"/>
        </w:rPr>
        <w:t>false</w:t>
      </w:r>
    </w:p>
    <w:p>
      <w:pPr>
        <w:pStyle w:val="38"/>
        <w:shd w:val="clear" w:fill="F1F1F1" w:themeFill="background1" w:themeFillShade="F2"/>
        <w:bidi w:val="0"/>
        <w:rPr>
          <w:rFonts w:hint="eastAsia"/>
          <w:sz w:val="18"/>
          <w:szCs w:val="18"/>
          <w:lang w:eastAsia="zh-CN"/>
        </w:rPr>
      </w:pPr>
      <w:r>
        <w:rPr>
          <w:rFonts w:hint="eastAsia"/>
          <w:sz w:val="18"/>
          <w:szCs w:val="18"/>
        </w:rPr>
        <w:t xml:space="preserve">      }</w:t>
      </w:r>
    </w:p>
    <w:p>
      <w:pPr>
        <w:pStyle w:val="38"/>
        <w:shd w:val="clear" w:fill="F1F1F1" w:themeFill="background1" w:themeFillShade="F2"/>
        <w:bidi w:val="0"/>
        <w:rPr>
          <w:rFonts w:hint="eastAsia"/>
          <w:sz w:val="18"/>
          <w:szCs w:val="18"/>
        </w:rPr>
      </w:pPr>
      <w:r>
        <w:rPr>
          <w:rFonts w:hint="eastAsia"/>
          <w:sz w:val="18"/>
          <w:szCs w:val="18"/>
        </w:rPr>
        <w:t xml:space="preserve">    ]</w:t>
      </w:r>
    </w:p>
    <w:p>
      <w:pPr>
        <w:pStyle w:val="38"/>
        <w:shd w:val="clear" w:fill="F1F1F1" w:themeFill="background1" w:themeFillShade="F2"/>
        <w:bidi w:val="0"/>
        <w:rPr>
          <w:rFonts w:hint="eastAsia"/>
          <w:sz w:val="18"/>
          <w:szCs w:val="18"/>
        </w:rPr>
      </w:pPr>
      <w:r>
        <w:rPr>
          <w:rFonts w:hint="eastAsia"/>
          <w:sz w:val="18"/>
          <w:szCs w:val="18"/>
        </w:rPr>
        <w:t xml:space="preserve">  },</w:t>
      </w:r>
    </w:p>
    <w:p>
      <w:pPr>
        <w:pStyle w:val="38"/>
        <w:shd w:val="clear" w:fill="F1F1F1" w:themeFill="background1" w:themeFillShade="F2"/>
        <w:bidi w:val="0"/>
        <w:rPr>
          <w:rFonts w:hint="eastAsia"/>
          <w:sz w:val="18"/>
          <w:szCs w:val="18"/>
        </w:rPr>
      </w:pPr>
      <w:r>
        <w:rPr>
          <w:rFonts w:hint="eastAsia"/>
          <w:sz w:val="18"/>
          <w:szCs w:val="18"/>
        </w:rPr>
        <w:t xml:space="preserve">  "Code": "OK",</w:t>
      </w:r>
    </w:p>
    <w:p>
      <w:pPr>
        <w:pStyle w:val="38"/>
        <w:shd w:val="clear" w:fill="F1F1F1" w:themeFill="background1" w:themeFillShade="F2"/>
        <w:bidi w:val="0"/>
        <w:rPr>
          <w:rFonts w:hint="eastAsia"/>
          <w:sz w:val="18"/>
          <w:szCs w:val="18"/>
        </w:rPr>
      </w:pPr>
      <w:r>
        <w:rPr>
          <w:rFonts w:hint="eastAsia"/>
          <w:sz w:val="18"/>
          <w:szCs w:val="18"/>
        </w:rPr>
        <w:t xml:space="preserve">  "Success": true</w:t>
      </w:r>
    </w:p>
    <w:p>
      <w:pPr>
        <w:pStyle w:val="38"/>
        <w:shd w:val="clear" w:fill="F1F1F1" w:themeFill="background1" w:themeFillShade="F2"/>
        <w:bidi w:val="0"/>
      </w:pPr>
      <w:r>
        <w:rPr>
          <w:rFonts w:hint="eastAsia"/>
          <w:sz w:val="18"/>
          <w:szCs w:val="18"/>
        </w:rPr>
        <w:t>}</w:t>
      </w:r>
    </w:p>
    <w:p>
      <w:pPr>
        <w:bidi w:val="0"/>
        <w:rPr>
          <w:rFonts w:hint="eastAsia"/>
          <w:lang w:val="en-US" w:eastAsia="zh-CN"/>
        </w:rPr>
      </w:pPr>
    </w:p>
    <w:p>
      <w:pPr>
        <w:pStyle w:val="3"/>
        <w:keepNext w:val="0"/>
        <w:keepLines w:val="0"/>
        <w:pageBreakBefore w:val="0"/>
        <w:widowControl w:val="0"/>
        <w:numPr>
          <w:ilvl w:val="1"/>
          <w:numId w:val="7"/>
        </w:numPr>
        <w:kinsoku/>
        <w:wordWrap/>
        <w:overflowPunct/>
        <w:topLinePunct w:val="0"/>
        <w:autoSpaceDE/>
        <w:autoSpaceDN/>
        <w:bidi w:val="0"/>
        <w:adjustRightInd/>
        <w:snapToGrid/>
        <w:spacing w:before="120" w:after="120" w:line="360" w:lineRule="auto"/>
        <w:ind w:left="567" w:leftChars="0" w:hanging="567" w:firstLineChars="0"/>
        <w:textAlignment w:val="auto"/>
        <w:rPr>
          <w:rFonts w:hint="eastAsia" w:ascii="微软雅黑 Light" w:hAnsi="微软雅黑 Light" w:eastAsia="微软雅黑 Light" w:cs="微软雅黑 Light"/>
          <w:color w:val="auto"/>
          <w:sz w:val="24"/>
          <w:szCs w:val="24"/>
          <w:lang w:val="en-US" w:eastAsia="zh-CN"/>
        </w:rPr>
      </w:pPr>
      <w:bookmarkStart w:id="16" w:name="_Toc27168"/>
      <w:r>
        <w:rPr>
          <w:rFonts w:hint="eastAsia" w:ascii="微软雅黑 Light" w:hAnsi="微软雅黑 Light" w:eastAsia="微软雅黑 Light" w:cs="微软雅黑 Light"/>
          <w:color w:val="auto"/>
          <w:sz w:val="24"/>
          <w:szCs w:val="24"/>
          <w:lang w:val="en-US" w:eastAsia="zh-CN"/>
        </w:rPr>
        <w:t>获取卡片短信短链</w:t>
      </w:r>
      <w:bookmarkEnd w:id="16"/>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eastAsia="微软雅黑 Light"/>
          <w:i w:val="0"/>
          <w:iCs w:val="0"/>
          <w:color w:val="2F5597" w:themeColor="accent1" w:themeShade="BF"/>
          <w:sz w:val="21"/>
          <w:szCs w:val="21"/>
          <w:lang w:val="en-US" w:eastAsia="zh-CN"/>
        </w:rPr>
      </w:pPr>
      <w:r>
        <w:rPr>
          <w:rFonts w:hint="eastAsia" w:eastAsia="微软雅黑 Light"/>
          <w:sz w:val="21"/>
          <w:szCs w:val="21"/>
          <w:lang w:val="en-US" w:eastAsia="zh-CN"/>
        </w:rPr>
        <w:t>用户可以通过调用接口直接获取卡片短信短链。</w:t>
      </w:r>
    </w:p>
    <w:p>
      <w:pPr>
        <w:keepNext w:val="0"/>
        <w:keepLines w:val="0"/>
        <w:pageBreakBefore w:val="0"/>
        <w:widowControl/>
        <w:kinsoku/>
        <w:wordWrap/>
        <w:overflowPunct/>
        <w:topLinePunct w:val="0"/>
        <w:autoSpaceDE/>
        <w:autoSpaceDN/>
        <w:bidi w:val="0"/>
        <w:adjustRightInd/>
        <w:snapToGrid/>
        <w:spacing w:before="157" w:beforeLines="50" w:after="157" w:afterLines="50"/>
        <w:textAlignment w:val="auto"/>
        <w:rPr>
          <w:rFonts w:hint="eastAsia" w:ascii="微软雅黑 Light" w:hAnsi="微软雅黑 Light" w:eastAsia="微软雅黑 Light" w:cs="微软雅黑 Light"/>
          <w:b/>
          <w:bCs/>
          <w:sz w:val="21"/>
          <w:szCs w:val="21"/>
        </w:rPr>
      </w:pPr>
      <w:r>
        <w:rPr>
          <w:rFonts w:hint="eastAsia" w:ascii="微软雅黑 Light" w:hAnsi="微软雅黑 Light" w:eastAsia="微软雅黑 Light" w:cs="微软雅黑 Light"/>
          <w:b/>
          <w:bCs/>
          <w:sz w:val="21"/>
          <w:szCs w:val="21"/>
        </w:rPr>
        <w:t>请求参数</w:t>
      </w:r>
    </w:p>
    <w:tbl>
      <w:tblPr>
        <w:tblStyle w:val="12"/>
        <w:tblW w:w="8336" w:type="dxa"/>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
      <w:tblGrid>
        <w:gridCol w:w="2330"/>
        <w:gridCol w:w="858"/>
        <w:gridCol w:w="912"/>
        <w:gridCol w:w="4236"/>
      </w:tblGrid>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330"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参数名称</w:t>
            </w:r>
          </w:p>
        </w:tc>
        <w:tc>
          <w:tcPr>
            <w:tcW w:w="858"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类型</w:t>
            </w:r>
          </w:p>
        </w:tc>
        <w:tc>
          <w:tcPr>
            <w:tcW w:w="912"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是否必选</w:t>
            </w:r>
          </w:p>
        </w:tc>
        <w:tc>
          <w:tcPr>
            <w:tcW w:w="4236"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描述</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33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Action</w:t>
            </w:r>
          </w:p>
        </w:tc>
        <w:tc>
          <w:tcPr>
            <w:tcW w:w="85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912"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4236"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系统规定参数。取值：GetCardSmsLink</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33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CardTemplateCode</w:t>
            </w:r>
          </w:p>
        </w:tc>
        <w:tc>
          <w:tcPr>
            <w:tcW w:w="85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912"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4236"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卡片模版code</w:t>
            </w:r>
            <w: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必须是已添加、并通过审核的短信模板</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33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PhoneNumberJson</w:t>
            </w:r>
          </w:p>
        </w:tc>
        <w:tc>
          <w:tcPr>
            <w:tcW w:w="85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912"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 xml:space="preserve">否 </w:t>
            </w:r>
          </w:p>
        </w:tc>
        <w:tc>
          <w:tcPr>
            <w:tcW w:w="4236"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用户ID或者系统内部标识，</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可以不填一旦填写就要与短信签名的数量一致</w:t>
            </w:r>
          </w:p>
          <w:p>
            <w:pP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例如："[\"1860XXXXXXX\", \"1340XXXXXXX\"]",（不一定非要填写号码格式，也可以是用户自定义的标识），长度不超过</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100个，单个长度不超过 64 个字符</w:t>
            </w:r>
          </w:p>
          <w:p>
            <w:pPr>
              <w:rPr>
                <w:rFonts w:hint="eastAsia" w:ascii="微软雅黑 Light" w:hAnsi="微软雅黑 Light" w:eastAsia="微软雅黑 Light" w:cs="微软雅黑 Light"/>
                <w:color w:val="404040" w:themeColor="text1" w:themeTint="BF"/>
                <w:sz w:val="18"/>
                <w:szCs w:val="18"/>
                <w:lang w:eastAsia="zh-Hans"/>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eastAsia="zh-Hans"/>
                <w14:textFill>
                  <w14:solidFill>
                    <w14:schemeClr w14:val="tx1">
                      <w14:lumMod w14:val="75000"/>
                      <w14:lumOff w14:val="25000"/>
                    </w14:schemeClr>
                  </w14:solidFill>
                </w14:textFill>
              </w:rPr>
              <w:t>注：OPPO模板一次最多申请10个</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33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SignNameJson</w:t>
            </w:r>
          </w:p>
        </w:tc>
        <w:tc>
          <w:tcPr>
            <w:tcW w:w="85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912"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4236"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短信签名，必须是已添加、并通过审核的短信签名；最多 10 个签名，每个签名长度不超过 18 个字, 签名内容不包括前后中英文括号</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例如："[\"阿里云\", \"阿里云2\"]"</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33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CardTemplateParamJson</w:t>
            </w:r>
          </w:p>
        </w:tc>
        <w:tc>
          <w:tcPr>
            <w:tcW w:w="85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912"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default" w:ascii="微软雅黑 Light" w:hAnsi="微软雅黑 Light" w:eastAsia="微软雅黑 Light" w:cs="微软雅黑 Light"/>
                <w:color w:val="404040" w:themeColor="text1" w:themeTint="BF"/>
                <w:sz w:val="18"/>
                <w:szCs w:val="18"/>
                <w:lang w:val="en-US"/>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 xml:space="preserve">否 </w:t>
            </w:r>
          </w:p>
        </w:tc>
        <w:tc>
          <w:tcPr>
            <w:tcW w:w="4236"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卡片短信动参，</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与</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短信签名</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数量保持一致，</w:t>
            </w:r>
          </w:p>
          <w:p>
            <w:pP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 xml:space="preserve">例如：" </w:t>
            </w:r>
            <w: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[{\"customUrl\":\"\",\"dyncParams\":{\"name\":\"张三\"}}]</w:t>
            </w:r>
            <w: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33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C</w:t>
            </w:r>
            <w:r>
              <w:rPr>
                <w:rFonts w:hint="eastAsia" w:ascii="微软雅黑 Light" w:hAnsi="微软雅黑 Light" w:eastAsia="微软雅黑 Light" w:cs="微软雅黑 Light"/>
                <w:color w:val="404040" w:themeColor="text1" w:themeTint="BF"/>
                <w:sz w:val="18"/>
                <w:szCs w:val="18"/>
                <w:lang w:eastAsia="zh-Hans"/>
                <w14:textFill>
                  <w14:solidFill>
                    <w14:schemeClr w14:val="tx1">
                      <w14:lumMod w14:val="75000"/>
                      <w14:lumOff w14:val="25000"/>
                    </w14:schemeClr>
                  </w14:solidFill>
                </w14:textFill>
              </w:rPr>
              <w:t>ardCodeType</w:t>
            </w:r>
          </w:p>
        </w:tc>
        <w:tc>
          <w:tcPr>
            <w:tcW w:w="85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nteger</w:t>
            </w:r>
          </w:p>
        </w:tc>
        <w:tc>
          <w:tcPr>
            <w:tcW w:w="912"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否</w:t>
            </w:r>
          </w:p>
        </w:tc>
        <w:tc>
          <w:tcPr>
            <w:tcW w:w="4236"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eastAsia="zh-Hans"/>
                <w14:textFill>
                  <w14:solidFill>
                    <w14:schemeClr w14:val="tx1">
                      <w14:lumMod w14:val="75000"/>
                      <w14:lumOff w14:val="25000"/>
                    </w14:schemeClr>
                  </w14:solidFill>
                </w14:textFill>
              </w:rPr>
              <w:t>卡片消息短链</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编码类型</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1:群发</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2:个性化</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33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C</w:t>
            </w:r>
            <w:r>
              <w:rPr>
                <w:rFonts w:hint="eastAsia" w:ascii="微软雅黑 Light" w:hAnsi="微软雅黑 Light" w:eastAsia="微软雅黑 Light" w:cs="微软雅黑 Light"/>
                <w:color w:val="404040" w:themeColor="text1" w:themeTint="BF"/>
                <w:sz w:val="18"/>
                <w:szCs w:val="18"/>
                <w:lang w:eastAsia="zh-Hans"/>
                <w14:textFill>
                  <w14:solidFill>
                    <w14:schemeClr w14:val="tx1">
                      <w14:lumMod w14:val="75000"/>
                      <w14:lumOff w14:val="25000"/>
                    </w14:schemeClr>
                  </w14:solidFill>
                </w14:textFill>
              </w:rPr>
              <w:t>ardLinkType</w:t>
            </w:r>
          </w:p>
        </w:tc>
        <w:tc>
          <w:tcPr>
            <w:tcW w:w="85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nteger</w:t>
            </w:r>
          </w:p>
        </w:tc>
        <w:tc>
          <w:tcPr>
            <w:tcW w:w="912"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lang w:eastAsia="zh-Hans"/>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eastAsia="zh-Hans"/>
                <w14:textFill>
                  <w14:solidFill>
                    <w14:schemeClr w14:val="tx1">
                      <w14:lumMod w14:val="75000"/>
                      <w14:lumOff w14:val="25000"/>
                    </w14:schemeClr>
                  </w14:solidFill>
                </w14:textFill>
              </w:rPr>
              <w:t>否</w:t>
            </w:r>
          </w:p>
        </w:tc>
        <w:tc>
          <w:tcPr>
            <w:tcW w:w="4236"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1：标准生成短码</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2：自定义生成短码</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不填默认为标准生成短码，如需生成自</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定义短码，请联系</w:t>
            </w:r>
            <w:r>
              <w:rPr>
                <w:rFonts w:hint="eastAsia" w:ascii="微软雅黑 Light" w:hAnsi="微软雅黑 Light" w:eastAsia="微软雅黑 Light" w:cs="微软雅黑 Light"/>
                <w:color w:val="404040" w:themeColor="text1" w:themeTint="BF"/>
                <w:sz w:val="18"/>
                <w:szCs w:val="18"/>
                <w:lang w:eastAsia="zh-Hans"/>
                <w14:textFill>
                  <w14:solidFill>
                    <w14:schemeClr w14:val="tx1">
                      <w14:lumMod w14:val="75000"/>
                      <w14:lumOff w14:val="25000"/>
                    </w14:schemeClr>
                  </w14:solidFill>
                </w14:textFill>
              </w:rPr>
              <w:t>阿里运营人员进行报备</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33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D</w:t>
            </w:r>
            <w:r>
              <w:rPr>
                <w:rFonts w:hint="eastAsia" w:ascii="微软雅黑 Light" w:hAnsi="微软雅黑 Light" w:eastAsia="微软雅黑 Light" w:cs="微软雅黑 Light"/>
                <w:color w:val="404040" w:themeColor="text1" w:themeTint="BF"/>
                <w:sz w:val="18"/>
                <w:szCs w:val="18"/>
                <w:lang w:eastAsia="zh-Hans"/>
                <w14:textFill>
                  <w14:solidFill>
                    <w14:schemeClr w14:val="tx1">
                      <w14:lumMod w14:val="75000"/>
                      <w14:lumOff w14:val="25000"/>
                    </w14:schemeClr>
                  </w14:solidFill>
                </w14:textFill>
              </w:rPr>
              <w:t>omain</w:t>
            </w:r>
          </w:p>
        </w:tc>
        <w:tc>
          <w:tcPr>
            <w:tcW w:w="85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912"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lang w:eastAsia="zh-Hans"/>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eastAsia="zh-Hans"/>
                <w14:textFill>
                  <w14:solidFill>
                    <w14:schemeClr w14:val="tx1">
                      <w14:lumMod w14:val="75000"/>
                      <w14:lumOff w14:val="25000"/>
                    </w14:schemeClr>
                  </w14:solidFill>
                </w14:textFill>
              </w:rPr>
              <w:t>否</w:t>
            </w:r>
          </w:p>
        </w:tc>
        <w:tc>
          <w:tcPr>
            <w:tcW w:w="4236"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发送账号分配的短链域名，需要提前报</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备，不填时，则使用系统默认域名，</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长度不超过100 个字符。</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当C</w:t>
            </w:r>
            <w:r>
              <w:rPr>
                <w:rFonts w:hint="eastAsia" w:ascii="微软雅黑 Light" w:hAnsi="微软雅黑 Light" w:eastAsia="微软雅黑 Light" w:cs="微软雅黑 Light"/>
                <w:color w:val="404040" w:themeColor="text1" w:themeTint="BF"/>
                <w:sz w:val="18"/>
                <w:szCs w:val="18"/>
                <w:lang w:eastAsia="zh-Hans"/>
                <w14:textFill>
                  <w14:solidFill>
                    <w14:schemeClr w14:val="tx1">
                      <w14:lumMod w14:val="75000"/>
                      <w14:lumOff w14:val="25000"/>
                    </w14:schemeClr>
                  </w14:solidFill>
                </w14:textFill>
              </w:rPr>
              <w:t>ardLinkType</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为2</w:t>
            </w:r>
            <w: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即</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自定义生成短码时必填</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33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CustomShortCodeJ</w:t>
            </w:r>
            <w:r>
              <w:rPr>
                <w:rFonts w:hint="eastAsia" w:ascii="微软雅黑 Light" w:hAnsi="微软雅黑 Light" w:eastAsia="微软雅黑 Light" w:cs="微软雅黑 Light"/>
                <w:color w:val="404040" w:themeColor="text1" w:themeTint="BF"/>
                <w:sz w:val="18"/>
                <w:szCs w:val="18"/>
                <w:lang w:eastAsia="zh-Hans"/>
                <w14:textFill>
                  <w14:solidFill>
                    <w14:schemeClr w14:val="tx1">
                      <w14:lumMod w14:val="75000"/>
                      <w14:lumOff w14:val="25000"/>
                    </w14:schemeClr>
                  </w14:solidFill>
                </w14:textFill>
              </w:rPr>
              <w:t>son</w:t>
            </w:r>
          </w:p>
        </w:tc>
        <w:tc>
          <w:tcPr>
            <w:tcW w:w="85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912"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eastAsia="zh-Hans"/>
                <w14:textFill>
                  <w14:solidFill>
                    <w14:schemeClr w14:val="tx1">
                      <w14:lumMod w14:val="75000"/>
                      <w14:lumOff w14:val="25000"/>
                    </w14:schemeClr>
                  </w14:solidFill>
                </w14:textFill>
              </w:rPr>
              <w:t>否</w:t>
            </w:r>
          </w:p>
        </w:tc>
        <w:tc>
          <w:tcPr>
            <w:tcW w:w="4236"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客户自定义短码，格式：长度为4 到8位的数字或大小写字母。</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参数示例:abcde</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当C</w:t>
            </w:r>
            <w:r>
              <w:rPr>
                <w:rFonts w:hint="eastAsia" w:ascii="微软雅黑 Light" w:hAnsi="微软雅黑 Light" w:eastAsia="微软雅黑 Light" w:cs="微软雅黑 Light"/>
                <w:color w:val="404040" w:themeColor="text1" w:themeTint="BF"/>
                <w:sz w:val="18"/>
                <w:szCs w:val="18"/>
                <w:lang w:eastAsia="zh-Hans"/>
                <w14:textFill>
                  <w14:solidFill>
                    <w14:schemeClr w14:val="tx1">
                      <w14:lumMod w14:val="75000"/>
                      <w14:lumOff w14:val="25000"/>
                    </w14:schemeClr>
                  </w14:solidFill>
                </w14:textFill>
              </w:rPr>
              <w:t>ardLinkType</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为2</w:t>
            </w:r>
            <w: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即</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自定义生成短码时则必填</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33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OutId</w:t>
            </w:r>
          </w:p>
        </w:tc>
        <w:tc>
          <w:tcPr>
            <w:tcW w:w="85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912"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否</w:t>
            </w:r>
          </w:p>
        </w:tc>
        <w:tc>
          <w:tcPr>
            <w:tcW w:w="4236"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外部id</w:t>
            </w:r>
            <w:r>
              <w:rPr>
                <w:rFonts w:hint="eastAsia" w:ascii="微软雅黑 Light" w:hAnsi="微软雅黑 Light" w:eastAsia="微软雅黑 Light" w:cs="微软雅黑 Light"/>
                <w:color w:val="404040" w:themeColor="text1" w:themeTint="BF"/>
                <w:sz w:val="18"/>
                <w:szCs w:val="18"/>
                <w:lang w:eastAsia="zh-Hans"/>
                <w14:textFill>
                  <w14:solidFill>
                    <w14:schemeClr w14:val="tx1">
                      <w14:lumMod w14:val="75000"/>
                      <w14:lumOff w14:val="25000"/>
                    </w14:schemeClr>
                  </w14:solidFill>
                </w14:textFill>
              </w:rPr>
              <w:t>，客户系统内部自定义标识</w:t>
            </w:r>
          </w:p>
        </w:tc>
      </w:tr>
    </w:tbl>
    <w:p>
      <w:pPr>
        <w:keepNext w:val="0"/>
        <w:keepLines w:val="0"/>
        <w:pageBreakBefore w:val="0"/>
        <w:widowControl/>
        <w:kinsoku/>
        <w:wordWrap/>
        <w:overflowPunct/>
        <w:topLinePunct w:val="0"/>
        <w:autoSpaceDE/>
        <w:autoSpaceDN/>
        <w:bidi w:val="0"/>
        <w:adjustRightInd/>
        <w:snapToGrid/>
        <w:spacing w:before="157" w:beforeLines="50" w:after="157" w:afterLines="50"/>
        <w:textAlignment w:val="auto"/>
        <w:rPr>
          <w:rFonts w:hint="eastAsia" w:ascii="微软雅黑 Light" w:hAnsi="微软雅黑 Light" w:eastAsia="微软雅黑 Light" w:cs="微软雅黑 Light"/>
          <w:b/>
          <w:bCs/>
          <w:sz w:val="21"/>
          <w:szCs w:val="21"/>
        </w:rPr>
      </w:pPr>
      <w:r>
        <w:rPr>
          <w:rFonts w:hint="eastAsia" w:ascii="微软雅黑 Light" w:hAnsi="微软雅黑 Light" w:eastAsia="微软雅黑 Light" w:cs="微软雅黑 Light"/>
          <w:b/>
          <w:bCs/>
          <w:sz w:val="21"/>
          <w:szCs w:val="21"/>
        </w:rPr>
        <w:t>返回参数</w:t>
      </w:r>
    </w:p>
    <w:tbl>
      <w:tblPr>
        <w:tblStyle w:val="12"/>
        <w:tblW w:w="8324" w:type="dxa"/>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
      <w:tblGrid>
        <w:gridCol w:w="2536"/>
        <w:gridCol w:w="1504"/>
        <w:gridCol w:w="4284"/>
      </w:tblGrid>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536" w:type="dxa"/>
            <w:tcBorders>
              <w:top w:val="single" w:color="D9D9D9" w:sz="6" w:space="0"/>
              <w:left w:val="single" w:color="D9D9D9" w:sz="6" w:space="0"/>
              <w:bottom w:val="single" w:color="D9D9D9" w:sz="6" w:space="0"/>
              <w:right w:val="single" w:color="D9D9D9" w:sz="6" w:space="0"/>
            </w:tcBorders>
            <w:shd w:val="clear" w:color="auto" w:fill="F5F5F6"/>
            <w:vAlign w:val="center"/>
          </w:tcPr>
          <w:p>
            <w:r>
              <w:rPr>
                <w:color w:val="373D41"/>
                <w:sz w:val="18"/>
                <w:szCs w:val="18"/>
              </w:rPr>
              <w:t>参数名称</w:t>
            </w:r>
          </w:p>
        </w:tc>
        <w:tc>
          <w:tcPr>
            <w:tcW w:w="1504" w:type="dxa"/>
            <w:tcBorders>
              <w:top w:val="single" w:color="D9D9D9" w:sz="6" w:space="0"/>
              <w:left w:val="single" w:color="D9D9D9" w:sz="6" w:space="0"/>
              <w:bottom w:val="single" w:color="D9D9D9" w:sz="6" w:space="0"/>
              <w:right w:val="single" w:color="D9D9D9" w:sz="6" w:space="0"/>
            </w:tcBorders>
            <w:shd w:val="clear" w:color="auto" w:fill="F5F5F6"/>
            <w:vAlign w:val="center"/>
          </w:tcPr>
          <w:p>
            <w:r>
              <w:rPr>
                <w:color w:val="373D41"/>
                <w:sz w:val="18"/>
                <w:szCs w:val="18"/>
              </w:rPr>
              <w:t>类型</w:t>
            </w:r>
          </w:p>
        </w:tc>
        <w:tc>
          <w:tcPr>
            <w:tcW w:w="4284" w:type="dxa"/>
            <w:tcBorders>
              <w:top w:val="single" w:color="D9D9D9" w:sz="6" w:space="0"/>
              <w:left w:val="single" w:color="D9D9D9" w:sz="6" w:space="0"/>
              <w:bottom w:val="single" w:color="D9D9D9" w:sz="6" w:space="0"/>
              <w:right w:val="single" w:color="D9D9D9" w:sz="6" w:space="0"/>
            </w:tcBorders>
            <w:shd w:val="clear" w:color="auto" w:fill="F5F5F6"/>
            <w:vAlign w:val="center"/>
          </w:tcPr>
          <w:p>
            <w:r>
              <w:rPr>
                <w:color w:val="373D41"/>
                <w:sz w:val="18"/>
                <w:szCs w:val="18"/>
              </w:rPr>
              <w:t>描述</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536"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Code</w:t>
            </w:r>
          </w:p>
        </w:tc>
        <w:tc>
          <w:tcPr>
            <w:tcW w:w="1504"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4284"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返回编码</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536"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RequestId</w:t>
            </w:r>
          </w:p>
        </w:tc>
        <w:tc>
          <w:tcPr>
            <w:tcW w:w="1504"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4284"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请求id</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536"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Success</w:t>
            </w:r>
          </w:p>
        </w:tc>
        <w:tc>
          <w:tcPr>
            <w:tcW w:w="1504"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Boolean</w:t>
            </w:r>
          </w:p>
        </w:tc>
        <w:tc>
          <w:tcPr>
            <w:tcW w:w="4284"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是否成功</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536"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Data</w:t>
            </w:r>
          </w:p>
        </w:tc>
        <w:tc>
          <w:tcPr>
            <w:tcW w:w="1504"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4284"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536" w:type="dxa"/>
            <w:tcBorders>
              <w:top w:val="single" w:color="D9D9D9" w:sz="6" w:space="0"/>
              <w:left w:val="single" w:color="D9D9D9" w:sz="6" w:space="0"/>
              <w:bottom w:val="single" w:color="D9D9D9" w:sz="6" w:space="0"/>
              <w:right w:val="single" w:color="D9D9D9" w:sz="6" w:space="0"/>
            </w:tcBorders>
            <w:vAlign w:val="center"/>
          </w:tcPr>
          <w:p>
            <w:pPr>
              <w:keepNext w:val="0"/>
              <w:keepLines w:val="0"/>
              <w:pageBreakBefore w:val="0"/>
              <w:widowControl/>
              <w:kinsoku/>
              <w:wordWrap/>
              <w:overflowPunct/>
              <w:topLinePunct w:val="0"/>
              <w:autoSpaceDE/>
              <w:autoSpaceDN/>
              <w:bidi w:val="0"/>
              <w:adjustRightInd/>
              <w:snapToGrid/>
              <w:ind w:left="480" w:leftChars="200"/>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CardSignNames</w:t>
            </w:r>
          </w:p>
        </w:tc>
        <w:tc>
          <w:tcPr>
            <w:tcW w:w="1504"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4284"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用于申请卡片短信短链的短信签名，在发送时接收号码、签名、卡片短信短链要一一对应</w:t>
            </w:r>
            <w: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申请时签名和产生的短链顺序保持一致</w:t>
            </w:r>
            <w: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t>）</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示例："["阿里云","阿里云2"]"</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536"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480" w:leftChars="200"/>
              <w:textAlignment w:val="auto"/>
              <w:rPr>
                <w:rFonts w:hint="eastAsia" w:ascii="微软雅黑 Light" w:hAnsi="微软雅黑 Light" w:eastAsia="微软雅黑 Light" w:cs="微软雅黑 Light"/>
                <w:color w:val="auto"/>
                <w:sz w:val="18"/>
                <w:szCs w:val="18"/>
              </w:rPr>
            </w:pPr>
            <w:r>
              <w:rPr>
                <w:rFonts w:hint="eastAsia" w:ascii="微软雅黑 Light" w:hAnsi="微软雅黑 Light" w:eastAsia="微软雅黑 Light" w:cs="微软雅黑 Light"/>
                <w:color w:val="auto"/>
                <w:sz w:val="18"/>
                <w:szCs w:val="18"/>
              </w:rPr>
              <w:t>CardPhoneNumbers</w:t>
            </w:r>
          </w:p>
        </w:tc>
        <w:tc>
          <w:tcPr>
            <w:tcW w:w="1504"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auto"/>
                <w:sz w:val="18"/>
                <w:szCs w:val="18"/>
              </w:rPr>
            </w:pPr>
            <w:r>
              <w:rPr>
                <w:rFonts w:hint="eastAsia" w:ascii="微软雅黑 Light" w:hAnsi="微软雅黑 Light" w:eastAsia="微软雅黑 Light" w:cs="微软雅黑 Light"/>
                <w:color w:val="auto"/>
                <w:sz w:val="18"/>
                <w:szCs w:val="18"/>
              </w:rPr>
              <w:t>String</w:t>
            </w:r>
          </w:p>
        </w:tc>
        <w:tc>
          <w:tcPr>
            <w:tcW w:w="4284"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default" w:ascii="微软雅黑 Light" w:hAnsi="微软雅黑 Light" w:eastAsia="微软雅黑 Light" w:cs="微软雅黑 Light"/>
                <w:color w:val="auto"/>
                <w:sz w:val="18"/>
                <w:szCs w:val="18"/>
                <w:lang w:val="en-US" w:eastAsia="zh-CN"/>
              </w:rPr>
            </w:pPr>
            <w:r>
              <w:rPr>
                <w:rFonts w:hint="eastAsia" w:ascii="微软雅黑 Light" w:hAnsi="微软雅黑 Light" w:eastAsia="微软雅黑 Light" w:cs="微软雅黑 Light"/>
                <w:color w:val="auto"/>
                <w:sz w:val="18"/>
                <w:szCs w:val="18"/>
                <w:lang w:val="en-US" w:eastAsia="zh-CN"/>
              </w:rPr>
              <w:t>如果入参</w:t>
            </w:r>
            <w:r>
              <w:rPr>
                <w:rFonts w:hint="eastAsia" w:ascii="微软雅黑 Light" w:hAnsi="微软雅黑 Light" w:eastAsia="微软雅黑 Light" w:cs="微软雅黑 Light"/>
                <w:color w:val="auto"/>
                <w:sz w:val="18"/>
                <w:szCs w:val="18"/>
              </w:rPr>
              <w:t>PhoneNumberJson</w:t>
            </w:r>
            <w:r>
              <w:rPr>
                <w:rFonts w:hint="eastAsia" w:ascii="微软雅黑 Light" w:hAnsi="微软雅黑 Light" w:eastAsia="微软雅黑 Light" w:cs="微软雅黑 Light"/>
                <w:color w:val="auto"/>
                <w:sz w:val="18"/>
                <w:szCs w:val="18"/>
                <w:lang w:val="en-US" w:eastAsia="zh-CN"/>
              </w:rPr>
              <w:t>不为空，这里会返回原始数据</w:t>
            </w:r>
          </w:p>
          <w:p>
            <w:pPr>
              <w:rPr>
                <w:rFonts w:hint="default" w:ascii="微软雅黑 Light" w:hAnsi="微软雅黑 Light" w:eastAsia="微软雅黑 Light" w:cs="微软雅黑 Light"/>
                <w:color w:val="auto"/>
                <w:sz w:val="18"/>
                <w:szCs w:val="18"/>
                <w:lang w:val="en-US" w:eastAsia="zh-CN"/>
              </w:rPr>
            </w:pPr>
            <w:r>
              <w:rPr>
                <w:rFonts w:hint="eastAsia" w:ascii="微软雅黑 Light" w:hAnsi="微软雅黑 Light" w:eastAsia="微软雅黑 Light" w:cs="微软雅黑 Light"/>
                <w:color w:val="auto"/>
                <w:sz w:val="18"/>
                <w:szCs w:val="18"/>
              </w:rPr>
              <w:t>示例："[\"1596XXXXXXX\",\"1861XXXXXXX\"]"</w:t>
            </w:r>
            <w:r>
              <w:rPr>
                <w:rFonts w:hint="eastAsia" w:ascii="微软雅黑 Light" w:hAnsi="微软雅黑 Light" w:eastAsia="微软雅黑 Light" w:cs="微软雅黑 Light"/>
                <w:color w:val="auto"/>
                <w:sz w:val="18"/>
                <w:szCs w:val="18"/>
                <w:lang w:val="en-US" w:eastAsia="zh-CN"/>
              </w:rPr>
              <w:t xml:space="preserve"> 不再做是否支持校验</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536" w:type="dxa"/>
            <w:tcBorders>
              <w:top w:val="single" w:color="D9D9D9" w:sz="6" w:space="0"/>
              <w:left w:val="single" w:color="D9D9D9" w:sz="6" w:space="0"/>
              <w:bottom w:val="single" w:color="D9D9D9" w:sz="6" w:space="0"/>
              <w:right w:val="single" w:color="D9D9D9" w:sz="6" w:space="0"/>
            </w:tcBorders>
            <w:vAlign w:val="center"/>
          </w:tcPr>
          <w:p>
            <w:pPr>
              <w:keepNext w:val="0"/>
              <w:keepLines w:val="0"/>
              <w:pageBreakBefore w:val="0"/>
              <w:widowControl/>
              <w:kinsoku/>
              <w:wordWrap/>
              <w:overflowPunct/>
              <w:topLinePunct w:val="0"/>
              <w:autoSpaceDE/>
              <w:autoSpaceDN/>
              <w:bidi w:val="0"/>
              <w:adjustRightInd/>
              <w:snapToGrid/>
              <w:ind w:left="480" w:leftChars="200"/>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CardSmsLinks</w:t>
            </w:r>
          </w:p>
        </w:tc>
        <w:tc>
          <w:tcPr>
            <w:tcW w:w="1504"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4284"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卡片短信短链，示例："[\"mw2m.cn/LAaGGa\",\"mw2m.cn/LAAaes\"]"</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536" w:type="dxa"/>
            <w:tcBorders>
              <w:top w:val="single" w:color="D9D9D9" w:sz="6" w:space="0"/>
              <w:left w:val="single" w:color="D9D9D9" w:sz="6" w:space="0"/>
              <w:bottom w:val="single" w:color="D9D9D9" w:sz="6" w:space="0"/>
              <w:right w:val="single" w:color="D9D9D9" w:sz="6" w:space="0"/>
            </w:tcBorders>
            <w:vAlign w:val="center"/>
          </w:tcPr>
          <w:p>
            <w:pPr>
              <w:keepNext w:val="0"/>
              <w:keepLines w:val="0"/>
              <w:pageBreakBefore w:val="0"/>
              <w:widowControl/>
              <w:kinsoku/>
              <w:wordWrap/>
              <w:overflowPunct/>
              <w:topLinePunct w:val="0"/>
              <w:autoSpaceDE/>
              <w:autoSpaceDN/>
              <w:bidi w:val="0"/>
              <w:adjustRightInd/>
              <w:snapToGrid/>
              <w:ind w:left="480" w:leftChars="200"/>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CardTmpState</w:t>
            </w:r>
          </w:p>
        </w:tc>
        <w:tc>
          <w:tcPr>
            <w:tcW w:w="1504"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Integer</w:t>
            </w:r>
          </w:p>
        </w:tc>
        <w:tc>
          <w:tcPr>
            <w:tcW w:w="4284" w:type="dxa"/>
            <w:tcBorders>
              <w:top w:val="single" w:color="D9D9D9" w:sz="6" w:space="0"/>
              <w:left w:val="single" w:color="D9D9D9" w:sz="6" w:space="0"/>
              <w:bottom w:val="single" w:color="D9D9D9" w:sz="6" w:space="0"/>
              <w:right w:val="single" w:color="D9D9D9" w:sz="6" w:space="0"/>
            </w:tcBorders>
            <w:vAlign w:val="center"/>
          </w:tcPr>
          <w:p>
            <w:pP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审核状态， 0：审核中，1：通过，2：不通过</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 xml:space="preserve"> </w:t>
            </w:r>
          </w:p>
          <w:p>
            <w:pP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未审核</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通过</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的短信走回落流程</w:t>
            </w:r>
          </w:p>
        </w:tc>
      </w:tr>
    </w:tbl>
    <w:p>
      <w:pPr>
        <w:keepNext w:val="0"/>
        <w:keepLines w:val="0"/>
        <w:pageBreakBefore w:val="0"/>
        <w:widowControl/>
        <w:kinsoku/>
        <w:wordWrap/>
        <w:overflowPunct/>
        <w:topLinePunct w:val="0"/>
        <w:autoSpaceDE/>
        <w:autoSpaceDN/>
        <w:bidi w:val="0"/>
        <w:adjustRightInd/>
        <w:snapToGrid/>
        <w:spacing w:before="157" w:beforeLines="50" w:after="157" w:afterLines="50"/>
        <w:textAlignment w:val="auto"/>
        <w:rPr>
          <w:rFonts w:hint="eastAsia" w:ascii="微软雅黑 Light" w:hAnsi="微软雅黑 Light" w:eastAsia="微软雅黑 Light" w:cs="微软雅黑 Light"/>
          <w:b/>
          <w:bCs/>
          <w:sz w:val="21"/>
          <w:szCs w:val="21"/>
        </w:rPr>
      </w:pPr>
      <w:r>
        <w:rPr>
          <w:rFonts w:hint="eastAsia" w:ascii="微软雅黑 Light" w:hAnsi="微软雅黑 Light" w:eastAsia="微软雅黑 Light" w:cs="微软雅黑 Light"/>
          <w:b/>
          <w:bCs/>
          <w:sz w:val="21"/>
          <w:szCs w:val="21"/>
        </w:rPr>
        <w:t>请求示例</w:t>
      </w:r>
    </w:p>
    <w:p>
      <w:pPr>
        <w:pStyle w:val="38"/>
        <w:shd w:val="clear" w:fill="F1F1F1" w:themeFill="background1" w:themeFillShade="F2"/>
        <w:bidi w:val="0"/>
        <w:rPr>
          <w:rFonts w:hint="eastAsia"/>
          <w:sz w:val="18"/>
          <w:szCs w:val="18"/>
        </w:rPr>
      </w:pPr>
      <w:r>
        <w:rPr>
          <w:rFonts w:hint="eastAsia"/>
          <w:sz w:val="18"/>
          <w:szCs w:val="18"/>
        </w:rPr>
        <w:t>{</w:t>
      </w:r>
    </w:p>
    <w:p>
      <w:pPr>
        <w:pStyle w:val="38"/>
        <w:shd w:val="clear" w:fill="F1F1F1" w:themeFill="background1" w:themeFillShade="F2"/>
        <w:bidi w:val="0"/>
        <w:ind w:firstLine="180" w:firstLineChars="100"/>
        <w:rPr>
          <w:rFonts w:hint="eastAsia"/>
          <w:sz w:val="18"/>
          <w:szCs w:val="18"/>
          <w:lang w:val="en-US" w:eastAsia="zh-CN"/>
        </w:rPr>
      </w:pPr>
      <w:r>
        <w:rPr>
          <w:rFonts w:hint="eastAsia"/>
          <w:sz w:val="18"/>
          <w:szCs w:val="18"/>
        </w:rPr>
        <w:t xml:space="preserve">  "</w:t>
      </w:r>
      <w:r>
        <w:rPr>
          <w:rFonts w:hint="eastAsia"/>
          <w:sz w:val="18"/>
          <w:szCs w:val="18"/>
          <w:lang w:val="en-US" w:eastAsia="zh-CN"/>
        </w:rPr>
        <w:t>Action</w:t>
      </w:r>
      <w:r>
        <w:rPr>
          <w:rFonts w:hint="eastAsia"/>
          <w:sz w:val="18"/>
          <w:szCs w:val="18"/>
        </w:rPr>
        <w:t>": "</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GetCardSmsLink</w:t>
      </w:r>
      <w:r>
        <w:rPr>
          <w:rFonts w:hint="eastAsia"/>
          <w:sz w:val="18"/>
          <w:szCs w:val="18"/>
        </w:rPr>
        <w:t>"</w:t>
      </w:r>
      <w:r>
        <w:rPr>
          <w:rFonts w:hint="eastAsia"/>
          <w:sz w:val="18"/>
          <w:szCs w:val="18"/>
          <w:lang w:val="en-US" w:eastAsia="zh-CN"/>
        </w:rPr>
        <w:t>,</w:t>
      </w:r>
    </w:p>
    <w:p>
      <w:pPr>
        <w:pStyle w:val="38"/>
        <w:shd w:val="clear" w:fill="F1F1F1" w:themeFill="background1" w:themeFillShade="F2"/>
        <w:bidi w:val="0"/>
        <w:ind w:firstLine="360" w:firstLineChars="200"/>
        <w:rPr>
          <w:rFonts w:hint="eastAsia"/>
          <w:sz w:val="18"/>
          <w:szCs w:val="18"/>
          <w:lang w:val="en-US" w:eastAsia="zh-CN"/>
        </w:rPr>
      </w:pPr>
      <w:r>
        <w:rPr>
          <w:rFonts w:hint="eastAsia"/>
          <w:sz w:val="18"/>
          <w:szCs w:val="18"/>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TemplateCode</w:t>
      </w:r>
      <w:r>
        <w:rPr>
          <w:rFonts w:hint="eastAsia"/>
          <w:sz w:val="18"/>
          <w:szCs w:val="18"/>
        </w:rPr>
        <w:t xml:space="preserve">": </w:t>
      </w:r>
      <w:r>
        <w:rPr>
          <w:rFonts w:hint="eastAsia"/>
          <w:sz w:val="18"/>
          <w:szCs w:val="18"/>
          <w:lang w:val="en-US" w:eastAsia="zh-CN"/>
        </w:rPr>
        <w:t>“CARD_SMS_16****”，</w:t>
      </w:r>
    </w:p>
    <w:p>
      <w:pPr>
        <w:pStyle w:val="38"/>
        <w:shd w:val="clear" w:fill="F1F1F1" w:themeFill="background1" w:themeFillShade="F2"/>
        <w:bidi w:val="0"/>
        <w:ind w:firstLine="360" w:firstLineChars="200"/>
        <w:rPr>
          <w:rFonts w:hint="eastAsia"/>
          <w:sz w:val="18"/>
          <w:szCs w:val="18"/>
          <w:lang w:val="en-US" w:eastAsia="zh-CN"/>
        </w:rPr>
      </w:pPr>
      <w:r>
        <w:rPr>
          <w:rFonts w:hint="eastAsia"/>
          <w:sz w:val="18"/>
          <w:szCs w:val="18"/>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PhoneNumberJson</w:t>
      </w:r>
      <w:r>
        <w:rPr>
          <w:rFonts w:hint="eastAsia"/>
          <w:sz w:val="18"/>
          <w:szCs w:val="18"/>
        </w:rPr>
        <w:t xml:space="preserve">": </w:t>
      </w:r>
      <w:r>
        <w:rPr>
          <w:rFonts w:hint="eastAsia"/>
          <w:sz w:val="18"/>
          <w:szCs w:val="18"/>
          <w:lang w:eastAsia="zh-CN"/>
        </w:rPr>
        <w:t>”</w:t>
      </w:r>
      <w:r>
        <w:rPr>
          <w:rFonts w:hint="eastAsia"/>
          <w:sz w:val="18"/>
          <w:szCs w:val="18"/>
          <w:lang w:val="en-US" w:eastAsia="zh-CN"/>
        </w:rPr>
        <w:t>[\"1804246****\",\"1861032****\"]“，</w:t>
      </w:r>
    </w:p>
    <w:p>
      <w:pPr>
        <w:pStyle w:val="38"/>
        <w:shd w:val="clear" w:fill="F1F1F1" w:themeFill="background1" w:themeFillShade="F2"/>
        <w:bidi w:val="0"/>
        <w:ind w:firstLine="360" w:firstLineChars="200"/>
        <w:rPr>
          <w:rFonts w:hint="eastAsia"/>
          <w:sz w:val="18"/>
          <w:szCs w:val="18"/>
          <w:lang w:val="en-US" w:eastAsia="zh-CN"/>
        </w:rPr>
      </w:pPr>
      <w:r>
        <w:rPr>
          <w:rFonts w:hint="eastAsia"/>
          <w:sz w:val="18"/>
          <w:szCs w:val="18"/>
        </w:rPr>
        <w:t xml:space="preserve">"SignNameJson": </w:t>
      </w:r>
      <w:r>
        <w:rPr>
          <w:rFonts w:hint="default"/>
          <w:sz w:val="18"/>
          <w:szCs w:val="18"/>
          <w:lang w:val="en-US" w:eastAsia="zh-CN"/>
        </w:rPr>
        <w:t>“</w:t>
      </w:r>
      <w:r>
        <w:rPr>
          <w:rFonts w:hint="eastAsia"/>
          <w:sz w:val="18"/>
          <w:szCs w:val="18"/>
          <w:lang w:val="en-US" w:eastAsia="zh-CN"/>
        </w:rPr>
        <w:t>[\"阿里云1\",\"阿里云2\"]</w:t>
      </w:r>
      <w:r>
        <w:rPr>
          <w:rFonts w:hint="default"/>
          <w:sz w:val="18"/>
          <w:szCs w:val="18"/>
          <w:lang w:val="en-US" w:eastAsia="zh-CN"/>
        </w:rPr>
        <w:t>”</w:t>
      </w:r>
      <w:r>
        <w:rPr>
          <w:rFonts w:hint="eastAsia"/>
          <w:sz w:val="18"/>
          <w:szCs w:val="18"/>
          <w:lang w:val="en-US" w:eastAsia="zh-CN"/>
        </w:rPr>
        <w:t>，</w:t>
      </w:r>
    </w:p>
    <w:p>
      <w:pPr>
        <w:pStyle w:val="38"/>
        <w:shd w:val="clear" w:fill="F1F1F1" w:themeFill="background1" w:themeFillShade="F2"/>
        <w:bidi w:val="0"/>
        <w:ind w:firstLine="360" w:firstLineChars="200"/>
        <w:rPr>
          <w:rFonts w:hint="default"/>
          <w:sz w:val="18"/>
          <w:szCs w:val="18"/>
          <w:lang w:val="en-US" w:eastAsia="zh-CN"/>
        </w:rPr>
      </w:pPr>
      <w:r>
        <w:rPr>
          <w:rFonts w:hint="default"/>
          <w:sz w:val="18"/>
          <w:szCs w:val="18"/>
          <w:lang w:val="en-US" w:eastAsia="zh-CN"/>
        </w:rPr>
        <w:t>“</w:t>
      </w:r>
      <w:r>
        <w:rPr>
          <w:rFonts w:hint="eastAsia"/>
          <w:sz w:val="18"/>
          <w:szCs w:val="18"/>
        </w:rPr>
        <w:t>CardTemplateParamJson</w:t>
      </w:r>
      <w:r>
        <w:rPr>
          <w:rFonts w:hint="default"/>
          <w:sz w:val="18"/>
          <w:szCs w:val="18"/>
          <w:lang w:val="en-US" w:eastAsia="zh-CN"/>
        </w:rPr>
        <w:t>”</w:t>
      </w:r>
      <w:r>
        <w:rPr>
          <w:rFonts w:hint="eastAsia"/>
          <w:sz w:val="18"/>
          <w:szCs w:val="18"/>
          <w:lang w:val="en-US" w:eastAsia="zh-CN"/>
        </w:rPr>
        <w:t xml:space="preserve">: </w:t>
      </w:r>
      <w:r>
        <w:rPr>
          <w:rFonts w:hint="default"/>
          <w:sz w:val="18"/>
          <w:szCs w:val="18"/>
          <w:lang w:val="en-US" w:eastAsia="zh-CN"/>
        </w:rPr>
        <w:t>“</w:t>
      </w:r>
      <w:r>
        <w:rPr>
          <w:rFonts w:hint="eastAsia"/>
          <w:sz w:val="18"/>
          <w:szCs w:val="18"/>
        </w:rPr>
        <w:t>[{\"customUrl\":\"\",\"dyncParams\":{\"name\":\"张三\"}}</w:t>
      </w:r>
      <w:r>
        <w:rPr>
          <w:rFonts w:hint="default"/>
          <w:sz w:val="18"/>
          <w:szCs w:val="18"/>
          <w:lang w:val="en-US" w:eastAsia="zh-CN"/>
        </w:rPr>
        <w:t>”</w:t>
      </w:r>
      <w:r>
        <w:rPr>
          <w:rFonts w:hint="eastAsia"/>
          <w:sz w:val="18"/>
          <w:szCs w:val="18"/>
          <w:lang w:val="en-US" w:eastAsia="zh-CN"/>
        </w:rPr>
        <w:t>,</w:t>
      </w:r>
    </w:p>
    <w:p>
      <w:pPr>
        <w:pStyle w:val="38"/>
        <w:shd w:val="clear" w:fill="F1F1F1" w:themeFill="background1" w:themeFillShade="F2"/>
        <w:bidi w:val="0"/>
        <w:ind w:firstLine="360" w:firstLineChars="200"/>
        <w:rPr>
          <w:rFonts w:hint="eastAsia"/>
          <w:sz w:val="18"/>
          <w:szCs w:val="18"/>
          <w:lang w:val="en-US" w:eastAsia="zh-CN"/>
        </w:rPr>
      </w:pPr>
      <w:r>
        <w:rPr>
          <w:rFonts w:hint="eastAsia"/>
          <w:sz w:val="18"/>
          <w:szCs w:val="18"/>
        </w:rPr>
        <w:t>"C</w:t>
      </w:r>
      <w:r>
        <w:rPr>
          <w:rFonts w:hint="eastAsia"/>
          <w:sz w:val="18"/>
          <w:szCs w:val="18"/>
          <w:lang w:eastAsia="zh-Hans"/>
        </w:rPr>
        <w:t>ardCodeType</w:t>
      </w:r>
      <w:r>
        <w:rPr>
          <w:rFonts w:hint="eastAsia"/>
          <w:sz w:val="18"/>
          <w:szCs w:val="18"/>
        </w:rPr>
        <w:t>":</w:t>
      </w:r>
      <w:r>
        <w:rPr>
          <w:rFonts w:hint="eastAsia"/>
          <w:sz w:val="18"/>
          <w:szCs w:val="18"/>
          <w:lang w:val="en-US" w:eastAsia="zh-CN"/>
        </w:rPr>
        <w:t>1，</w:t>
      </w:r>
    </w:p>
    <w:p>
      <w:pPr>
        <w:pStyle w:val="38"/>
        <w:shd w:val="clear" w:fill="F1F1F1" w:themeFill="background1" w:themeFillShade="F2"/>
        <w:bidi w:val="0"/>
        <w:ind w:firstLine="360" w:firstLineChars="200"/>
        <w:rPr>
          <w:rFonts w:hint="eastAsia"/>
          <w:sz w:val="18"/>
          <w:szCs w:val="18"/>
          <w:lang w:val="en-US" w:eastAsia="zh-CN"/>
        </w:rPr>
      </w:pPr>
      <w:r>
        <w:rPr>
          <w:rFonts w:hint="eastAsia"/>
          <w:sz w:val="18"/>
          <w:szCs w:val="18"/>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C</w:t>
      </w:r>
      <w:r>
        <w:rPr>
          <w:rFonts w:hint="eastAsia" w:ascii="微软雅黑 Light" w:hAnsi="微软雅黑 Light" w:eastAsia="微软雅黑 Light" w:cs="微软雅黑 Light"/>
          <w:color w:val="404040" w:themeColor="text1" w:themeTint="BF"/>
          <w:sz w:val="18"/>
          <w:szCs w:val="18"/>
          <w:lang w:eastAsia="zh-Hans"/>
          <w14:textFill>
            <w14:solidFill>
              <w14:schemeClr w14:val="tx1">
                <w14:lumMod w14:val="75000"/>
                <w14:lumOff w14:val="25000"/>
              </w14:schemeClr>
            </w14:solidFill>
          </w14:textFill>
        </w:rPr>
        <w:t>ardLinkType</w:t>
      </w:r>
      <w:r>
        <w:rPr>
          <w:rFonts w:hint="eastAsia"/>
          <w:sz w:val="18"/>
          <w:szCs w:val="18"/>
        </w:rPr>
        <w:t xml:space="preserve">": </w:t>
      </w:r>
      <w:r>
        <w:rPr>
          <w:rFonts w:hint="eastAsia"/>
          <w:sz w:val="18"/>
          <w:szCs w:val="18"/>
          <w:lang w:val="en-US" w:eastAsia="zh-CN"/>
        </w:rPr>
        <w:t>1，</w:t>
      </w:r>
    </w:p>
    <w:p>
      <w:pPr>
        <w:pStyle w:val="38"/>
        <w:shd w:val="clear" w:fill="F1F1F1" w:themeFill="background1" w:themeFillShade="F2"/>
        <w:bidi w:val="0"/>
        <w:ind w:firstLine="360" w:firstLineChars="200"/>
        <w:rPr>
          <w:rFonts w:hint="eastAsia"/>
          <w:sz w:val="18"/>
          <w:szCs w:val="18"/>
          <w:lang w:val="en-US" w:eastAsia="zh-CN"/>
        </w:rPr>
      </w:pPr>
      <w:r>
        <w:rPr>
          <w:rFonts w:hint="eastAsia"/>
          <w:sz w:val="18"/>
          <w:szCs w:val="18"/>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CustomShortCodeJ</w:t>
      </w:r>
      <w:r>
        <w:rPr>
          <w:rFonts w:hint="eastAsia" w:ascii="微软雅黑 Light" w:hAnsi="微软雅黑 Light" w:eastAsia="微软雅黑 Light" w:cs="微软雅黑 Light"/>
          <w:color w:val="404040" w:themeColor="text1" w:themeTint="BF"/>
          <w:sz w:val="18"/>
          <w:szCs w:val="18"/>
          <w:lang w:eastAsia="zh-Hans"/>
          <w14:textFill>
            <w14:solidFill>
              <w14:schemeClr w14:val="tx1">
                <w14:lumMod w14:val="75000"/>
                <w14:lumOff w14:val="25000"/>
              </w14:schemeClr>
            </w14:solidFill>
          </w14:textFill>
        </w:rPr>
        <w:t>son</w:t>
      </w:r>
      <w:r>
        <w:rPr>
          <w:rFonts w:hint="eastAsia"/>
          <w:sz w:val="18"/>
          <w:szCs w:val="18"/>
        </w:rPr>
        <w:t xml:space="preserve">": </w:t>
      </w:r>
      <w:r>
        <w:rPr>
          <w:rFonts w:hint="eastAsia"/>
          <w:sz w:val="18"/>
          <w:szCs w:val="18"/>
          <w:lang w:val="en-US" w:eastAsia="zh-CN"/>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abcde</w:t>
      </w:r>
      <w:r>
        <w:rPr>
          <w:rFonts w:hint="eastAsia"/>
          <w:sz w:val="18"/>
          <w:szCs w:val="18"/>
          <w:lang w:val="en-US" w:eastAsia="zh-CN"/>
        </w:rPr>
        <w:t>”，</w:t>
      </w:r>
    </w:p>
    <w:p>
      <w:pPr>
        <w:pStyle w:val="38"/>
        <w:shd w:val="clear" w:fill="F1F1F1" w:themeFill="background1" w:themeFillShade="F2"/>
        <w:bidi w:val="0"/>
        <w:ind w:firstLine="360" w:firstLineChars="200"/>
        <w:rPr>
          <w:rFonts w:hint="eastAsia"/>
          <w:sz w:val="18"/>
          <w:szCs w:val="18"/>
          <w:lang w:val="en-US" w:eastAsia="zh-CN"/>
        </w:rPr>
      </w:pPr>
      <w:r>
        <w:rPr>
          <w:rFonts w:hint="eastAsia"/>
          <w:sz w:val="18"/>
          <w:szCs w:val="18"/>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OutId</w:t>
      </w:r>
      <w:r>
        <w:rPr>
          <w:rFonts w:hint="eastAsia"/>
          <w:sz w:val="18"/>
          <w:szCs w:val="18"/>
        </w:rPr>
        <w:t xml:space="preserve">": </w:t>
      </w:r>
      <w:r>
        <w:rPr>
          <w:rFonts w:hint="eastAsia"/>
          <w:sz w:val="18"/>
          <w:szCs w:val="18"/>
          <w:lang w:val="en-US" w:eastAsia="zh-CN"/>
        </w:rPr>
        <w:t>“12345”</w:t>
      </w:r>
    </w:p>
    <w:p>
      <w:pPr>
        <w:pStyle w:val="38"/>
        <w:shd w:val="clear" w:fill="F1F1F1" w:themeFill="background1" w:themeFillShade="F2"/>
        <w:bidi w:val="0"/>
        <w:rPr>
          <w:rFonts w:hint="eastAsia"/>
          <w:sz w:val="18"/>
          <w:szCs w:val="18"/>
        </w:rPr>
      </w:pPr>
      <w:r>
        <w:rPr>
          <w:rFonts w:hint="eastAsia"/>
          <w:sz w:val="18"/>
          <w:szCs w:val="18"/>
          <w:lang w:val="en-US" w:eastAsia="zh-CN"/>
        </w:rPr>
        <w:t>}</w:t>
      </w:r>
    </w:p>
    <w:p>
      <w:pPr>
        <w:keepNext w:val="0"/>
        <w:keepLines w:val="0"/>
        <w:pageBreakBefore w:val="0"/>
        <w:widowControl/>
        <w:kinsoku/>
        <w:wordWrap/>
        <w:overflowPunct/>
        <w:topLinePunct w:val="0"/>
        <w:autoSpaceDE/>
        <w:autoSpaceDN/>
        <w:bidi w:val="0"/>
        <w:adjustRightInd/>
        <w:snapToGrid/>
        <w:spacing w:before="157" w:beforeLines="50" w:after="157" w:afterLines="50"/>
        <w:textAlignment w:val="auto"/>
        <w:rPr>
          <w:rFonts w:hint="eastAsia" w:ascii="微软雅黑 Light" w:hAnsi="微软雅黑 Light" w:eastAsia="微软雅黑 Light" w:cs="微软雅黑 Light"/>
          <w:b/>
          <w:bCs/>
          <w:sz w:val="21"/>
          <w:szCs w:val="21"/>
        </w:rPr>
      </w:pPr>
      <w:r>
        <w:rPr>
          <w:rFonts w:hint="eastAsia" w:ascii="微软雅黑 Light" w:hAnsi="微软雅黑 Light" w:eastAsia="微软雅黑 Light" w:cs="微软雅黑 Light"/>
          <w:b/>
          <w:bCs/>
          <w:sz w:val="21"/>
          <w:szCs w:val="21"/>
        </w:rPr>
        <w:t>返回示例</w:t>
      </w:r>
    </w:p>
    <w:p>
      <w:pPr>
        <w:pStyle w:val="38"/>
        <w:keepNext w:val="0"/>
        <w:keepLines w:val="0"/>
        <w:pageBreakBefore w:val="0"/>
        <w:widowControl/>
        <w:shd w:val="clear" w:fill="F1F1F1" w:themeFill="background1" w:themeFillShade="F2"/>
        <w:kinsoku/>
        <w:wordWrap/>
        <w:overflowPunct/>
        <w:topLinePunct w:val="0"/>
        <w:autoSpaceDE/>
        <w:autoSpaceDN/>
        <w:bidi w:val="0"/>
        <w:adjustRightInd/>
        <w:snapToGrid/>
        <w:ind w:firstLine="0" w:firstLineChars="0"/>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w:t>
      </w:r>
    </w:p>
    <w:p>
      <w:pPr>
        <w:pStyle w:val="38"/>
        <w:keepNext w:val="0"/>
        <w:keepLines w:val="0"/>
        <w:pageBreakBefore w:val="0"/>
        <w:widowControl/>
        <w:shd w:val="clear" w:fill="F1F1F1" w:themeFill="background1" w:themeFillShade="F2"/>
        <w:kinsoku/>
        <w:wordWrap/>
        <w:overflowPunct/>
        <w:topLinePunct w:val="0"/>
        <w:autoSpaceDE/>
        <w:autoSpaceDN/>
        <w:bidi w:val="0"/>
        <w:adjustRightInd/>
        <w:snapToGrid/>
        <w:ind w:firstLine="0" w:firstLineChars="0"/>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 xml:space="preserve">  "RequestId": "2D7F5174-2F6E-1314-86BF-C891F074216A",</w:t>
      </w:r>
    </w:p>
    <w:p>
      <w:pPr>
        <w:pStyle w:val="38"/>
        <w:keepNext w:val="0"/>
        <w:keepLines w:val="0"/>
        <w:pageBreakBefore w:val="0"/>
        <w:widowControl/>
        <w:shd w:val="clear" w:fill="F1F1F1" w:themeFill="background1" w:themeFillShade="F2"/>
        <w:kinsoku/>
        <w:wordWrap/>
        <w:overflowPunct/>
        <w:topLinePunct w:val="0"/>
        <w:autoSpaceDE/>
        <w:autoSpaceDN/>
        <w:bidi w:val="0"/>
        <w:adjustRightInd/>
        <w:snapToGrid/>
        <w:ind w:firstLine="0" w:firstLineChars="0"/>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 xml:space="preserve">  "Data": {</w:t>
      </w:r>
    </w:p>
    <w:p>
      <w:pPr>
        <w:pStyle w:val="38"/>
        <w:keepNext w:val="0"/>
        <w:keepLines w:val="0"/>
        <w:pageBreakBefore w:val="0"/>
        <w:widowControl/>
        <w:shd w:val="clear" w:fill="F1F1F1" w:themeFill="background1" w:themeFillShade="F2"/>
        <w:kinsoku/>
        <w:wordWrap/>
        <w:overflowPunct/>
        <w:topLinePunct w:val="0"/>
        <w:autoSpaceDE/>
        <w:autoSpaceDN/>
        <w:bidi w:val="0"/>
        <w:adjustRightInd/>
        <w:snapToGrid/>
        <w:ind w:firstLine="0" w:firstLineChars="0"/>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 xml:space="preserve">    "CardSignNames": </w:t>
      </w: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"[\"阿里云</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1</w:t>
      </w: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\",\"阿里云</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2</w:t>
      </w: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\",\"阿里云</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3</w:t>
      </w: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\",\"阿里云</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4</w:t>
      </w: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w:t>
      </w:r>
    </w:p>
    <w:p>
      <w:pPr>
        <w:pStyle w:val="38"/>
        <w:keepNext w:val="0"/>
        <w:keepLines w:val="0"/>
        <w:pageBreakBefore w:val="0"/>
        <w:widowControl/>
        <w:shd w:val="clear" w:fill="F1F1F1" w:themeFill="background1" w:themeFillShade="F2"/>
        <w:kinsoku/>
        <w:wordWrap/>
        <w:overflowPunct/>
        <w:topLinePunct w:val="0"/>
        <w:autoSpaceDE/>
        <w:autoSpaceDN/>
        <w:bidi w:val="0"/>
        <w:adjustRightInd/>
        <w:snapToGrid/>
        <w:ind w:firstLine="0" w:firstLineChars="0"/>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 xml:space="preserve">    "CardTmpState": 1,</w:t>
      </w:r>
    </w:p>
    <w:p>
      <w:pPr>
        <w:pStyle w:val="38"/>
        <w:keepNext w:val="0"/>
        <w:keepLines w:val="0"/>
        <w:pageBreakBefore w:val="0"/>
        <w:widowControl/>
        <w:shd w:val="clear" w:fill="F1F1F1" w:themeFill="background1" w:themeFillShade="F2"/>
        <w:kinsoku/>
        <w:wordWrap/>
        <w:overflowPunct/>
        <w:topLinePunct w:val="0"/>
        <w:autoSpaceDE/>
        <w:autoSpaceDN/>
        <w:bidi w:val="0"/>
        <w:adjustRightInd/>
        <w:snapToGrid/>
        <w:ind w:firstLine="0" w:firstLineChars="0"/>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 xml:space="preserve">    "CardPhoneNumbers": </w:t>
      </w: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"[\"1804246</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\",\"1861032</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\",\"1836715</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\",\"1596025</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w:t>
      </w:r>
    </w:p>
    <w:p>
      <w:pPr>
        <w:pStyle w:val="38"/>
        <w:keepNext w:val="0"/>
        <w:keepLines w:val="0"/>
        <w:pageBreakBefore w:val="0"/>
        <w:widowControl/>
        <w:shd w:val="clear" w:fill="F1F1F1" w:themeFill="background1" w:themeFillShade="F2"/>
        <w:kinsoku/>
        <w:wordWrap/>
        <w:overflowPunct/>
        <w:topLinePunct w:val="0"/>
        <w:autoSpaceDE/>
        <w:autoSpaceDN/>
        <w:bidi w:val="0"/>
        <w:adjustRightInd/>
        <w:snapToGrid/>
        <w:ind w:firstLine="0" w:firstLineChars="0"/>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 xml:space="preserve">    "CardSmsLinks": "[\"1g7.cn/VbC</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\",\"1g7.cn/VbC</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\",\"1g7.cn/Vbk</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\",\"1g7.cn/VbU</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w:t>
      </w:r>
    </w:p>
    <w:p>
      <w:pPr>
        <w:pStyle w:val="38"/>
        <w:keepNext w:val="0"/>
        <w:keepLines w:val="0"/>
        <w:pageBreakBefore w:val="0"/>
        <w:widowControl/>
        <w:shd w:val="clear" w:fill="F1F1F1" w:themeFill="background1" w:themeFillShade="F2"/>
        <w:kinsoku/>
        <w:wordWrap/>
        <w:overflowPunct/>
        <w:topLinePunct w:val="0"/>
        <w:autoSpaceDE/>
        <w:autoSpaceDN/>
        <w:bidi w:val="0"/>
        <w:adjustRightInd/>
        <w:snapToGrid/>
        <w:ind w:firstLine="0" w:firstLineChars="0"/>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 xml:space="preserve">  },</w:t>
      </w:r>
    </w:p>
    <w:p>
      <w:pPr>
        <w:pStyle w:val="38"/>
        <w:keepNext w:val="0"/>
        <w:keepLines w:val="0"/>
        <w:pageBreakBefore w:val="0"/>
        <w:widowControl/>
        <w:shd w:val="clear" w:fill="F1F1F1" w:themeFill="background1" w:themeFillShade="F2"/>
        <w:kinsoku/>
        <w:wordWrap/>
        <w:overflowPunct/>
        <w:topLinePunct w:val="0"/>
        <w:autoSpaceDE/>
        <w:autoSpaceDN/>
        <w:bidi w:val="0"/>
        <w:adjustRightInd/>
        <w:snapToGrid/>
        <w:ind w:firstLine="0" w:firstLineChars="0"/>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 xml:space="preserve">  "Code": "OK",</w:t>
      </w:r>
    </w:p>
    <w:p>
      <w:pPr>
        <w:pStyle w:val="38"/>
        <w:keepNext w:val="0"/>
        <w:keepLines w:val="0"/>
        <w:pageBreakBefore w:val="0"/>
        <w:widowControl/>
        <w:shd w:val="clear" w:fill="F1F1F1" w:themeFill="background1" w:themeFillShade="F2"/>
        <w:kinsoku/>
        <w:wordWrap/>
        <w:overflowPunct/>
        <w:topLinePunct w:val="0"/>
        <w:autoSpaceDE/>
        <w:autoSpaceDN/>
        <w:bidi w:val="0"/>
        <w:adjustRightInd/>
        <w:snapToGrid/>
        <w:ind w:firstLine="0" w:firstLineChars="0"/>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 xml:space="preserve">  "Success": true</w:t>
      </w:r>
    </w:p>
    <w:p>
      <w:pPr>
        <w:pStyle w:val="38"/>
        <w:keepNext w:val="0"/>
        <w:keepLines w:val="0"/>
        <w:pageBreakBefore w:val="0"/>
        <w:widowControl/>
        <w:shd w:val="clear" w:fill="F1F1F1" w:themeFill="background1" w:themeFillShade="F2"/>
        <w:kinsoku/>
        <w:wordWrap/>
        <w:overflowPunct/>
        <w:topLinePunct w:val="0"/>
        <w:autoSpaceDE/>
        <w:autoSpaceDN/>
        <w:bidi w:val="0"/>
        <w:adjustRightInd/>
        <w:snapToGrid/>
        <w:ind w:firstLine="0" w:firstLineChars="0"/>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w:t>
      </w:r>
    </w:p>
    <w:p>
      <w:pPr>
        <w:bidi w:val="0"/>
        <w:rPr>
          <w:rFonts w:hint="eastAsia"/>
          <w:lang w:val="en-US" w:eastAsia="zh-CN"/>
        </w:rPr>
      </w:pPr>
      <w:bookmarkStart w:id="17" w:name="五、效果数据查询"/>
    </w:p>
    <w:p>
      <w:pPr>
        <w:pStyle w:val="3"/>
        <w:keepNext w:val="0"/>
        <w:keepLines w:val="0"/>
        <w:pageBreakBefore w:val="0"/>
        <w:widowControl w:val="0"/>
        <w:numPr>
          <w:ilvl w:val="1"/>
          <w:numId w:val="7"/>
        </w:numPr>
        <w:kinsoku/>
        <w:wordWrap/>
        <w:overflowPunct/>
        <w:topLinePunct w:val="0"/>
        <w:autoSpaceDE/>
        <w:autoSpaceDN/>
        <w:bidi w:val="0"/>
        <w:adjustRightInd/>
        <w:snapToGrid/>
        <w:spacing w:before="120" w:after="120" w:line="360" w:lineRule="auto"/>
        <w:ind w:left="567" w:leftChars="0" w:hanging="567" w:firstLineChars="0"/>
        <w:textAlignment w:val="auto"/>
        <w:rPr>
          <w:rFonts w:hint="eastAsia" w:ascii="微软雅黑 Light" w:hAnsi="微软雅黑 Light" w:eastAsia="微软雅黑 Light" w:cs="微软雅黑 Light"/>
          <w:b/>
          <w:bCs/>
          <w:kern w:val="0"/>
          <w:sz w:val="24"/>
          <w:szCs w:val="24"/>
          <w:lang w:val="en-US" w:eastAsia="zh-CN" w:bidi="ar-SA"/>
        </w:rPr>
      </w:pPr>
      <w:bookmarkStart w:id="18" w:name="_Toc9219"/>
      <w:r>
        <w:rPr>
          <w:rFonts w:hint="eastAsia" w:ascii="微软雅黑 Light" w:hAnsi="微软雅黑 Light" w:eastAsia="微软雅黑 Light" w:cs="微软雅黑 Light"/>
          <w:b/>
          <w:bCs/>
          <w:kern w:val="0"/>
          <w:sz w:val="24"/>
          <w:szCs w:val="24"/>
          <w:lang w:val="en-US" w:eastAsia="zh-CN" w:bidi="ar-SA"/>
        </w:rPr>
        <w:t>效果数据查询</w:t>
      </w:r>
      <w:bookmarkEnd w:id="17"/>
      <w:bookmarkEnd w:id="18"/>
    </w:p>
    <w:p>
      <w:pPr>
        <w:rPr>
          <w:rFonts w:hint="eastAsia"/>
          <w:lang w:val="en-US" w:eastAsia="zh-CN"/>
        </w:rPr>
      </w:pPr>
      <w:r>
        <w:rPr>
          <w:rFonts w:hint="eastAsia" w:eastAsia="微软雅黑 Light"/>
          <w:sz w:val="21"/>
          <w:szCs w:val="21"/>
          <w:lang w:val="en-US" w:eastAsia="zh-CN"/>
        </w:rPr>
        <w:t>卡片短信效果分析数据查询。</w:t>
      </w:r>
    </w:p>
    <w:p>
      <w:pPr>
        <w:keepNext w:val="0"/>
        <w:keepLines w:val="0"/>
        <w:pageBreakBefore w:val="0"/>
        <w:widowControl/>
        <w:kinsoku/>
        <w:wordWrap/>
        <w:overflowPunct/>
        <w:topLinePunct w:val="0"/>
        <w:autoSpaceDE/>
        <w:autoSpaceDN/>
        <w:bidi w:val="0"/>
        <w:adjustRightInd/>
        <w:snapToGrid/>
        <w:spacing w:before="157" w:beforeLines="50" w:after="157" w:afterLines="50"/>
        <w:textAlignment w:val="auto"/>
        <w:rPr>
          <w:rFonts w:hint="eastAsia" w:ascii="微软雅黑 Light" w:hAnsi="微软雅黑 Light" w:eastAsia="微软雅黑 Light" w:cs="微软雅黑 Light"/>
          <w:b/>
          <w:bCs/>
          <w:sz w:val="21"/>
          <w:szCs w:val="21"/>
        </w:rPr>
      </w:pPr>
      <w:r>
        <w:rPr>
          <w:rFonts w:hint="eastAsia" w:ascii="微软雅黑 Light" w:hAnsi="微软雅黑 Light" w:eastAsia="微软雅黑 Light" w:cs="微软雅黑 Light"/>
          <w:b/>
          <w:bCs/>
          <w:sz w:val="21"/>
          <w:szCs w:val="21"/>
        </w:rPr>
        <w:t>请求参数</w:t>
      </w:r>
    </w:p>
    <w:tbl>
      <w:tblPr>
        <w:tblStyle w:val="12"/>
        <w:tblW w:w="8336" w:type="dxa"/>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
      <w:tblGrid>
        <w:gridCol w:w="1499"/>
        <w:gridCol w:w="1280"/>
        <w:gridCol w:w="1179"/>
        <w:gridCol w:w="4378"/>
      </w:tblGrid>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499"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参数名称</w:t>
            </w:r>
          </w:p>
        </w:tc>
        <w:tc>
          <w:tcPr>
            <w:tcW w:w="1280"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类型</w:t>
            </w:r>
          </w:p>
        </w:tc>
        <w:tc>
          <w:tcPr>
            <w:tcW w:w="1179"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是否必选</w:t>
            </w:r>
          </w:p>
        </w:tc>
        <w:tc>
          <w:tcPr>
            <w:tcW w:w="4378"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描述</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49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Action</w:t>
            </w:r>
          </w:p>
        </w:tc>
        <w:tc>
          <w:tcPr>
            <w:tcW w:w="128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117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437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系统规定参数。</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取值：QueryCardSmsTemplateReport</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49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TemplateCodes</w:t>
            </w:r>
          </w:p>
        </w:tc>
        <w:tc>
          <w:tcPr>
            <w:tcW w:w="128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List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&lt;String&gt;</w:t>
            </w:r>
          </w:p>
        </w:tc>
        <w:tc>
          <w:tcPr>
            <w:tcW w:w="117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437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卡片模版code</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 xml:space="preserve"> </w:t>
            </w:r>
          </w:p>
          <w:p>
            <w:pP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示例：[</w:t>
            </w: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CARD_SMS_12****</w:t>
            </w: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 xml:space="preserve">, </w:t>
            </w: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CARD_SMS_93****</w:t>
            </w: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49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StartDate</w:t>
            </w:r>
          </w:p>
        </w:tc>
        <w:tc>
          <w:tcPr>
            <w:tcW w:w="128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117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437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开始时间 格式 yyyy-MM-dd HH:mm:ss</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49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EndDate</w:t>
            </w:r>
          </w:p>
        </w:tc>
        <w:tc>
          <w:tcPr>
            <w:tcW w:w="128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117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437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结束时间 格式 yyyy-MM-dd HH:mm:ss</w:t>
            </w:r>
          </w:p>
        </w:tc>
      </w:tr>
    </w:tbl>
    <w:p>
      <w:pPr>
        <w:keepNext w:val="0"/>
        <w:keepLines w:val="0"/>
        <w:pageBreakBefore w:val="0"/>
        <w:widowControl/>
        <w:kinsoku/>
        <w:wordWrap/>
        <w:overflowPunct/>
        <w:topLinePunct w:val="0"/>
        <w:autoSpaceDE/>
        <w:autoSpaceDN/>
        <w:bidi w:val="0"/>
        <w:adjustRightInd/>
        <w:snapToGrid/>
        <w:spacing w:before="157" w:beforeLines="50" w:after="157" w:afterLines="50"/>
        <w:textAlignment w:val="auto"/>
        <w:rPr>
          <w:rFonts w:hint="eastAsia" w:ascii="微软雅黑 Light" w:hAnsi="微软雅黑 Light" w:eastAsia="微软雅黑 Light" w:cs="微软雅黑 Light"/>
          <w:b/>
          <w:bCs/>
          <w:sz w:val="21"/>
          <w:szCs w:val="21"/>
        </w:rPr>
      </w:pPr>
      <w:r>
        <w:rPr>
          <w:rFonts w:hint="eastAsia" w:ascii="微软雅黑 Light" w:hAnsi="微软雅黑 Light" w:eastAsia="微软雅黑 Light" w:cs="微软雅黑 Light"/>
          <w:b/>
          <w:bCs/>
          <w:sz w:val="21"/>
          <w:szCs w:val="21"/>
        </w:rPr>
        <w:t>返回参数</w:t>
      </w:r>
    </w:p>
    <w:tbl>
      <w:tblPr>
        <w:tblStyle w:val="12"/>
        <w:tblW w:w="8337" w:type="dxa"/>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
      <w:tblGrid>
        <w:gridCol w:w="2537"/>
        <w:gridCol w:w="1698"/>
        <w:gridCol w:w="4102"/>
      </w:tblGrid>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537"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参数名称</w:t>
            </w:r>
          </w:p>
        </w:tc>
        <w:tc>
          <w:tcPr>
            <w:tcW w:w="1698"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类型</w:t>
            </w:r>
          </w:p>
        </w:tc>
        <w:tc>
          <w:tcPr>
            <w:tcW w:w="4102"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描述</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53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Code</w:t>
            </w:r>
          </w:p>
        </w:tc>
        <w:tc>
          <w:tcPr>
            <w:tcW w:w="169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4102"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返回编码</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53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RequestId</w:t>
            </w:r>
          </w:p>
        </w:tc>
        <w:tc>
          <w:tcPr>
            <w:tcW w:w="169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4102"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请求id</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53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Success</w:t>
            </w:r>
          </w:p>
        </w:tc>
        <w:tc>
          <w:tcPr>
            <w:tcW w:w="169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Boolean</w:t>
            </w:r>
          </w:p>
        </w:tc>
        <w:tc>
          <w:tcPr>
            <w:tcW w:w="4102"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是否成功</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53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Data</w:t>
            </w:r>
          </w:p>
        </w:tc>
        <w:tc>
          <w:tcPr>
            <w:tcW w:w="169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4102"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537" w:type="dxa"/>
            <w:tcBorders>
              <w:top w:val="single" w:color="D9D9D9" w:sz="6" w:space="0"/>
              <w:left w:val="single" w:color="D9D9D9" w:sz="6" w:space="0"/>
              <w:bottom w:val="single" w:color="D9D9D9" w:sz="6" w:space="0"/>
              <w:right w:val="single" w:color="D9D9D9" w:sz="6" w:space="0"/>
            </w:tcBorders>
            <w:shd w:val="clear" w:color="auto" w:fill="auto"/>
            <w:vAlign w:val="center"/>
          </w:tcPr>
          <w:p>
            <w:pPr>
              <w:ind w:firstLine="540" w:firstLineChars="300"/>
              <w:jc w:val="left"/>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model</w:t>
            </w:r>
          </w:p>
        </w:tc>
        <w:tc>
          <w:tcPr>
            <w:tcW w:w="169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List&lt;Map&gt;</w:t>
            </w:r>
          </w:p>
        </w:tc>
        <w:tc>
          <w:tcPr>
            <w:tcW w:w="4102"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返回列表</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537"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482" w:leftChars="0" w:firstLine="360" w:firstLineChars="200"/>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tmpCode</w:t>
            </w:r>
          </w:p>
        </w:tc>
        <w:tc>
          <w:tcPr>
            <w:tcW w:w="169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4102"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模板code</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537"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482" w:leftChars="0" w:firstLine="360" w:firstLineChars="200"/>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date</w:t>
            </w:r>
          </w:p>
        </w:tc>
        <w:tc>
          <w:tcPr>
            <w:tcW w:w="169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Integer</w:t>
            </w:r>
          </w:p>
        </w:tc>
        <w:tc>
          <w:tcPr>
            <w:tcW w:w="4102"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数据日期，格式为：yyyyMMdd</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537"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482" w:leftChars="0" w:firstLine="360" w:firstLineChars="200"/>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rptSuccessCount</w:t>
            </w:r>
          </w:p>
        </w:tc>
        <w:tc>
          <w:tcPr>
            <w:tcW w:w="169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Integer</w:t>
            </w:r>
          </w:p>
        </w:tc>
        <w:tc>
          <w:tcPr>
            <w:tcW w:w="4102"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智能短信解析回执成功数</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537"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482" w:leftChars="0" w:firstLine="360" w:firstLineChars="200"/>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exposeUv</w:t>
            </w:r>
          </w:p>
        </w:tc>
        <w:tc>
          <w:tcPr>
            <w:tcW w:w="169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Integer</w:t>
            </w:r>
          </w:p>
        </w:tc>
        <w:tc>
          <w:tcPr>
            <w:tcW w:w="4102"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消息曝光数</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537"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482" w:leftChars="0" w:firstLine="360" w:firstLineChars="200"/>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exposePv</w:t>
            </w:r>
          </w:p>
        </w:tc>
        <w:tc>
          <w:tcPr>
            <w:tcW w:w="169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Integer</w:t>
            </w:r>
          </w:p>
        </w:tc>
        <w:tc>
          <w:tcPr>
            <w:tcW w:w="4102"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消息曝光次数</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537"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482" w:leftChars="0" w:firstLine="360" w:firstLineChars="200"/>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clickUv</w:t>
            </w:r>
          </w:p>
        </w:tc>
        <w:tc>
          <w:tcPr>
            <w:tcW w:w="169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Integer</w:t>
            </w:r>
          </w:p>
        </w:tc>
        <w:tc>
          <w:tcPr>
            <w:tcW w:w="4102"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消息点击数</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537"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482" w:leftChars="0" w:firstLine="360" w:firstLineChars="200"/>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clickPv</w:t>
            </w:r>
          </w:p>
        </w:tc>
        <w:tc>
          <w:tcPr>
            <w:tcW w:w="169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Integer</w:t>
            </w:r>
          </w:p>
        </w:tc>
        <w:tc>
          <w:tcPr>
            <w:tcW w:w="4102"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消息点击次数</w:t>
            </w:r>
          </w:p>
        </w:tc>
      </w:tr>
    </w:tbl>
    <w:p>
      <w:pPr>
        <w:keepNext w:val="0"/>
        <w:keepLines w:val="0"/>
        <w:pageBreakBefore w:val="0"/>
        <w:widowControl/>
        <w:kinsoku/>
        <w:wordWrap/>
        <w:overflowPunct/>
        <w:topLinePunct w:val="0"/>
        <w:autoSpaceDE/>
        <w:autoSpaceDN/>
        <w:bidi w:val="0"/>
        <w:adjustRightInd/>
        <w:snapToGrid/>
        <w:spacing w:before="157" w:beforeLines="50" w:after="157" w:afterLines="50"/>
        <w:textAlignment w:val="auto"/>
        <w:rPr>
          <w:rFonts w:hint="eastAsia" w:ascii="微软雅黑 Light" w:hAnsi="微软雅黑 Light" w:eastAsia="微软雅黑 Light" w:cs="微软雅黑 Light"/>
          <w:b/>
          <w:bCs/>
          <w:sz w:val="21"/>
          <w:szCs w:val="21"/>
        </w:rPr>
      </w:pPr>
      <w:r>
        <w:rPr>
          <w:rFonts w:hint="eastAsia" w:ascii="微软雅黑 Light" w:hAnsi="微软雅黑 Light" w:eastAsia="微软雅黑 Light" w:cs="微软雅黑 Light"/>
          <w:b/>
          <w:bCs/>
          <w:sz w:val="21"/>
          <w:szCs w:val="21"/>
        </w:rPr>
        <w:t>请求示例</w:t>
      </w:r>
    </w:p>
    <w:p>
      <w:pPr>
        <w:pStyle w:val="38"/>
        <w:shd w:val="clear" w:fill="F1F1F1" w:themeFill="background1" w:themeFillShade="F2"/>
        <w:bidi w:val="0"/>
        <w:rPr>
          <w:rFonts w:hint="eastAsia"/>
          <w:sz w:val="18"/>
          <w:szCs w:val="18"/>
        </w:rPr>
      </w:pPr>
      <w:r>
        <w:rPr>
          <w:rFonts w:hint="eastAsia"/>
          <w:sz w:val="18"/>
          <w:szCs w:val="18"/>
        </w:rPr>
        <w:t>{</w:t>
      </w:r>
    </w:p>
    <w:p>
      <w:pPr>
        <w:pStyle w:val="38"/>
        <w:shd w:val="clear" w:fill="F1F1F1" w:themeFill="background1" w:themeFillShade="F2"/>
        <w:bidi w:val="0"/>
        <w:ind w:firstLine="180" w:firstLineChars="100"/>
        <w:rPr>
          <w:rFonts w:hint="eastAsia"/>
          <w:sz w:val="18"/>
          <w:szCs w:val="18"/>
          <w:lang w:val="en-US" w:eastAsia="zh-CN"/>
        </w:rPr>
      </w:pPr>
      <w:r>
        <w:rPr>
          <w:rFonts w:hint="eastAsia"/>
          <w:sz w:val="18"/>
          <w:szCs w:val="18"/>
        </w:rPr>
        <w:t xml:space="preserve">  "</w:t>
      </w:r>
      <w:r>
        <w:rPr>
          <w:rFonts w:hint="eastAsia"/>
          <w:sz w:val="18"/>
          <w:szCs w:val="18"/>
          <w:lang w:val="en-US" w:eastAsia="zh-CN"/>
        </w:rPr>
        <w:t>Action</w:t>
      </w:r>
      <w:r>
        <w:rPr>
          <w:rFonts w:hint="eastAsia"/>
          <w:sz w:val="18"/>
          <w:szCs w:val="18"/>
        </w:rPr>
        <w:t>": "</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QueryCardSmsTemplateReport</w:t>
      </w:r>
      <w:r>
        <w:rPr>
          <w:rFonts w:hint="eastAsia"/>
          <w:sz w:val="18"/>
          <w:szCs w:val="18"/>
        </w:rPr>
        <w:t>"</w:t>
      </w:r>
      <w:r>
        <w:rPr>
          <w:rFonts w:hint="eastAsia"/>
          <w:sz w:val="18"/>
          <w:szCs w:val="18"/>
          <w:lang w:val="en-US" w:eastAsia="zh-CN"/>
        </w:rPr>
        <w:t>,</w:t>
      </w:r>
    </w:p>
    <w:p>
      <w:pPr>
        <w:pStyle w:val="38"/>
        <w:shd w:val="clear" w:fill="F1F1F1" w:themeFill="background1" w:themeFillShade="F2"/>
        <w:bidi w:val="0"/>
        <w:ind w:firstLine="360" w:firstLineChars="200"/>
        <w:rPr>
          <w:rFonts w:hint="eastAsia"/>
          <w:sz w:val="18"/>
          <w:szCs w:val="18"/>
          <w:lang w:val="en-US" w:eastAsia="zh-CN"/>
        </w:rPr>
      </w:pPr>
      <w:r>
        <w:rPr>
          <w:rFonts w:hint="eastAsia"/>
          <w:sz w:val="18"/>
          <w:szCs w:val="18"/>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TemplateCodes</w:t>
      </w:r>
      <w:r>
        <w:rPr>
          <w:rFonts w:hint="eastAsia"/>
          <w:sz w:val="18"/>
          <w:szCs w:val="18"/>
        </w:rPr>
        <w:t xml:space="preserve">": </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CARD_SMS_12****</w:t>
      </w: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 xml:space="preserve">, </w:t>
      </w: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CARD_SMS_93****</w:t>
      </w: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r>
        <w:rPr>
          <w:rFonts w:hint="eastAsia"/>
          <w:sz w:val="18"/>
          <w:szCs w:val="18"/>
          <w:lang w:val="en-US" w:eastAsia="zh-CN"/>
        </w:rPr>
        <w:t>，</w:t>
      </w:r>
    </w:p>
    <w:p>
      <w:pPr>
        <w:pStyle w:val="38"/>
        <w:shd w:val="clear" w:fill="F1F1F1" w:themeFill="background1" w:themeFillShade="F2"/>
        <w:bidi w:val="0"/>
        <w:ind w:firstLine="360" w:firstLineChars="200"/>
        <w:rPr>
          <w:rFonts w:hint="eastAsia"/>
          <w:sz w:val="18"/>
          <w:szCs w:val="18"/>
          <w:lang w:val="en-US" w:eastAsia="zh-CN"/>
        </w:rPr>
      </w:pPr>
      <w:r>
        <w:rPr>
          <w:rFonts w:hint="eastAsia"/>
          <w:sz w:val="18"/>
          <w:szCs w:val="18"/>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StartDate</w:t>
      </w:r>
      <w:r>
        <w:rPr>
          <w:rFonts w:hint="eastAsia"/>
          <w:sz w:val="18"/>
          <w:szCs w:val="18"/>
        </w:rPr>
        <w:t xml:space="preserve">": </w:t>
      </w:r>
      <w:r>
        <w:rPr>
          <w:rFonts w:hint="default"/>
          <w:sz w:val="18"/>
          <w:szCs w:val="18"/>
          <w:lang w:val="en-US" w:eastAsia="zh-CN"/>
        </w:rPr>
        <w:t>“2022-8-21 00:00:00”</w:t>
      </w:r>
      <w:r>
        <w:rPr>
          <w:rFonts w:hint="eastAsia"/>
          <w:sz w:val="18"/>
          <w:szCs w:val="18"/>
          <w:lang w:val="en-US" w:eastAsia="zh-CN"/>
        </w:rPr>
        <w:t>，</w:t>
      </w:r>
    </w:p>
    <w:p>
      <w:pPr>
        <w:pStyle w:val="38"/>
        <w:shd w:val="clear" w:fill="F1F1F1" w:themeFill="background1" w:themeFillShade="F2"/>
        <w:bidi w:val="0"/>
        <w:ind w:firstLine="360" w:firstLineChars="200"/>
        <w:rPr>
          <w:rFonts w:hint="eastAsia"/>
          <w:sz w:val="18"/>
          <w:szCs w:val="18"/>
          <w:lang w:val="en-US" w:eastAsia="zh-CN"/>
        </w:rPr>
      </w:pPr>
      <w:r>
        <w:rPr>
          <w:rFonts w:hint="eastAsia"/>
          <w:sz w:val="18"/>
          <w:szCs w:val="18"/>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EndDate</w:t>
      </w:r>
      <w:r>
        <w:rPr>
          <w:rFonts w:hint="eastAsia"/>
          <w:sz w:val="18"/>
          <w:szCs w:val="18"/>
        </w:rPr>
        <w:t xml:space="preserve">": </w:t>
      </w:r>
      <w:r>
        <w:rPr>
          <w:rFonts w:hint="default"/>
          <w:sz w:val="18"/>
          <w:szCs w:val="18"/>
          <w:lang w:val="en-US" w:eastAsia="zh-CN"/>
        </w:rPr>
        <w:t>“2022-8-27 00:00:00”</w:t>
      </w:r>
      <w:r>
        <w:rPr>
          <w:rFonts w:hint="eastAsia"/>
          <w:sz w:val="18"/>
          <w:szCs w:val="18"/>
          <w:lang w:val="en-US" w:eastAsia="zh-CN"/>
        </w:rPr>
        <w:t>，</w:t>
      </w:r>
    </w:p>
    <w:p>
      <w:pPr>
        <w:pStyle w:val="38"/>
        <w:shd w:val="clear" w:fill="F1F1F1" w:themeFill="background1" w:themeFillShade="F2"/>
        <w:bidi w:val="0"/>
        <w:rPr>
          <w:rFonts w:hint="eastAsia"/>
          <w:sz w:val="18"/>
          <w:szCs w:val="18"/>
        </w:rPr>
      </w:pPr>
      <w:r>
        <w:rPr>
          <w:rFonts w:hint="eastAsia"/>
          <w:sz w:val="18"/>
          <w:szCs w:val="18"/>
          <w:lang w:val="en-US" w:eastAsia="zh-CN"/>
        </w:rPr>
        <w:t>}</w:t>
      </w:r>
    </w:p>
    <w:p>
      <w:pPr>
        <w:keepNext w:val="0"/>
        <w:keepLines w:val="0"/>
        <w:pageBreakBefore w:val="0"/>
        <w:widowControl/>
        <w:kinsoku/>
        <w:wordWrap/>
        <w:overflowPunct/>
        <w:topLinePunct w:val="0"/>
        <w:autoSpaceDE/>
        <w:autoSpaceDN/>
        <w:bidi w:val="0"/>
        <w:adjustRightInd/>
        <w:snapToGrid/>
        <w:spacing w:before="157" w:beforeLines="50" w:after="157" w:afterLines="50"/>
        <w:textAlignment w:val="auto"/>
        <w:rPr>
          <w:rFonts w:hint="eastAsia" w:ascii="微软雅黑 Light" w:hAnsi="微软雅黑 Light" w:eastAsia="微软雅黑 Light" w:cs="微软雅黑 Light"/>
          <w:b/>
          <w:bCs/>
          <w:sz w:val="21"/>
          <w:szCs w:val="21"/>
        </w:rPr>
      </w:pPr>
      <w:r>
        <w:rPr>
          <w:rFonts w:hint="eastAsia" w:ascii="微软雅黑 Light" w:hAnsi="微软雅黑 Light" w:eastAsia="微软雅黑 Light" w:cs="微软雅黑 Light"/>
          <w:b/>
          <w:bCs/>
          <w:sz w:val="21"/>
          <w:szCs w:val="21"/>
        </w:rPr>
        <w:t>返回示例</w:t>
      </w:r>
    </w:p>
    <w:p>
      <w:pPr>
        <w:pStyle w:val="38"/>
        <w:shd w:val="clear" w:fill="F1F1F1" w:themeFill="background1" w:themeFillShade="F2"/>
        <w:bidi w:val="0"/>
        <w:ind w:firstLine="360" w:firstLineChars="200"/>
        <w:rPr>
          <w:rFonts w:hint="eastAsia"/>
          <w:sz w:val="18"/>
          <w:szCs w:val="18"/>
        </w:rPr>
      </w:pPr>
      <w:r>
        <w:rPr>
          <w:rFonts w:hint="eastAsia"/>
          <w:sz w:val="18"/>
          <w:szCs w:val="18"/>
        </w:rPr>
        <w:t>{</w:t>
      </w:r>
    </w:p>
    <w:p>
      <w:pPr>
        <w:pStyle w:val="38"/>
        <w:shd w:val="clear" w:fill="F1F1F1" w:themeFill="background1" w:themeFillShade="F2"/>
        <w:bidi w:val="0"/>
        <w:ind w:firstLine="360" w:firstLineChars="200"/>
        <w:rPr>
          <w:rFonts w:hint="eastAsia"/>
          <w:sz w:val="18"/>
          <w:szCs w:val="18"/>
        </w:rPr>
      </w:pPr>
      <w:r>
        <w:rPr>
          <w:rFonts w:hint="eastAsia"/>
          <w:sz w:val="18"/>
          <w:szCs w:val="18"/>
        </w:rPr>
        <w:t xml:space="preserve">  "RequestId": "B71F06CA-7735-183A-B52E-234EF8AFE14B",</w:t>
      </w:r>
    </w:p>
    <w:p>
      <w:pPr>
        <w:pStyle w:val="38"/>
        <w:shd w:val="clear" w:fill="F1F1F1" w:themeFill="background1" w:themeFillShade="F2"/>
        <w:bidi w:val="0"/>
        <w:ind w:firstLine="360" w:firstLineChars="200"/>
        <w:rPr>
          <w:rFonts w:hint="eastAsia"/>
          <w:sz w:val="18"/>
          <w:szCs w:val="18"/>
        </w:rPr>
      </w:pPr>
      <w:r>
        <w:rPr>
          <w:rFonts w:hint="eastAsia"/>
          <w:sz w:val="18"/>
          <w:szCs w:val="18"/>
        </w:rPr>
        <w:t xml:space="preserve">  "Data": {</w:t>
      </w:r>
    </w:p>
    <w:p>
      <w:pPr>
        <w:pStyle w:val="38"/>
        <w:shd w:val="clear" w:fill="F1F1F1" w:themeFill="background1" w:themeFillShade="F2"/>
        <w:bidi w:val="0"/>
        <w:ind w:firstLine="360" w:firstLineChars="200"/>
        <w:rPr>
          <w:rFonts w:hint="eastAsia"/>
          <w:sz w:val="18"/>
          <w:szCs w:val="18"/>
        </w:rPr>
      </w:pPr>
      <w:r>
        <w:rPr>
          <w:rFonts w:hint="eastAsia"/>
          <w:sz w:val="18"/>
          <w:szCs w:val="18"/>
        </w:rPr>
        <w:t xml:space="preserve">    "model": [</w:t>
      </w:r>
    </w:p>
    <w:p>
      <w:pPr>
        <w:pStyle w:val="38"/>
        <w:shd w:val="clear" w:fill="F1F1F1" w:themeFill="background1" w:themeFillShade="F2"/>
        <w:bidi w:val="0"/>
        <w:ind w:firstLine="360" w:firstLineChars="200"/>
        <w:rPr>
          <w:rFonts w:hint="eastAsia"/>
          <w:sz w:val="18"/>
          <w:szCs w:val="18"/>
        </w:rPr>
      </w:pPr>
      <w:r>
        <w:rPr>
          <w:rFonts w:hint="eastAsia"/>
          <w:sz w:val="18"/>
          <w:szCs w:val="18"/>
        </w:rPr>
        <w:t xml:space="preserve">      {</w:t>
      </w:r>
    </w:p>
    <w:p>
      <w:pPr>
        <w:pStyle w:val="38"/>
        <w:shd w:val="clear" w:fill="F1F1F1" w:themeFill="background1" w:themeFillShade="F2"/>
        <w:bidi w:val="0"/>
        <w:ind w:firstLine="360" w:firstLineChars="200"/>
        <w:rPr>
          <w:rFonts w:hint="eastAsia"/>
          <w:sz w:val="18"/>
          <w:szCs w:val="18"/>
        </w:rPr>
      </w:pPr>
      <w:r>
        <w:rPr>
          <w:rFonts w:hint="eastAsia"/>
          <w:sz w:val="18"/>
          <w:szCs w:val="18"/>
        </w:rPr>
        <w:t xml:space="preserve">        "date": 20220822,</w:t>
      </w:r>
    </w:p>
    <w:p>
      <w:pPr>
        <w:pStyle w:val="38"/>
        <w:shd w:val="clear" w:fill="F1F1F1" w:themeFill="background1" w:themeFillShade="F2"/>
        <w:bidi w:val="0"/>
        <w:ind w:firstLine="360" w:firstLineChars="200"/>
        <w:rPr>
          <w:rFonts w:hint="eastAsia"/>
          <w:sz w:val="18"/>
          <w:szCs w:val="18"/>
        </w:rPr>
      </w:pPr>
      <w:r>
        <w:rPr>
          <w:rFonts w:hint="eastAsia"/>
          <w:sz w:val="18"/>
          <w:szCs w:val="18"/>
        </w:rPr>
        <w:t xml:space="preserve">        "clickUv": 0,</w:t>
      </w:r>
    </w:p>
    <w:p>
      <w:pPr>
        <w:pStyle w:val="38"/>
        <w:shd w:val="clear" w:fill="F1F1F1" w:themeFill="background1" w:themeFillShade="F2"/>
        <w:bidi w:val="0"/>
        <w:ind w:firstLine="360" w:firstLineChars="200"/>
        <w:rPr>
          <w:rFonts w:hint="eastAsia"/>
          <w:sz w:val="18"/>
          <w:szCs w:val="18"/>
        </w:rPr>
      </w:pPr>
      <w:r>
        <w:rPr>
          <w:rFonts w:hint="eastAsia"/>
          <w:sz w:val="18"/>
          <w:szCs w:val="18"/>
        </w:rPr>
        <w:t xml:space="preserve">        "clickPv": 0,</w:t>
      </w:r>
    </w:p>
    <w:p>
      <w:pPr>
        <w:pStyle w:val="38"/>
        <w:shd w:val="clear" w:fill="F1F1F1" w:themeFill="background1" w:themeFillShade="F2"/>
        <w:bidi w:val="0"/>
        <w:ind w:firstLine="360" w:firstLineChars="200"/>
        <w:rPr>
          <w:rFonts w:hint="eastAsia"/>
          <w:sz w:val="18"/>
          <w:szCs w:val="18"/>
        </w:rPr>
      </w:pPr>
      <w:r>
        <w:rPr>
          <w:rFonts w:hint="eastAsia"/>
          <w:sz w:val="18"/>
          <w:szCs w:val="18"/>
        </w:rPr>
        <w:t xml:space="preserve">        "exposeUv": 0,</w:t>
      </w:r>
    </w:p>
    <w:p>
      <w:pPr>
        <w:pStyle w:val="38"/>
        <w:shd w:val="clear" w:fill="F1F1F1" w:themeFill="background1" w:themeFillShade="F2"/>
        <w:bidi w:val="0"/>
        <w:ind w:firstLine="360" w:firstLineChars="200"/>
        <w:rPr>
          <w:rFonts w:hint="eastAsia"/>
          <w:sz w:val="18"/>
          <w:szCs w:val="18"/>
        </w:rPr>
      </w:pPr>
      <w:r>
        <w:rPr>
          <w:rFonts w:hint="eastAsia"/>
          <w:sz w:val="18"/>
          <w:szCs w:val="18"/>
        </w:rPr>
        <w:t xml:space="preserve">        "tmpCode": "CARD_SMS_93</w:t>
      </w:r>
      <w:r>
        <w:rPr>
          <w:rFonts w:hint="eastAsia"/>
          <w:sz w:val="18"/>
          <w:szCs w:val="18"/>
          <w:lang w:val="en-US" w:eastAsia="zh-CN"/>
        </w:rPr>
        <w:t>****</w:t>
      </w:r>
      <w:r>
        <w:rPr>
          <w:rFonts w:hint="eastAsia"/>
          <w:sz w:val="18"/>
          <w:szCs w:val="18"/>
        </w:rPr>
        <w:t>",</w:t>
      </w:r>
    </w:p>
    <w:p>
      <w:pPr>
        <w:pStyle w:val="38"/>
        <w:shd w:val="clear" w:fill="F1F1F1" w:themeFill="background1" w:themeFillShade="F2"/>
        <w:bidi w:val="0"/>
        <w:ind w:firstLine="360" w:firstLineChars="200"/>
        <w:rPr>
          <w:rFonts w:hint="eastAsia"/>
          <w:sz w:val="18"/>
          <w:szCs w:val="18"/>
        </w:rPr>
      </w:pPr>
      <w:r>
        <w:rPr>
          <w:rFonts w:hint="eastAsia"/>
          <w:sz w:val="18"/>
          <w:szCs w:val="18"/>
        </w:rPr>
        <w:t xml:space="preserve">        "exposePv": 0,</w:t>
      </w:r>
    </w:p>
    <w:p>
      <w:pPr>
        <w:pStyle w:val="38"/>
        <w:shd w:val="clear" w:fill="F1F1F1" w:themeFill="background1" w:themeFillShade="F2"/>
        <w:bidi w:val="0"/>
        <w:ind w:firstLine="360" w:firstLineChars="200"/>
        <w:rPr>
          <w:rFonts w:hint="eastAsia"/>
          <w:sz w:val="18"/>
          <w:szCs w:val="18"/>
        </w:rPr>
      </w:pPr>
      <w:r>
        <w:rPr>
          <w:rFonts w:hint="eastAsia"/>
          <w:sz w:val="18"/>
          <w:szCs w:val="18"/>
        </w:rPr>
        <w:t xml:space="preserve">        "rptSuccessCount": 0</w:t>
      </w:r>
    </w:p>
    <w:p>
      <w:pPr>
        <w:pStyle w:val="38"/>
        <w:shd w:val="clear" w:fill="F1F1F1" w:themeFill="background1" w:themeFillShade="F2"/>
        <w:bidi w:val="0"/>
        <w:ind w:firstLine="360" w:firstLineChars="200"/>
        <w:rPr>
          <w:rFonts w:hint="eastAsia"/>
          <w:sz w:val="18"/>
          <w:szCs w:val="18"/>
        </w:rPr>
      </w:pPr>
      <w:r>
        <w:rPr>
          <w:rFonts w:hint="eastAsia"/>
          <w:sz w:val="18"/>
          <w:szCs w:val="18"/>
        </w:rPr>
        <w:t xml:space="preserve">      }</w:t>
      </w:r>
    </w:p>
    <w:p>
      <w:pPr>
        <w:pStyle w:val="38"/>
        <w:shd w:val="clear" w:fill="F1F1F1" w:themeFill="background1" w:themeFillShade="F2"/>
        <w:bidi w:val="0"/>
        <w:ind w:firstLine="360" w:firstLineChars="200"/>
        <w:rPr>
          <w:rFonts w:hint="eastAsia"/>
          <w:sz w:val="18"/>
          <w:szCs w:val="18"/>
        </w:rPr>
      </w:pPr>
      <w:r>
        <w:rPr>
          <w:rFonts w:hint="eastAsia"/>
          <w:sz w:val="18"/>
          <w:szCs w:val="18"/>
        </w:rPr>
        <w:t xml:space="preserve">    ]</w:t>
      </w:r>
    </w:p>
    <w:p>
      <w:pPr>
        <w:pStyle w:val="38"/>
        <w:shd w:val="clear" w:fill="F1F1F1" w:themeFill="background1" w:themeFillShade="F2"/>
        <w:bidi w:val="0"/>
        <w:ind w:firstLine="360" w:firstLineChars="200"/>
        <w:rPr>
          <w:rFonts w:hint="eastAsia"/>
          <w:sz w:val="18"/>
          <w:szCs w:val="18"/>
        </w:rPr>
      </w:pPr>
      <w:r>
        <w:rPr>
          <w:rFonts w:hint="eastAsia"/>
          <w:sz w:val="18"/>
          <w:szCs w:val="18"/>
        </w:rPr>
        <w:t xml:space="preserve">  },</w:t>
      </w:r>
    </w:p>
    <w:p>
      <w:pPr>
        <w:pStyle w:val="38"/>
        <w:shd w:val="clear" w:fill="F1F1F1" w:themeFill="background1" w:themeFillShade="F2"/>
        <w:bidi w:val="0"/>
        <w:ind w:firstLine="360" w:firstLineChars="200"/>
        <w:rPr>
          <w:rFonts w:hint="eastAsia"/>
          <w:sz w:val="18"/>
          <w:szCs w:val="18"/>
        </w:rPr>
      </w:pPr>
      <w:r>
        <w:rPr>
          <w:rFonts w:hint="eastAsia"/>
          <w:sz w:val="18"/>
          <w:szCs w:val="18"/>
        </w:rPr>
        <w:t xml:space="preserve">  "Code": "OK",</w:t>
      </w:r>
    </w:p>
    <w:p>
      <w:pPr>
        <w:pStyle w:val="38"/>
        <w:shd w:val="clear" w:fill="F1F1F1" w:themeFill="background1" w:themeFillShade="F2"/>
        <w:bidi w:val="0"/>
        <w:ind w:firstLine="360" w:firstLineChars="200"/>
        <w:rPr>
          <w:rFonts w:hint="eastAsia"/>
          <w:sz w:val="18"/>
          <w:szCs w:val="18"/>
        </w:rPr>
      </w:pPr>
      <w:r>
        <w:rPr>
          <w:rFonts w:hint="eastAsia"/>
          <w:sz w:val="18"/>
          <w:szCs w:val="18"/>
        </w:rPr>
        <w:t xml:space="preserve">  "Success": true</w:t>
      </w:r>
    </w:p>
    <w:p>
      <w:pPr>
        <w:pStyle w:val="38"/>
        <w:shd w:val="clear" w:fill="F1F1F1" w:themeFill="background1" w:themeFillShade="F2"/>
        <w:bidi w:val="0"/>
        <w:ind w:firstLine="360" w:firstLineChars="200"/>
        <w:rPr>
          <w:b/>
          <w:bCs/>
          <w:kern w:val="44"/>
          <w:sz w:val="44"/>
          <w:szCs w:val="44"/>
        </w:rPr>
      </w:pPr>
      <w:r>
        <w:rPr>
          <w:rFonts w:hint="eastAsia"/>
          <w:sz w:val="18"/>
          <w:szCs w:val="18"/>
        </w:rPr>
        <w:t>}</w:t>
      </w:r>
    </w:p>
    <w:p>
      <w:pPr>
        <w:bidi w:val="0"/>
        <w:rPr>
          <w:rFonts w:hint="eastAsia"/>
          <w:lang w:val="en-US" w:eastAsia="zh-CN"/>
        </w:rPr>
      </w:pPr>
      <w:bookmarkStart w:id="19" w:name="六、发送卡片短信"/>
    </w:p>
    <w:p>
      <w:pPr>
        <w:pStyle w:val="3"/>
        <w:keepNext w:val="0"/>
        <w:keepLines w:val="0"/>
        <w:pageBreakBefore w:val="0"/>
        <w:widowControl w:val="0"/>
        <w:numPr>
          <w:ilvl w:val="1"/>
          <w:numId w:val="7"/>
        </w:numPr>
        <w:kinsoku/>
        <w:wordWrap/>
        <w:overflowPunct/>
        <w:topLinePunct w:val="0"/>
        <w:autoSpaceDE/>
        <w:autoSpaceDN/>
        <w:bidi w:val="0"/>
        <w:adjustRightInd/>
        <w:snapToGrid/>
        <w:spacing w:before="120" w:after="120" w:line="360" w:lineRule="auto"/>
        <w:ind w:left="567" w:leftChars="0" w:hanging="567" w:firstLineChars="0"/>
        <w:textAlignment w:val="auto"/>
        <w:rPr>
          <w:rFonts w:hint="eastAsia" w:ascii="微软雅黑 Light" w:hAnsi="微软雅黑 Light" w:eastAsia="微软雅黑 Light" w:cs="微软雅黑 Light"/>
          <w:b/>
          <w:bCs/>
          <w:color w:val="auto"/>
          <w:kern w:val="0"/>
          <w:sz w:val="24"/>
          <w:szCs w:val="24"/>
          <w:lang w:val="en-US" w:eastAsia="zh-CN" w:bidi="ar-SA"/>
        </w:rPr>
      </w:pPr>
      <w:bookmarkStart w:id="20" w:name="_Toc30434"/>
      <w:r>
        <w:rPr>
          <w:rFonts w:hint="eastAsia" w:ascii="微软雅黑 Light" w:hAnsi="微软雅黑 Light" w:eastAsia="微软雅黑 Light" w:cs="微软雅黑 Light"/>
          <w:b/>
          <w:bCs/>
          <w:color w:val="auto"/>
          <w:kern w:val="0"/>
          <w:sz w:val="24"/>
          <w:szCs w:val="24"/>
          <w:lang w:val="en-US" w:eastAsia="zh-CN" w:bidi="ar-SA"/>
        </w:rPr>
        <w:t>发送卡片短信</w:t>
      </w:r>
      <w:bookmarkEnd w:id="19"/>
      <w:bookmarkEnd w:id="20"/>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eastAsia="微软雅黑 Light"/>
          <w:sz w:val="21"/>
          <w:szCs w:val="21"/>
          <w:lang w:val="en-US" w:eastAsia="zh-CN"/>
        </w:rPr>
      </w:pPr>
      <w:r>
        <w:rPr>
          <w:rFonts w:hint="eastAsia" w:eastAsia="微软雅黑 Light"/>
          <w:sz w:val="21"/>
          <w:szCs w:val="21"/>
          <w:lang w:val="en-US" w:eastAsia="zh-CN"/>
        </w:rPr>
        <w:t>发送卡片短信，一般不同手机号使用相同参数，使用相同的签名和回落。</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eastAsia="微软雅黑 Light"/>
          <w:sz w:val="21"/>
          <w:szCs w:val="21"/>
          <w:lang w:val="en-US" w:eastAsia="zh-CN"/>
        </w:rPr>
      </w:pPr>
      <w:r>
        <w:rPr>
          <w:rFonts w:hint="default" w:eastAsia="微软雅黑 Light"/>
          <w:sz w:val="21"/>
          <w:szCs w:val="21"/>
          <w:lang w:val="en-US" w:eastAsia="zh-CN"/>
        </w:rPr>
        <w:t>发送</w:t>
      </w:r>
      <w:r>
        <w:rPr>
          <w:rFonts w:hint="eastAsia" w:eastAsia="微软雅黑 Light"/>
          <w:sz w:val="21"/>
          <w:szCs w:val="21"/>
          <w:lang w:val="en-US" w:eastAsia="zh-CN"/>
        </w:rPr>
        <w:t>使用的</w:t>
      </w:r>
      <w:r>
        <w:rPr>
          <w:rFonts w:hint="default" w:eastAsia="微软雅黑 Light"/>
          <w:sz w:val="21"/>
          <w:szCs w:val="21"/>
          <w:lang w:val="en-US" w:eastAsia="zh-CN"/>
        </w:rPr>
        <w:t>卡片短信模板</w:t>
      </w:r>
      <w:r>
        <w:rPr>
          <w:rFonts w:hint="eastAsia" w:eastAsia="微软雅黑 Light"/>
          <w:sz w:val="21"/>
          <w:szCs w:val="21"/>
          <w:lang w:val="en-US" w:eastAsia="zh-CN"/>
        </w:rPr>
        <w:t>需</w:t>
      </w:r>
      <w:r>
        <w:rPr>
          <w:rFonts w:hint="eastAsia" w:ascii="微软雅黑 Light" w:hAnsi="微软雅黑 Light" w:eastAsia="微软雅黑 Light" w:cs="微软雅黑 Light"/>
          <w:sz w:val="21"/>
          <w:szCs w:val="21"/>
          <w:lang w:val="en-US" w:eastAsia="zh-CN"/>
        </w:rPr>
        <w:t>审核通过，SendCardSms接</w:t>
      </w:r>
      <w:r>
        <w:rPr>
          <w:rFonts w:hint="default" w:eastAsia="微软雅黑 Light"/>
          <w:sz w:val="21"/>
          <w:szCs w:val="21"/>
          <w:lang w:val="en-US" w:eastAsia="zh-CN"/>
        </w:rPr>
        <w:t>口在发送短信时，会校验号码是否支持卡片短信。如果不支持可在接口中设置是否接受回落，如果不接受回落就直接返回失败</w:t>
      </w:r>
      <w:r>
        <w:rPr>
          <w:rFonts w:hint="eastAsia" w:eastAsia="微软雅黑 Light"/>
          <w:sz w:val="21"/>
          <w:szCs w:val="21"/>
          <w:lang w:val="en-US" w:eastAsia="zh-CN"/>
        </w:rPr>
        <w:t>，否则回落为数字短信或文本短信</w:t>
      </w:r>
    </w:p>
    <w:p>
      <w:pPr>
        <w:rPr>
          <w:rFonts w:hint="eastAsia"/>
          <w:lang w:val="en-US" w:eastAsia="zh-CN"/>
        </w:rPr>
      </w:pPr>
    </w:p>
    <w:p>
      <w:pPr>
        <w:keepNext w:val="0"/>
        <w:keepLines w:val="0"/>
        <w:pageBreakBefore w:val="0"/>
        <w:widowControl/>
        <w:kinsoku/>
        <w:wordWrap/>
        <w:overflowPunct/>
        <w:topLinePunct w:val="0"/>
        <w:autoSpaceDE/>
        <w:autoSpaceDN/>
        <w:bidi w:val="0"/>
        <w:adjustRightInd/>
        <w:snapToGrid/>
        <w:spacing w:before="157" w:beforeLines="50" w:after="157" w:afterLines="50"/>
        <w:textAlignment w:val="auto"/>
        <w:rPr>
          <w:rFonts w:hint="eastAsia" w:ascii="微软雅黑 Light" w:hAnsi="微软雅黑 Light" w:eastAsia="微软雅黑 Light" w:cs="微软雅黑 Light"/>
          <w:b/>
          <w:bCs/>
          <w:sz w:val="21"/>
          <w:szCs w:val="21"/>
        </w:rPr>
      </w:pPr>
      <w:r>
        <w:rPr>
          <w:rFonts w:hint="eastAsia" w:ascii="微软雅黑 Light" w:hAnsi="微软雅黑 Light" w:eastAsia="微软雅黑 Light" w:cs="微软雅黑 Light"/>
          <w:b/>
          <w:bCs/>
          <w:sz w:val="21"/>
          <w:szCs w:val="21"/>
        </w:rPr>
        <w:t>请求参数</w:t>
      </w:r>
    </w:p>
    <w:tbl>
      <w:tblPr>
        <w:tblStyle w:val="12"/>
        <w:tblW w:w="8318" w:type="dxa"/>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
      <w:tblGrid>
        <w:gridCol w:w="2029"/>
        <w:gridCol w:w="1051"/>
        <w:gridCol w:w="827"/>
        <w:gridCol w:w="4411"/>
      </w:tblGrid>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029"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参数名称</w:t>
            </w:r>
          </w:p>
        </w:tc>
        <w:tc>
          <w:tcPr>
            <w:tcW w:w="1051"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类型</w:t>
            </w:r>
          </w:p>
        </w:tc>
        <w:tc>
          <w:tcPr>
            <w:tcW w:w="827"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是否必选</w:t>
            </w:r>
          </w:p>
        </w:tc>
        <w:tc>
          <w:tcPr>
            <w:tcW w:w="4411"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描述</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02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Action</w:t>
            </w:r>
          </w:p>
        </w:tc>
        <w:tc>
          <w:tcPr>
            <w:tcW w:w="1051"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82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4411"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系统规定参数。取值：SendCardSms。</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02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CardObjects</w:t>
            </w:r>
          </w:p>
        </w:tc>
        <w:tc>
          <w:tcPr>
            <w:tcW w:w="1051"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List</w:t>
            </w:r>
          </w:p>
        </w:tc>
        <w:tc>
          <w:tcPr>
            <w:tcW w:w="82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4411"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卡片对象</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029"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480" w:leftChars="200"/>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customUrl</w:t>
            </w:r>
          </w:p>
        </w:tc>
        <w:tc>
          <w:tcPr>
            <w:tcW w:w="1051"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82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否</w:t>
            </w:r>
          </w:p>
        </w:tc>
        <w:tc>
          <w:tcPr>
            <w:tcW w:w="4411"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渲染失败后跳转链接</w:t>
            </w:r>
            <w: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目前此属性必填，后续新接口去掉此限制变成非必填</w:t>
            </w:r>
          </w:p>
          <w:p>
            <w:pP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示例：</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https://alibaba.com</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029"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480" w:leftChars="200"/>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dyncParams</w:t>
            </w:r>
          </w:p>
        </w:tc>
        <w:tc>
          <w:tcPr>
            <w:tcW w:w="1051"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82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否</w:t>
            </w:r>
          </w:p>
        </w:tc>
        <w:tc>
          <w:tcPr>
            <w:tcW w:w="4411"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动态参数</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 xml:space="preserve"> 动参变量不需要${}</w:t>
            </w:r>
          </w:p>
          <w:p>
            <w:pP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示例：“</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{\"param3\":\"李四3\",\"param1\":\"李四\",\"param2\":\"李四2\"}</w:t>
            </w:r>
            <w: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t>”</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029"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480" w:leftChars="200"/>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mobile</w:t>
            </w:r>
          </w:p>
        </w:tc>
        <w:tc>
          <w:tcPr>
            <w:tcW w:w="1051"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82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4411"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手机号码</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 xml:space="preserve"> </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02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CardTemplateCode</w:t>
            </w:r>
          </w:p>
        </w:tc>
        <w:tc>
          <w:tcPr>
            <w:tcW w:w="1051"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82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是</w:t>
            </w:r>
          </w:p>
        </w:tc>
        <w:tc>
          <w:tcPr>
            <w:tcW w:w="4411"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 xml:space="preserve">卡片模版code </w:t>
            </w:r>
          </w:p>
          <w:p>
            <w:pP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必须是已添加、并通过审核的卡片短信模板</w:t>
            </w:r>
          </w:p>
          <w:p>
            <w:pP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示例：“CARD_SMS_70”</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02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FallbackType</w:t>
            </w:r>
          </w:p>
        </w:tc>
        <w:tc>
          <w:tcPr>
            <w:tcW w:w="1051"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82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4411"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 xml:space="preserve">回落类型 </w:t>
            </w:r>
          </w:p>
          <w:p>
            <w:pP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SMS</w:t>
            </w:r>
            <w: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回落文本短信</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 xml:space="preserve">  </w:t>
            </w:r>
          </w:p>
          <w:p>
            <w:pP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DIGITALSMS</w:t>
            </w:r>
            <w: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回落数字短信</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 xml:space="preserve">  </w:t>
            </w:r>
          </w:p>
          <w:p>
            <w:pP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NONE</w:t>
            </w:r>
            <w: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 xml:space="preserve"> 不回落</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02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SignName</w:t>
            </w:r>
          </w:p>
        </w:tc>
        <w:tc>
          <w:tcPr>
            <w:tcW w:w="1051"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82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4411"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短信签名</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 xml:space="preserve"> 必须是通过审核的短信签名</w:t>
            </w:r>
          </w:p>
          <w:p>
            <w:pP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示例：“阿里云”</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02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SmsTemplateCode</w:t>
            </w:r>
          </w:p>
        </w:tc>
        <w:tc>
          <w:tcPr>
            <w:tcW w:w="1051"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82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否</w:t>
            </w:r>
          </w:p>
        </w:tc>
        <w:tc>
          <w:tcPr>
            <w:tcW w:w="4411"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回落普通短信模版code，</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FallbackType为SMS时为必填项</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必须是已添加、并通过审核的短信模板</w:t>
            </w:r>
          </w:p>
          <w:p>
            <w:pP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示例：“</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MS</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_TEST_01</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02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SmsTemplateParam</w:t>
            </w:r>
          </w:p>
        </w:tc>
        <w:tc>
          <w:tcPr>
            <w:tcW w:w="1051"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82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否</w:t>
            </w:r>
          </w:p>
        </w:tc>
        <w:tc>
          <w:tcPr>
            <w:tcW w:w="4411"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回落普通短信模版参数</w:t>
            </w:r>
          </w:p>
          <w:p>
            <w:pP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示例：</w:t>
            </w: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{\"jifen\":\"回落参数\"}</w:t>
            </w: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02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SmsUpExtendCode</w:t>
            </w:r>
          </w:p>
        </w:tc>
        <w:tc>
          <w:tcPr>
            <w:tcW w:w="1051"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82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否</w:t>
            </w:r>
          </w:p>
        </w:tc>
        <w:tc>
          <w:tcPr>
            <w:tcW w:w="4411"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lang w:eastAsia="zh-Hans"/>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上行码</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02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DigitalTemplateCode</w:t>
            </w:r>
          </w:p>
        </w:tc>
        <w:tc>
          <w:tcPr>
            <w:tcW w:w="1051"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82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否</w:t>
            </w:r>
          </w:p>
        </w:tc>
        <w:tc>
          <w:tcPr>
            <w:tcW w:w="4411"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回落数字短信模版code</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FallbackType为DIGITALSMS时为必填项</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必须是已添加、并通过审核的</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数字</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短信模板</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02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DigitalTemplateParam</w:t>
            </w:r>
          </w:p>
        </w:tc>
        <w:tc>
          <w:tcPr>
            <w:tcW w:w="1051"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82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否</w:t>
            </w:r>
          </w:p>
        </w:tc>
        <w:tc>
          <w:tcPr>
            <w:tcW w:w="4411"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回落数字短信模版参数</w:t>
            </w:r>
          </w:p>
          <w:p>
            <w:pP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示例：</w:t>
            </w: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"msg</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"xxxd</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w:t>
            </w: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02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OutId</w:t>
            </w:r>
          </w:p>
        </w:tc>
        <w:tc>
          <w:tcPr>
            <w:tcW w:w="1051"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82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否</w:t>
            </w:r>
          </w:p>
        </w:tc>
        <w:tc>
          <w:tcPr>
            <w:tcW w:w="4411"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外部id</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02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TemplateCode</w:t>
            </w:r>
          </w:p>
        </w:tc>
        <w:tc>
          <w:tcPr>
            <w:tcW w:w="1051"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82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否</w:t>
            </w:r>
          </w:p>
        </w:tc>
        <w:tc>
          <w:tcPr>
            <w:tcW w:w="4411"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lang w:eastAsia="zh-Hans"/>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eastAsia="zh-Hans"/>
                <w14:textFill>
                  <w14:solidFill>
                    <w14:schemeClr w14:val="tx1">
                      <w14:lumMod w14:val="75000"/>
                      <w14:lumOff w14:val="25000"/>
                    </w14:schemeClr>
                  </w14:solidFill>
                </w14:textFill>
              </w:rPr>
              <w:t>国内</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文本</w:t>
            </w:r>
            <w:r>
              <w:rPr>
                <w:rFonts w:hint="eastAsia" w:ascii="微软雅黑 Light" w:hAnsi="微软雅黑 Light" w:eastAsia="微软雅黑 Light" w:cs="微软雅黑 Light"/>
                <w:color w:val="404040" w:themeColor="text1" w:themeTint="BF"/>
                <w:sz w:val="18"/>
                <w:szCs w:val="18"/>
                <w:lang w:eastAsia="zh-Hans"/>
                <w14:textFill>
                  <w14:solidFill>
                    <w14:schemeClr w14:val="tx1">
                      <w14:lumMod w14:val="75000"/>
                      <w14:lumOff w14:val="25000"/>
                    </w14:schemeClr>
                  </w14:solidFill>
                </w14:textFill>
              </w:rPr>
              <w:t>短信模板code，支持客户自己申请模板code定义内容，申请模板的流程复用短信的，如果客户传模板code就按照客户模板下发，不传按照客户系统默认的模板下发。</w:t>
            </w:r>
          </w:p>
          <w:p>
            <w:pP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示例：”</w:t>
            </w:r>
            <w:r>
              <w:rPr>
                <w:rFonts w:hint="eastAsia" w:ascii="微软雅黑 Light" w:hAnsi="微软雅黑 Light" w:eastAsia="微软雅黑 Light" w:cs="微软雅黑 Light"/>
                <w:color w:val="404040" w:themeColor="text1" w:themeTint="BF"/>
                <w:sz w:val="18"/>
                <w:szCs w:val="18"/>
                <w:lang w:eastAsia="zh-Hans"/>
                <w14:textFill>
                  <w14:solidFill>
                    <w14:schemeClr w14:val="tx1">
                      <w14:lumMod w14:val="75000"/>
                      <w14:lumOff w14:val="25000"/>
                    </w14:schemeClr>
                  </w14:solidFill>
                </w14:textFill>
              </w:rPr>
              <w:t>SMS_2322****</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02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TemplateParam</w:t>
            </w:r>
          </w:p>
        </w:tc>
        <w:tc>
          <w:tcPr>
            <w:tcW w:w="1051"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827"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否</w:t>
            </w:r>
          </w:p>
        </w:tc>
        <w:tc>
          <w:tcPr>
            <w:tcW w:w="4411"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短信模板变量对应的实际值。支持传入多个参数，</w:t>
            </w:r>
          </w:p>
          <w:p>
            <w:pP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示例：</w:t>
            </w: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"name</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"张三</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"number</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"15038****76</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w:t>
            </w: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w:t>
            </w:r>
          </w:p>
        </w:tc>
      </w:tr>
    </w:tbl>
    <w:p>
      <w:pPr>
        <w:keepNext w:val="0"/>
        <w:keepLines w:val="0"/>
        <w:pageBreakBefore w:val="0"/>
        <w:widowControl/>
        <w:kinsoku/>
        <w:wordWrap/>
        <w:overflowPunct/>
        <w:topLinePunct w:val="0"/>
        <w:autoSpaceDE/>
        <w:autoSpaceDN/>
        <w:bidi w:val="0"/>
        <w:adjustRightInd/>
        <w:snapToGrid/>
        <w:spacing w:before="157" w:beforeLines="50" w:after="157" w:afterLines="50"/>
        <w:textAlignment w:val="auto"/>
        <w:rPr>
          <w:rFonts w:hint="eastAsia" w:ascii="微软雅黑 Light" w:hAnsi="微软雅黑 Light" w:eastAsia="微软雅黑 Light" w:cs="微软雅黑 Light"/>
          <w:b/>
          <w:bCs/>
          <w:sz w:val="21"/>
          <w:szCs w:val="21"/>
        </w:rPr>
      </w:pPr>
      <w:r>
        <w:rPr>
          <w:rFonts w:hint="eastAsia" w:ascii="微软雅黑 Light" w:hAnsi="微软雅黑 Light" w:eastAsia="微软雅黑 Light" w:cs="微软雅黑 Light"/>
          <w:b/>
          <w:bCs/>
          <w:sz w:val="21"/>
          <w:szCs w:val="21"/>
        </w:rPr>
        <w:t>返回参数</w:t>
      </w:r>
    </w:p>
    <w:tbl>
      <w:tblPr>
        <w:tblStyle w:val="12"/>
        <w:tblW w:w="8336" w:type="dxa"/>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
      <w:tblGrid>
        <w:gridCol w:w="2318"/>
        <w:gridCol w:w="1025"/>
        <w:gridCol w:w="4993"/>
      </w:tblGrid>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318"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参数名称</w:t>
            </w:r>
          </w:p>
        </w:tc>
        <w:tc>
          <w:tcPr>
            <w:tcW w:w="1025"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类型</w:t>
            </w:r>
          </w:p>
        </w:tc>
        <w:tc>
          <w:tcPr>
            <w:tcW w:w="4993"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描述</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31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Code</w:t>
            </w:r>
          </w:p>
        </w:tc>
        <w:tc>
          <w:tcPr>
            <w:tcW w:w="1025"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499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 xml:space="preserve">请求状态码。 返回OK代表请求成功。 </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31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RequestId</w:t>
            </w:r>
          </w:p>
        </w:tc>
        <w:tc>
          <w:tcPr>
            <w:tcW w:w="1025"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499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请求ID。</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31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Success</w:t>
            </w:r>
          </w:p>
        </w:tc>
        <w:tc>
          <w:tcPr>
            <w:tcW w:w="1025"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Boolean</w:t>
            </w:r>
          </w:p>
        </w:tc>
        <w:tc>
          <w:tcPr>
            <w:tcW w:w="499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是否成功，取值： true：成功。 false：失败。</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31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Data</w:t>
            </w:r>
          </w:p>
        </w:tc>
        <w:tc>
          <w:tcPr>
            <w:tcW w:w="1025"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499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318"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480" w:leftChars="200"/>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BizCardId</w:t>
            </w:r>
          </w:p>
        </w:tc>
        <w:tc>
          <w:tcPr>
            <w:tcW w:w="1025"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499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卡片短信发送id</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318"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480" w:leftChars="200"/>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BizDigitalId</w:t>
            </w:r>
          </w:p>
        </w:tc>
        <w:tc>
          <w:tcPr>
            <w:tcW w:w="1025"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499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数字短信发送id</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318"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480" w:leftChars="200"/>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BizSmsId</w:t>
            </w:r>
          </w:p>
        </w:tc>
        <w:tc>
          <w:tcPr>
            <w:tcW w:w="1025"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499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普通短信发送id</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318"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480" w:leftChars="200"/>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MediaMobiles</w:t>
            </w:r>
          </w:p>
        </w:tc>
        <w:tc>
          <w:tcPr>
            <w:tcW w:w="1025"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499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发送卡片短信的手机号</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318"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480" w:leftChars="200"/>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NotMediaMobiles</w:t>
            </w:r>
          </w:p>
        </w:tc>
        <w:tc>
          <w:tcPr>
            <w:tcW w:w="1025"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499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回落的手机号</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318"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480" w:leftChars="200"/>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CardTmpState</w:t>
            </w:r>
          </w:p>
        </w:tc>
        <w:tc>
          <w:tcPr>
            <w:tcW w:w="1025"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Integer</w:t>
            </w:r>
          </w:p>
        </w:tc>
        <w:tc>
          <w:tcPr>
            <w:tcW w:w="499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卡片模版审核状态</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0：审核中</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1：审核通过</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2：审核不通过</w:t>
            </w:r>
          </w:p>
        </w:tc>
      </w:tr>
    </w:tbl>
    <w:p>
      <w:pPr>
        <w:keepNext w:val="0"/>
        <w:keepLines w:val="0"/>
        <w:pageBreakBefore w:val="0"/>
        <w:widowControl/>
        <w:kinsoku/>
        <w:wordWrap/>
        <w:overflowPunct/>
        <w:topLinePunct w:val="0"/>
        <w:autoSpaceDE/>
        <w:autoSpaceDN/>
        <w:bidi w:val="0"/>
        <w:adjustRightInd/>
        <w:snapToGrid/>
        <w:spacing w:before="157" w:beforeLines="50" w:after="157" w:afterLines="50"/>
        <w:textAlignment w:val="auto"/>
        <w:rPr>
          <w:rFonts w:hint="eastAsia" w:ascii="微软雅黑 Light" w:hAnsi="微软雅黑 Light" w:eastAsia="微软雅黑 Light" w:cs="微软雅黑 Light"/>
          <w:b/>
          <w:bCs/>
          <w:sz w:val="21"/>
          <w:szCs w:val="21"/>
        </w:rPr>
      </w:pPr>
      <w:r>
        <w:rPr>
          <w:rFonts w:hint="eastAsia" w:ascii="微软雅黑 Light" w:hAnsi="微软雅黑 Light" w:eastAsia="微软雅黑 Light" w:cs="微软雅黑 Light"/>
          <w:b/>
          <w:bCs/>
          <w:sz w:val="21"/>
          <w:szCs w:val="21"/>
        </w:rPr>
        <w:t>请求示例</w:t>
      </w:r>
    </w:p>
    <w:p>
      <w:pPr>
        <w:pStyle w:val="38"/>
        <w:shd w:val="clear" w:fill="F1F1F1" w:themeFill="background1" w:themeFillShade="F2"/>
        <w:bidi w:val="0"/>
        <w:rPr>
          <w:rFonts w:hint="eastAsia"/>
          <w:sz w:val="18"/>
          <w:szCs w:val="18"/>
        </w:rPr>
      </w:pPr>
      <w:r>
        <w:rPr>
          <w:rFonts w:hint="eastAsia"/>
          <w:sz w:val="18"/>
          <w:szCs w:val="18"/>
        </w:rPr>
        <w:t>{</w:t>
      </w:r>
    </w:p>
    <w:p>
      <w:pPr>
        <w:pStyle w:val="38"/>
        <w:shd w:val="clear" w:fill="F1F1F1" w:themeFill="background1" w:themeFillShade="F2"/>
        <w:bidi w:val="0"/>
        <w:ind w:firstLine="180" w:firstLineChars="100"/>
        <w:rPr>
          <w:rFonts w:hint="eastAsia"/>
          <w:sz w:val="18"/>
          <w:szCs w:val="18"/>
          <w:lang w:val="en-US" w:eastAsia="zh-CN"/>
        </w:rPr>
      </w:pPr>
      <w:r>
        <w:rPr>
          <w:rFonts w:hint="eastAsia"/>
          <w:sz w:val="18"/>
          <w:szCs w:val="18"/>
        </w:rPr>
        <w:t xml:space="preserve">  "</w:t>
      </w:r>
      <w:r>
        <w:rPr>
          <w:rFonts w:hint="eastAsia"/>
          <w:sz w:val="18"/>
          <w:szCs w:val="18"/>
          <w:lang w:val="en-US" w:eastAsia="zh-CN"/>
        </w:rPr>
        <w:t>Action</w:t>
      </w:r>
      <w:r>
        <w:rPr>
          <w:rFonts w:hint="eastAsia"/>
          <w:sz w:val="18"/>
          <w:szCs w:val="18"/>
        </w:rPr>
        <w:t>": "</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SendCardSms</w:t>
      </w:r>
      <w:r>
        <w:rPr>
          <w:rFonts w:hint="eastAsia"/>
          <w:sz w:val="18"/>
          <w:szCs w:val="18"/>
        </w:rPr>
        <w:t>"</w:t>
      </w:r>
      <w:r>
        <w:rPr>
          <w:rFonts w:hint="eastAsia"/>
          <w:sz w:val="18"/>
          <w:szCs w:val="18"/>
          <w:lang w:val="en-US" w:eastAsia="zh-CN"/>
        </w:rPr>
        <w:t>,</w:t>
      </w:r>
    </w:p>
    <w:p>
      <w:pPr>
        <w:pStyle w:val="38"/>
        <w:keepNext w:val="0"/>
        <w:keepLines w:val="0"/>
        <w:pageBreakBefore w:val="0"/>
        <w:widowControl/>
        <w:shd w:val="clear" w:fill="F1F1F1" w:themeFill="background1" w:themeFillShade="F2"/>
        <w:kinsoku/>
        <w:wordWrap/>
        <w:overflowPunct/>
        <w:topLinePunct w:val="0"/>
        <w:autoSpaceDE/>
        <w:autoSpaceDN/>
        <w:bidi w:val="0"/>
        <w:adjustRightInd/>
        <w:snapToGrid/>
        <w:ind w:firstLine="360" w:firstLineChars="200"/>
        <w:textAlignment w:val="auto"/>
        <w:rPr>
          <w:rFonts w:hint="eastAsia"/>
          <w:sz w:val="18"/>
          <w:szCs w:val="18"/>
        </w:rPr>
      </w:pPr>
      <w:r>
        <w:rPr>
          <w:rFonts w:hint="eastAsia"/>
          <w:sz w:val="18"/>
          <w:szCs w:val="18"/>
        </w:rPr>
        <w:t>"</w:t>
      </w:r>
      <w:r>
        <w:rPr>
          <w:rFonts w:hint="eastAsia"/>
          <w:sz w:val="18"/>
          <w:szCs w:val="18"/>
          <w:lang w:val="en-US" w:eastAsia="zh-CN"/>
        </w:rPr>
        <w:t>C</w:t>
      </w:r>
      <w:r>
        <w:rPr>
          <w:rFonts w:hint="eastAsia"/>
          <w:sz w:val="18"/>
          <w:szCs w:val="18"/>
        </w:rPr>
        <w:t>ardTemplateCode": "CARD_SMS_16****",</w:t>
      </w:r>
    </w:p>
    <w:p>
      <w:pPr>
        <w:pStyle w:val="38"/>
        <w:keepNext w:val="0"/>
        <w:keepLines w:val="0"/>
        <w:pageBreakBefore w:val="0"/>
        <w:widowControl/>
        <w:shd w:val="clear" w:fill="F1F1F1" w:themeFill="background1" w:themeFillShade="F2"/>
        <w:kinsoku/>
        <w:wordWrap/>
        <w:overflowPunct/>
        <w:topLinePunct w:val="0"/>
        <w:autoSpaceDE/>
        <w:autoSpaceDN/>
        <w:bidi w:val="0"/>
        <w:adjustRightInd/>
        <w:snapToGrid/>
        <w:ind w:firstLine="360" w:firstLineChars="200"/>
        <w:textAlignment w:val="auto"/>
        <w:rPr>
          <w:rFonts w:hint="eastAsia"/>
          <w:sz w:val="18"/>
          <w:szCs w:val="18"/>
        </w:rPr>
      </w:pPr>
      <w:r>
        <w:rPr>
          <w:rFonts w:hint="eastAsia"/>
          <w:sz w:val="18"/>
          <w:szCs w:val="18"/>
        </w:rPr>
        <w:t>"</w:t>
      </w:r>
      <w:r>
        <w:rPr>
          <w:rFonts w:hint="eastAsia"/>
          <w:sz w:val="18"/>
          <w:szCs w:val="18"/>
          <w:lang w:val="en-US" w:eastAsia="zh-CN"/>
        </w:rPr>
        <w:t>S</w:t>
      </w:r>
      <w:r>
        <w:rPr>
          <w:rFonts w:hint="eastAsia"/>
          <w:sz w:val="18"/>
          <w:szCs w:val="18"/>
        </w:rPr>
        <w:t>msTemplateCode": "SMS_21840****",</w:t>
      </w:r>
    </w:p>
    <w:p>
      <w:pPr>
        <w:pStyle w:val="38"/>
        <w:keepNext w:val="0"/>
        <w:keepLines w:val="0"/>
        <w:pageBreakBefore w:val="0"/>
        <w:widowControl/>
        <w:shd w:val="clear" w:fill="F1F1F1" w:themeFill="background1" w:themeFillShade="F2"/>
        <w:kinsoku/>
        <w:wordWrap/>
        <w:overflowPunct/>
        <w:topLinePunct w:val="0"/>
        <w:autoSpaceDE/>
        <w:autoSpaceDN/>
        <w:bidi w:val="0"/>
        <w:adjustRightInd/>
        <w:snapToGrid/>
        <w:ind w:firstLine="360" w:firstLineChars="200"/>
        <w:textAlignment w:val="auto"/>
        <w:rPr>
          <w:rFonts w:hint="eastAsia"/>
          <w:sz w:val="18"/>
          <w:szCs w:val="18"/>
        </w:rPr>
      </w:pPr>
      <w:r>
        <w:rPr>
          <w:rFonts w:hint="eastAsia"/>
          <w:sz w:val="18"/>
          <w:szCs w:val="18"/>
        </w:rPr>
        <w:t>"</w:t>
      </w:r>
      <w:r>
        <w:rPr>
          <w:rFonts w:hint="eastAsia"/>
          <w:sz w:val="18"/>
          <w:szCs w:val="18"/>
          <w:lang w:val="en-US" w:eastAsia="zh-CN"/>
        </w:rPr>
        <w:t>S</w:t>
      </w:r>
      <w:r>
        <w:rPr>
          <w:rFonts w:hint="eastAsia"/>
          <w:sz w:val="18"/>
          <w:szCs w:val="18"/>
        </w:rPr>
        <w:t>ignName": "efe",</w:t>
      </w:r>
    </w:p>
    <w:p>
      <w:pPr>
        <w:pStyle w:val="38"/>
        <w:keepNext w:val="0"/>
        <w:keepLines w:val="0"/>
        <w:pageBreakBefore w:val="0"/>
        <w:widowControl/>
        <w:shd w:val="clear" w:fill="F1F1F1" w:themeFill="background1" w:themeFillShade="F2"/>
        <w:kinsoku/>
        <w:wordWrap/>
        <w:overflowPunct/>
        <w:topLinePunct w:val="0"/>
        <w:autoSpaceDE/>
        <w:autoSpaceDN/>
        <w:bidi w:val="0"/>
        <w:adjustRightInd/>
        <w:snapToGrid/>
        <w:ind w:firstLine="360" w:firstLineChars="200"/>
        <w:textAlignment w:val="auto"/>
        <w:rPr>
          <w:rFonts w:hint="eastAsia"/>
          <w:sz w:val="18"/>
          <w:szCs w:val="18"/>
        </w:rPr>
      </w:pPr>
      <w:r>
        <w:rPr>
          <w:rFonts w:hint="eastAsia"/>
          <w:sz w:val="18"/>
          <w:szCs w:val="18"/>
        </w:rPr>
        <w:t>"</w:t>
      </w:r>
      <w:r>
        <w:rPr>
          <w:rFonts w:hint="eastAsia"/>
          <w:sz w:val="18"/>
          <w:szCs w:val="18"/>
          <w:lang w:val="en-US" w:eastAsia="zh-CN"/>
        </w:rPr>
        <w:t>C</w:t>
      </w:r>
      <w:r>
        <w:rPr>
          <w:rFonts w:hint="eastAsia"/>
          <w:sz w:val="18"/>
          <w:szCs w:val="18"/>
        </w:rPr>
        <w:t>ardObjects": [</w:t>
      </w:r>
    </w:p>
    <w:p>
      <w:pPr>
        <w:pStyle w:val="38"/>
        <w:keepNext w:val="0"/>
        <w:keepLines w:val="0"/>
        <w:pageBreakBefore w:val="0"/>
        <w:widowControl/>
        <w:shd w:val="clear" w:fill="F1F1F1" w:themeFill="background1" w:themeFillShade="F2"/>
        <w:kinsoku/>
        <w:wordWrap/>
        <w:overflowPunct/>
        <w:topLinePunct w:val="0"/>
        <w:autoSpaceDE/>
        <w:autoSpaceDN/>
        <w:bidi w:val="0"/>
        <w:adjustRightInd/>
        <w:snapToGrid/>
        <w:ind w:firstLine="360" w:firstLineChars="200"/>
        <w:textAlignment w:val="auto"/>
        <w:rPr>
          <w:rFonts w:hint="eastAsia"/>
          <w:sz w:val="18"/>
          <w:szCs w:val="18"/>
        </w:rPr>
      </w:pPr>
      <w:r>
        <w:rPr>
          <w:rFonts w:hint="eastAsia"/>
          <w:sz w:val="18"/>
          <w:szCs w:val="18"/>
        </w:rPr>
        <w:t xml:space="preserve">    {</w:t>
      </w:r>
    </w:p>
    <w:p>
      <w:pPr>
        <w:pStyle w:val="38"/>
        <w:keepNext w:val="0"/>
        <w:keepLines w:val="0"/>
        <w:pageBreakBefore w:val="0"/>
        <w:widowControl/>
        <w:shd w:val="clear" w:fill="F1F1F1" w:themeFill="background1" w:themeFillShade="F2"/>
        <w:kinsoku/>
        <w:wordWrap/>
        <w:overflowPunct/>
        <w:topLinePunct w:val="0"/>
        <w:autoSpaceDE/>
        <w:autoSpaceDN/>
        <w:bidi w:val="0"/>
        <w:adjustRightInd/>
        <w:snapToGrid/>
        <w:ind w:firstLine="360" w:firstLineChars="200"/>
        <w:textAlignment w:val="auto"/>
        <w:rPr>
          <w:rFonts w:hint="eastAsia"/>
          <w:sz w:val="18"/>
          <w:szCs w:val="18"/>
        </w:rPr>
      </w:pPr>
      <w:r>
        <w:rPr>
          <w:rFonts w:hint="eastAsia"/>
          <w:sz w:val="18"/>
          <w:szCs w:val="18"/>
        </w:rPr>
        <w:t xml:space="preserve">      "customUrl": "https://www.aliyun.com/",</w:t>
      </w:r>
    </w:p>
    <w:p>
      <w:pPr>
        <w:pStyle w:val="38"/>
        <w:keepNext w:val="0"/>
        <w:keepLines w:val="0"/>
        <w:pageBreakBefore w:val="0"/>
        <w:widowControl/>
        <w:shd w:val="clear" w:fill="F1F1F1" w:themeFill="background1" w:themeFillShade="F2"/>
        <w:kinsoku/>
        <w:wordWrap/>
        <w:overflowPunct/>
        <w:topLinePunct w:val="0"/>
        <w:autoSpaceDE/>
        <w:autoSpaceDN/>
        <w:bidi w:val="0"/>
        <w:adjustRightInd/>
        <w:snapToGrid/>
        <w:ind w:firstLine="360" w:firstLineChars="200"/>
        <w:textAlignment w:val="auto"/>
        <w:rPr>
          <w:rFonts w:hint="eastAsia"/>
          <w:sz w:val="18"/>
          <w:szCs w:val="18"/>
        </w:rPr>
      </w:pPr>
      <w:r>
        <w:rPr>
          <w:rFonts w:hint="eastAsia"/>
          <w:sz w:val="18"/>
          <w:szCs w:val="18"/>
        </w:rPr>
        <w:t xml:space="preserve">      "mobile": "1860661****"</w:t>
      </w:r>
    </w:p>
    <w:p>
      <w:pPr>
        <w:pStyle w:val="38"/>
        <w:keepNext w:val="0"/>
        <w:keepLines w:val="0"/>
        <w:pageBreakBefore w:val="0"/>
        <w:widowControl/>
        <w:shd w:val="clear" w:fill="F1F1F1" w:themeFill="background1" w:themeFillShade="F2"/>
        <w:kinsoku/>
        <w:wordWrap/>
        <w:overflowPunct/>
        <w:topLinePunct w:val="0"/>
        <w:autoSpaceDE/>
        <w:autoSpaceDN/>
        <w:bidi w:val="0"/>
        <w:adjustRightInd/>
        <w:snapToGrid/>
        <w:ind w:firstLine="360" w:firstLineChars="200"/>
        <w:textAlignment w:val="auto"/>
        <w:rPr>
          <w:rFonts w:hint="eastAsia"/>
          <w:sz w:val="18"/>
          <w:szCs w:val="18"/>
        </w:rPr>
      </w:pPr>
      <w:r>
        <w:rPr>
          <w:rFonts w:hint="eastAsia"/>
          <w:sz w:val="18"/>
          <w:szCs w:val="18"/>
        </w:rPr>
        <w:t xml:space="preserve">    },</w:t>
      </w:r>
    </w:p>
    <w:p>
      <w:pPr>
        <w:pStyle w:val="38"/>
        <w:keepNext w:val="0"/>
        <w:keepLines w:val="0"/>
        <w:pageBreakBefore w:val="0"/>
        <w:widowControl/>
        <w:shd w:val="clear" w:fill="F1F1F1" w:themeFill="background1" w:themeFillShade="F2"/>
        <w:kinsoku/>
        <w:wordWrap/>
        <w:overflowPunct/>
        <w:topLinePunct w:val="0"/>
        <w:autoSpaceDE/>
        <w:autoSpaceDN/>
        <w:bidi w:val="0"/>
        <w:adjustRightInd/>
        <w:snapToGrid/>
        <w:ind w:firstLine="360" w:firstLineChars="200"/>
        <w:textAlignment w:val="auto"/>
        <w:rPr>
          <w:rFonts w:hint="eastAsia"/>
          <w:sz w:val="18"/>
          <w:szCs w:val="18"/>
        </w:rPr>
      </w:pPr>
      <w:r>
        <w:rPr>
          <w:rFonts w:hint="eastAsia"/>
          <w:sz w:val="18"/>
          <w:szCs w:val="18"/>
        </w:rPr>
        <w:t xml:space="preserve">    {</w:t>
      </w:r>
    </w:p>
    <w:p>
      <w:pPr>
        <w:pStyle w:val="38"/>
        <w:keepNext w:val="0"/>
        <w:keepLines w:val="0"/>
        <w:pageBreakBefore w:val="0"/>
        <w:widowControl/>
        <w:shd w:val="clear" w:fill="F1F1F1" w:themeFill="background1" w:themeFillShade="F2"/>
        <w:kinsoku/>
        <w:wordWrap/>
        <w:overflowPunct/>
        <w:topLinePunct w:val="0"/>
        <w:autoSpaceDE/>
        <w:autoSpaceDN/>
        <w:bidi w:val="0"/>
        <w:adjustRightInd/>
        <w:snapToGrid/>
        <w:ind w:firstLine="360" w:firstLineChars="200"/>
        <w:textAlignment w:val="auto"/>
        <w:rPr>
          <w:rFonts w:hint="eastAsia"/>
          <w:sz w:val="18"/>
          <w:szCs w:val="18"/>
        </w:rPr>
      </w:pPr>
      <w:r>
        <w:rPr>
          <w:rFonts w:hint="eastAsia"/>
          <w:sz w:val="18"/>
          <w:szCs w:val="18"/>
        </w:rPr>
        <w:t xml:space="preserve">      "customUrl": "https://www.aliyun.com/",</w:t>
      </w:r>
    </w:p>
    <w:p>
      <w:pPr>
        <w:pStyle w:val="38"/>
        <w:keepNext w:val="0"/>
        <w:keepLines w:val="0"/>
        <w:pageBreakBefore w:val="0"/>
        <w:widowControl/>
        <w:shd w:val="clear" w:fill="F1F1F1" w:themeFill="background1" w:themeFillShade="F2"/>
        <w:kinsoku/>
        <w:wordWrap/>
        <w:overflowPunct/>
        <w:topLinePunct w:val="0"/>
        <w:autoSpaceDE/>
        <w:autoSpaceDN/>
        <w:bidi w:val="0"/>
        <w:adjustRightInd/>
        <w:snapToGrid/>
        <w:ind w:firstLine="360" w:firstLineChars="200"/>
        <w:textAlignment w:val="auto"/>
        <w:rPr>
          <w:rFonts w:hint="eastAsia"/>
          <w:sz w:val="18"/>
          <w:szCs w:val="18"/>
        </w:rPr>
      </w:pPr>
      <w:r>
        <w:rPr>
          <w:rFonts w:hint="eastAsia"/>
          <w:sz w:val="18"/>
          <w:szCs w:val="18"/>
        </w:rPr>
        <w:t xml:space="preserve">      "mobile": "1862065****"</w:t>
      </w:r>
    </w:p>
    <w:p>
      <w:pPr>
        <w:pStyle w:val="38"/>
        <w:keepNext w:val="0"/>
        <w:keepLines w:val="0"/>
        <w:pageBreakBefore w:val="0"/>
        <w:widowControl/>
        <w:shd w:val="clear" w:fill="F1F1F1" w:themeFill="background1" w:themeFillShade="F2"/>
        <w:kinsoku/>
        <w:wordWrap/>
        <w:overflowPunct/>
        <w:topLinePunct w:val="0"/>
        <w:autoSpaceDE/>
        <w:autoSpaceDN/>
        <w:bidi w:val="0"/>
        <w:adjustRightInd/>
        <w:snapToGrid/>
        <w:ind w:firstLine="360" w:firstLineChars="200"/>
        <w:textAlignment w:val="auto"/>
        <w:rPr>
          <w:rFonts w:hint="eastAsia"/>
          <w:sz w:val="18"/>
          <w:szCs w:val="18"/>
        </w:rPr>
      </w:pPr>
      <w:r>
        <w:rPr>
          <w:rFonts w:hint="eastAsia"/>
          <w:sz w:val="18"/>
          <w:szCs w:val="18"/>
        </w:rPr>
        <w:t xml:space="preserve">    }</w:t>
      </w:r>
    </w:p>
    <w:p>
      <w:pPr>
        <w:pStyle w:val="38"/>
        <w:keepNext w:val="0"/>
        <w:keepLines w:val="0"/>
        <w:pageBreakBefore w:val="0"/>
        <w:widowControl/>
        <w:shd w:val="clear" w:fill="F1F1F1" w:themeFill="background1" w:themeFillShade="F2"/>
        <w:kinsoku/>
        <w:wordWrap/>
        <w:overflowPunct/>
        <w:topLinePunct w:val="0"/>
        <w:autoSpaceDE/>
        <w:autoSpaceDN/>
        <w:bidi w:val="0"/>
        <w:adjustRightInd/>
        <w:snapToGrid/>
        <w:ind w:firstLine="360" w:firstLineChars="200"/>
        <w:textAlignment w:val="auto"/>
        <w:rPr>
          <w:rFonts w:hint="eastAsia"/>
          <w:sz w:val="18"/>
          <w:szCs w:val="18"/>
        </w:rPr>
      </w:pPr>
      <w:r>
        <w:rPr>
          <w:rFonts w:hint="eastAsia"/>
          <w:sz w:val="18"/>
          <w:szCs w:val="18"/>
        </w:rPr>
        <w:t>],</w:t>
      </w:r>
    </w:p>
    <w:p>
      <w:pPr>
        <w:pStyle w:val="38"/>
        <w:keepNext w:val="0"/>
        <w:keepLines w:val="0"/>
        <w:pageBreakBefore w:val="0"/>
        <w:widowControl/>
        <w:shd w:val="clear" w:fill="F1F1F1" w:themeFill="background1" w:themeFillShade="F2"/>
        <w:kinsoku/>
        <w:wordWrap/>
        <w:overflowPunct/>
        <w:topLinePunct w:val="0"/>
        <w:autoSpaceDE/>
        <w:autoSpaceDN/>
        <w:bidi w:val="0"/>
        <w:adjustRightInd/>
        <w:snapToGrid/>
        <w:ind w:firstLine="360" w:firstLineChars="200"/>
        <w:textAlignment w:val="auto"/>
        <w:rPr>
          <w:rFonts w:hint="eastAsia"/>
          <w:sz w:val="18"/>
          <w:szCs w:val="18"/>
        </w:rPr>
      </w:pPr>
      <w:r>
        <w:rPr>
          <w:rFonts w:hint="eastAsia"/>
          <w:sz w:val="18"/>
          <w:szCs w:val="18"/>
        </w:rPr>
        <w:t>"</w:t>
      </w:r>
      <w:r>
        <w:rPr>
          <w:rFonts w:hint="eastAsia"/>
          <w:sz w:val="18"/>
          <w:szCs w:val="18"/>
          <w:lang w:val="en-US" w:eastAsia="zh-CN"/>
        </w:rPr>
        <w:t>S</w:t>
      </w:r>
      <w:r>
        <w:rPr>
          <w:rFonts w:hint="eastAsia"/>
          <w:sz w:val="18"/>
          <w:szCs w:val="18"/>
        </w:rPr>
        <w:t>msTemplateParam": "{\"name\":\"zzz\",\"ad\":\"123\"}",</w:t>
      </w:r>
    </w:p>
    <w:p>
      <w:pPr>
        <w:pStyle w:val="38"/>
        <w:keepNext w:val="0"/>
        <w:keepLines w:val="0"/>
        <w:pageBreakBefore w:val="0"/>
        <w:widowControl/>
        <w:shd w:val="clear" w:fill="F1F1F1" w:themeFill="background1" w:themeFillShade="F2"/>
        <w:kinsoku/>
        <w:wordWrap/>
        <w:overflowPunct/>
        <w:topLinePunct w:val="0"/>
        <w:autoSpaceDE/>
        <w:autoSpaceDN/>
        <w:bidi w:val="0"/>
        <w:adjustRightInd/>
        <w:snapToGrid/>
        <w:ind w:firstLine="360" w:firstLineChars="200"/>
        <w:textAlignment w:val="auto"/>
        <w:rPr>
          <w:rFonts w:hint="eastAsia"/>
          <w:sz w:val="18"/>
          <w:szCs w:val="18"/>
        </w:rPr>
      </w:pPr>
      <w:r>
        <w:rPr>
          <w:rFonts w:hint="eastAsia"/>
          <w:sz w:val="18"/>
          <w:szCs w:val="18"/>
        </w:rPr>
        <w:t>"</w:t>
      </w:r>
      <w:r>
        <w:rPr>
          <w:rFonts w:hint="eastAsia"/>
          <w:sz w:val="18"/>
          <w:szCs w:val="18"/>
          <w:lang w:val="en-US" w:eastAsia="zh-CN"/>
        </w:rPr>
        <w:t>O</w:t>
      </w:r>
      <w:r>
        <w:rPr>
          <w:rFonts w:hint="eastAsia"/>
          <w:sz w:val="18"/>
          <w:szCs w:val="18"/>
        </w:rPr>
        <w:t>utId": "12345****",</w:t>
      </w:r>
    </w:p>
    <w:p>
      <w:pPr>
        <w:pStyle w:val="38"/>
        <w:keepNext w:val="0"/>
        <w:keepLines w:val="0"/>
        <w:pageBreakBefore w:val="0"/>
        <w:widowControl/>
        <w:shd w:val="clear" w:fill="F1F1F1" w:themeFill="background1" w:themeFillShade="F2"/>
        <w:kinsoku/>
        <w:wordWrap/>
        <w:overflowPunct/>
        <w:topLinePunct w:val="0"/>
        <w:autoSpaceDE/>
        <w:autoSpaceDN/>
        <w:bidi w:val="0"/>
        <w:adjustRightInd/>
        <w:snapToGrid/>
        <w:ind w:firstLine="360" w:firstLineChars="200"/>
        <w:textAlignment w:val="auto"/>
        <w:rPr>
          <w:rFonts w:hint="eastAsia"/>
          <w:sz w:val="18"/>
          <w:szCs w:val="18"/>
        </w:rPr>
      </w:pPr>
      <w:r>
        <w:rPr>
          <w:rFonts w:hint="eastAsia"/>
          <w:sz w:val="18"/>
          <w:szCs w:val="18"/>
        </w:rPr>
        <w:t>"FallbackType": "SMS"</w:t>
      </w:r>
    </w:p>
    <w:p>
      <w:pPr>
        <w:pStyle w:val="38"/>
        <w:shd w:val="clear" w:fill="F1F1F1" w:themeFill="background1" w:themeFillShade="F2"/>
        <w:bidi w:val="0"/>
        <w:rPr>
          <w:rFonts w:hint="eastAsia"/>
          <w:sz w:val="18"/>
          <w:szCs w:val="18"/>
        </w:rPr>
      </w:pPr>
      <w:r>
        <w:rPr>
          <w:rFonts w:hint="eastAsia"/>
          <w:sz w:val="18"/>
          <w:szCs w:val="18"/>
          <w:lang w:val="en-US" w:eastAsia="zh-CN"/>
        </w:rPr>
        <w:t>}</w:t>
      </w:r>
    </w:p>
    <w:p>
      <w:pPr>
        <w:keepNext w:val="0"/>
        <w:keepLines w:val="0"/>
        <w:pageBreakBefore w:val="0"/>
        <w:widowControl/>
        <w:kinsoku/>
        <w:wordWrap/>
        <w:overflowPunct/>
        <w:topLinePunct w:val="0"/>
        <w:autoSpaceDE/>
        <w:autoSpaceDN/>
        <w:bidi w:val="0"/>
        <w:adjustRightInd/>
        <w:snapToGrid/>
        <w:spacing w:before="157" w:beforeLines="50" w:after="157" w:afterLines="50"/>
        <w:textAlignment w:val="auto"/>
        <w:rPr>
          <w:rFonts w:hint="eastAsia" w:ascii="微软雅黑 Light" w:hAnsi="微软雅黑 Light" w:eastAsia="微软雅黑 Light" w:cs="微软雅黑 Light"/>
          <w:b/>
          <w:bCs/>
          <w:sz w:val="21"/>
          <w:szCs w:val="21"/>
        </w:rPr>
      </w:pPr>
      <w:r>
        <w:rPr>
          <w:rFonts w:hint="eastAsia" w:ascii="微软雅黑 Light" w:hAnsi="微软雅黑 Light" w:eastAsia="微软雅黑 Light" w:cs="微软雅黑 Light"/>
          <w:b/>
          <w:bCs/>
          <w:sz w:val="21"/>
          <w:szCs w:val="21"/>
        </w:rPr>
        <w:t>返回示例</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 xml:space="preserve">  "RequestId": "DE07AD9D-01A6-1906-86E5-25A8964C3E19",</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 xml:space="preserve">  "Data":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 xml:space="preserve">    "MediaMobiles": "</w:t>
      </w:r>
      <w:r>
        <w:rPr>
          <w:rFonts w:hint="eastAsia"/>
          <w:sz w:val="18"/>
          <w:szCs w:val="18"/>
        </w:rPr>
        <w:t>1860661</w:t>
      </w:r>
      <w:r>
        <w:rPr>
          <w:rFonts w:hint="eastAsia"/>
          <w:sz w:val="18"/>
          <w:szCs w:val="18"/>
          <w:lang w:val="en-US" w:eastAsia="zh-CN"/>
        </w:rPr>
        <w:t>****</w:t>
      </w:r>
      <w:r>
        <w:rPr>
          <w:rFonts w:hint="default"/>
          <w:sz w:val="18"/>
          <w:szCs w:val="18"/>
          <w:lang w:val="en-US" w:eastAsia="zh-CN"/>
        </w:rPr>
        <w:t>,</w:t>
      </w:r>
      <w:r>
        <w:rPr>
          <w:rFonts w:hint="eastAsia"/>
          <w:sz w:val="18"/>
          <w:szCs w:val="18"/>
        </w:rPr>
        <w:t>1862065</w:t>
      </w:r>
      <w:r>
        <w:rPr>
          <w:rFonts w:hint="eastAsia"/>
          <w:sz w:val="18"/>
          <w:szCs w:val="18"/>
          <w:lang w:val="en-US" w:eastAsia="zh-CN"/>
        </w:rPr>
        <w:t>****</w:t>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 xml:space="preserve">    "NotMediaMobiles": "</w:t>
      </w:r>
      <w:r>
        <w:rPr>
          <w:rFonts w:hint="eastAsia"/>
          <w:sz w:val="18"/>
          <w:szCs w:val="18"/>
        </w:rPr>
        <w:t>1818899</w:t>
      </w:r>
      <w:r>
        <w:rPr>
          <w:rFonts w:hint="eastAsia"/>
          <w:sz w:val="18"/>
          <w:szCs w:val="18"/>
          <w:lang w:val="en-US" w:eastAsia="zh-CN"/>
        </w:rPr>
        <w:t>****</w:t>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 xml:space="preserve">    "BizDigitalId":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 xml:space="preserve">    "BizCardId": "10130956876004</w:t>
      </w:r>
      <w:r>
        <w:rPr>
          <w:rFonts w:hint="eastAsia"/>
          <w:sz w:val="18"/>
          <w:szCs w:val="18"/>
          <w:lang w:val="en-US" w:eastAsia="zh-CN"/>
        </w:rPr>
        <w:t>****</w:t>
      </w:r>
      <w:r>
        <w:rPr>
          <w:rFonts w:hint="default"/>
          <w:sz w:val="18"/>
          <w:szCs w:val="18"/>
          <w:lang w:val="en-US" w:eastAsia="zh-CN"/>
        </w:rPr>
        <w:t>^0",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 xml:space="preserve">    "CardTmpState":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 xml:space="preserve">    "BizSmsId": "10140956876004</w:t>
      </w:r>
      <w:r>
        <w:rPr>
          <w:rFonts w:hint="eastAsia"/>
          <w:sz w:val="18"/>
          <w:szCs w:val="18"/>
          <w:lang w:val="en-US" w:eastAsia="zh-CN"/>
        </w:rPr>
        <w:t>****</w:t>
      </w:r>
      <w:r>
        <w:rPr>
          <w:rFonts w:hint="default"/>
          <w:sz w:val="18"/>
          <w:szCs w:val="18"/>
          <w:lang w:val="en-US" w:eastAsia="zh-CN"/>
        </w:rPr>
        <w:t>^0"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 xml:space="preserve">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 xml:space="preserve">  "Code": "OK",</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 xml:space="preserve">  "Success": true</w:t>
      </w:r>
    </w:p>
    <w:p>
      <w:pPr>
        <w:pStyle w:val="38"/>
        <w:shd w:val="clear" w:fill="F1F1F1" w:themeFill="background1" w:themeFillShade="F2"/>
        <w:bidi w:val="0"/>
        <w:rPr>
          <w:rFonts w:hint="eastAsia"/>
          <w:sz w:val="18"/>
          <w:szCs w:val="18"/>
        </w:rPr>
      </w:pPr>
      <w:r>
        <w:rPr>
          <w:rFonts w:hint="default"/>
          <w:sz w:val="18"/>
          <w:szCs w:val="18"/>
          <w:lang w:val="en-US" w:eastAsia="zh-CN"/>
        </w:rPr>
        <w:t>}</w:t>
      </w:r>
    </w:p>
    <w:p>
      <w:pPr>
        <w:bidi w:val="0"/>
        <w:rPr>
          <w:rFonts w:hint="eastAsia"/>
          <w:lang w:val="en-US" w:eastAsia="zh-CN"/>
        </w:rPr>
      </w:pPr>
    </w:p>
    <w:p>
      <w:pPr>
        <w:pStyle w:val="3"/>
        <w:keepNext/>
        <w:keepLines/>
        <w:pageBreakBefore w:val="0"/>
        <w:widowControl/>
        <w:numPr>
          <w:ilvl w:val="1"/>
          <w:numId w:val="7"/>
        </w:numPr>
        <w:kinsoku/>
        <w:wordWrap/>
        <w:overflowPunct/>
        <w:topLinePunct w:val="0"/>
        <w:autoSpaceDE/>
        <w:autoSpaceDN/>
        <w:bidi w:val="0"/>
        <w:adjustRightInd/>
        <w:snapToGrid/>
        <w:spacing w:before="120" w:after="120" w:line="360" w:lineRule="auto"/>
        <w:ind w:left="567" w:leftChars="0" w:hanging="567" w:firstLineChars="0"/>
        <w:textAlignment w:val="auto"/>
        <w:rPr>
          <w:rFonts w:hint="eastAsia" w:ascii="微软雅黑 Light" w:hAnsi="微软雅黑 Light" w:eastAsia="微软雅黑 Light" w:cs="微软雅黑 Light"/>
          <w:b/>
          <w:bCs/>
          <w:color w:val="auto"/>
          <w:kern w:val="0"/>
          <w:sz w:val="24"/>
          <w:szCs w:val="24"/>
          <w:lang w:val="en-US" w:eastAsia="zh-CN" w:bidi="ar-SA"/>
        </w:rPr>
      </w:pPr>
      <w:bookmarkStart w:id="21" w:name="_Toc31393"/>
      <w:r>
        <w:rPr>
          <w:rFonts w:hint="eastAsia" w:ascii="微软雅黑 Light" w:hAnsi="微软雅黑 Light" w:eastAsia="微软雅黑 Light" w:cs="微软雅黑 Light"/>
          <w:b/>
          <w:bCs/>
          <w:color w:val="auto"/>
          <w:kern w:val="0"/>
          <w:sz w:val="24"/>
          <w:szCs w:val="24"/>
          <w:lang w:val="en-US" w:eastAsia="zh-CN" w:bidi="ar-SA"/>
        </w:rPr>
        <w:t>批量发送卡片短信</w:t>
      </w:r>
      <w:bookmarkEnd w:id="21"/>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lang w:val="en-US" w:eastAsia="zh-CN"/>
        </w:rPr>
      </w:pPr>
      <w:r>
        <w:rPr>
          <w:rFonts w:hint="eastAsia" w:eastAsia="微软雅黑 Light"/>
          <w:sz w:val="21"/>
          <w:szCs w:val="21"/>
          <w:lang w:val="en-US" w:eastAsia="zh-CN"/>
        </w:rPr>
        <w:t>批量发送卡片短信，每个号码可以使用不同的签名，不同的回落。在一次请求中，最多可以向100个手机号码分别发送卡片短信</w:t>
      </w:r>
    </w:p>
    <w:p>
      <w:pPr>
        <w:keepNext w:val="0"/>
        <w:keepLines w:val="0"/>
        <w:pageBreakBefore w:val="0"/>
        <w:widowControl/>
        <w:kinsoku/>
        <w:wordWrap/>
        <w:overflowPunct/>
        <w:topLinePunct w:val="0"/>
        <w:autoSpaceDE/>
        <w:autoSpaceDN/>
        <w:bidi w:val="0"/>
        <w:adjustRightInd/>
        <w:snapToGrid/>
        <w:spacing w:before="157" w:beforeLines="50" w:after="157" w:afterLines="50"/>
        <w:textAlignment w:val="auto"/>
        <w:rPr>
          <w:rFonts w:hint="eastAsia" w:ascii="微软雅黑 Light" w:hAnsi="微软雅黑 Light" w:eastAsia="微软雅黑 Light" w:cs="微软雅黑 Light"/>
          <w:b/>
          <w:bCs/>
          <w:sz w:val="21"/>
          <w:szCs w:val="21"/>
        </w:rPr>
      </w:pPr>
      <w:r>
        <w:rPr>
          <w:rFonts w:hint="eastAsia" w:ascii="微软雅黑 Light" w:hAnsi="微软雅黑 Light" w:eastAsia="微软雅黑 Light" w:cs="微软雅黑 Light"/>
          <w:b/>
          <w:bCs/>
          <w:sz w:val="21"/>
          <w:szCs w:val="21"/>
        </w:rPr>
        <w:t>请求参数</w:t>
      </w:r>
    </w:p>
    <w:tbl>
      <w:tblPr>
        <w:tblStyle w:val="12"/>
        <w:tblW w:w="8271" w:type="dxa"/>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
      <w:tblGrid>
        <w:gridCol w:w="2480"/>
        <w:gridCol w:w="850"/>
        <w:gridCol w:w="888"/>
        <w:gridCol w:w="4053"/>
      </w:tblGrid>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57" w:hRule="atLeast"/>
        </w:trPr>
        <w:tc>
          <w:tcPr>
            <w:tcW w:w="2480"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参数名称</w:t>
            </w:r>
          </w:p>
        </w:tc>
        <w:tc>
          <w:tcPr>
            <w:tcW w:w="850"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类型</w:t>
            </w:r>
          </w:p>
        </w:tc>
        <w:tc>
          <w:tcPr>
            <w:tcW w:w="888"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是否必选</w:t>
            </w:r>
          </w:p>
        </w:tc>
        <w:tc>
          <w:tcPr>
            <w:tcW w:w="4053"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描述</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57" w:hRule="atLeast"/>
        </w:trPr>
        <w:tc>
          <w:tcPr>
            <w:tcW w:w="248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Action</w:t>
            </w:r>
          </w:p>
        </w:tc>
        <w:tc>
          <w:tcPr>
            <w:tcW w:w="85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88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405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系统规定参数。取值：SendBatchCardSms。</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57" w:hRule="atLeast"/>
        </w:trPr>
        <w:tc>
          <w:tcPr>
            <w:tcW w:w="248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PhoneNumberJson</w:t>
            </w:r>
          </w:p>
        </w:tc>
        <w:tc>
          <w:tcPr>
            <w:tcW w:w="85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88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405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接收短信的手机号码，JSON数组格式。</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示例："[\"1590000****\",\"1350000****\"]"</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在一次请求中，最多可以向100个手机号码分别发送，号码不能重复.</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57" w:hRule="atLeast"/>
        </w:trPr>
        <w:tc>
          <w:tcPr>
            <w:tcW w:w="248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SignNameJson</w:t>
            </w:r>
          </w:p>
        </w:tc>
        <w:tc>
          <w:tcPr>
            <w:tcW w:w="85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88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405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短信签名名称，JSON数组格式。</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示例："[\"阿里云\",\"阿里巴巴\"]"</w:t>
            </w:r>
          </w:p>
          <w:p>
            <w:pPr>
              <w:rPr>
                <w:rFonts w:hint="eastAsia"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注：必须是已添加、并通过审核的短信签名；且短信签名的个数必须与手机号码的个数相同、内容一一对应。</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57" w:hRule="atLeast"/>
        </w:trPr>
        <w:tc>
          <w:tcPr>
            <w:tcW w:w="248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CardTemplateCode</w:t>
            </w:r>
          </w:p>
        </w:tc>
        <w:tc>
          <w:tcPr>
            <w:tcW w:w="85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88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405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卡片模版code</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57" w:hRule="atLeast"/>
        </w:trPr>
        <w:tc>
          <w:tcPr>
            <w:tcW w:w="248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SmsTemplateCode</w:t>
            </w:r>
          </w:p>
        </w:tc>
        <w:tc>
          <w:tcPr>
            <w:tcW w:w="85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88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否</w:t>
            </w:r>
          </w:p>
        </w:tc>
        <w:tc>
          <w:tcPr>
            <w:tcW w:w="405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回落普通短信模版code，</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FallbackType为SMS时为必填项</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57" w:hRule="atLeast"/>
        </w:trPr>
        <w:tc>
          <w:tcPr>
            <w:tcW w:w="248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DigitalTemplateCode</w:t>
            </w:r>
          </w:p>
        </w:tc>
        <w:tc>
          <w:tcPr>
            <w:tcW w:w="85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88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否</w:t>
            </w:r>
          </w:p>
        </w:tc>
        <w:tc>
          <w:tcPr>
            <w:tcW w:w="405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回落数字短信模版code，</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FallbackType为DIGITALSMS时为必填项</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57" w:hRule="atLeast"/>
        </w:trPr>
        <w:tc>
          <w:tcPr>
            <w:tcW w:w="248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TemplateCode</w:t>
            </w:r>
          </w:p>
        </w:tc>
        <w:tc>
          <w:tcPr>
            <w:tcW w:w="85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88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否</w:t>
            </w:r>
          </w:p>
        </w:tc>
        <w:tc>
          <w:tcPr>
            <w:tcW w:w="405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lang w:eastAsia="zh-Hans"/>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eastAsia="zh-Hans"/>
                <w14:textFill>
                  <w14:solidFill>
                    <w14:schemeClr w14:val="tx1">
                      <w14:lumMod w14:val="75000"/>
                      <w14:lumOff w14:val="25000"/>
                    </w14:schemeClr>
                  </w14:solidFill>
                </w14:textFill>
              </w:rPr>
              <w:t>国内短信模板code，支持客户自己申请模板code定义内容，</w:t>
            </w:r>
          </w:p>
          <w:p>
            <w:pPr>
              <w:rPr>
                <w:rFonts w:hint="eastAsia" w:ascii="微软雅黑 Light" w:hAnsi="微软雅黑 Light" w:eastAsia="微软雅黑 Light" w:cs="微软雅黑 Light"/>
                <w:color w:val="404040" w:themeColor="text1" w:themeTint="BF"/>
                <w:sz w:val="18"/>
                <w:szCs w:val="18"/>
                <w:lang w:eastAsia="zh-Hans"/>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eastAsia="zh-Hans"/>
                <w14:textFill>
                  <w14:solidFill>
                    <w14:schemeClr w14:val="tx1">
                      <w14:lumMod w14:val="75000"/>
                      <w14:lumOff w14:val="25000"/>
                    </w14:schemeClr>
                  </w14:solidFill>
                </w14:textFill>
              </w:rPr>
              <w:t>申请模板的流程复用短信的，如果客户传模板code就按照客户</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eastAsia="zh-Hans"/>
                <w14:textFill>
                  <w14:solidFill>
                    <w14:schemeClr w14:val="tx1">
                      <w14:lumMod w14:val="75000"/>
                      <w14:lumOff w14:val="25000"/>
                    </w14:schemeClr>
                  </w14:solidFill>
                </w14:textFill>
              </w:rPr>
              <w:t>模板下发，不传按照客户系统默认的模板下发。</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57" w:hRule="atLeast"/>
        </w:trPr>
        <w:tc>
          <w:tcPr>
            <w:tcW w:w="248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TemplateParamJson</w:t>
            </w:r>
          </w:p>
        </w:tc>
        <w:tc>
          <w:tcPr>
            <w:tcW w:w="85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88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否</w:t>
            </w:r>
          </w:p>
        </w:tc>
        <w:tc>
          <w:tcPr>
            <w:tcW w:w="405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eastAsia="zh-Hans"/>
                <w14:textFill>
                  <w14:solidFill>
                    <w14:schemeClr w14:val="tx1">
                      <w14:lumMod w14:val="75000"/>
                      <w14:lumOff w14:val="25000"/>
                    </w14:schemeClr>
                  </w14:solidFill>
                </w14:textFill>
              </w:rPr>
              <w:t>自定义内容</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短信模版参数，</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 xml:space="preserve"> </w:t>
            </w:r>
          </w:p>
          <w:p>
            <w:pP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示例：" [{\"name\":\"</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test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\"},{\"name\":\"</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test1</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57" w:hRule="atLeast"/>
        </w:trPr>
        <w:tc>
          <w:tcPr>
            <w:tcW w:w="248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FallbackType</w:t>
            </w:r>
          </w:p>
        </w:tc>
        <w:tc>
          <w:tcPr>
            <w:tcW w:w="85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88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w:t>
            </w:r>
          </w:p>
        </w:tc>
        <w:tc>
          <w:tcPr>
            <w:tcW w:w="405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回落类型 SMS,DIGITALSMS,NONE</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57" w:hRule="atLeast"/>
        </w:trPr>
        <w:tc>
          <w:tcPr>
            <w:tcW w:w="248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CardTemplateParamJson</w:t>
            </w:r>
          </w:p>
        </w:tc>
        <w:tc>
          <w:tcPr>
            <w:tcW w:w="85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88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否</w:t>
            </w:r>
          </w:p>
        </w:tc>
        <w:tc>
          <w:tcPr>
            <w:tcW w:w="405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卡片短信参数，</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 xml:space="preserve"> 动参变量不需要${} </w:t>
            </w:r>
          </w:p>
          <w:p>
            <w:pPr>
              <w:pStyle w:val="10"/>
              <w:keepNext w:val="0"/>
              <w:keepLines w:val="0"/>
              <w:widowControl/>
              <w:suppressLineNumbers w:val="0"/>
              <w:shd w:val="clear"/>
              <w:rPr>
                <w:rFonts w:hint="eastAsia" w:ascii="微软雅黑 Light" w:hAnsi="微软雅黑 Light" w:eastAsia="微软雅黑 Light" w:cs="微软雅黑 Light"/>
                <w:color w:val="404040" w:themeColor="text1" w:themeTint="BF"/>
                <w:sz w:val="18"/>
                <w:szCs w:val="18"/>
                <w:lang w:val="en-US" w:eastAsia="zh-CN" w:bidi="ar-SA"/>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bidi="ar-SA"/>
                <w14:textFill>
                  <w14:solidFill>
                    <w14:schemeClr w14:val="tx1">
                      <w14:lumMod w14:val="75000"/>
                      <w14:lumOff w14:val="25000"/>
                    </w14:schemeClr>
                  </w14:solidFill>
                </w14:textFill>
              </w:rPr>
              <w:t>示例："[{\"</w:t>
            </w:r>
            <w:r>
              <w:rPr>
                <w:rFonts w:hint="default" w:ascii="微软雅黑 Light" w:hAnsi="微软雅黑 Light" w:eastAsia="微软雅黑 Light" w:cs="微软雅黑 Light"/>
                <w:color w:val="404040" w:themeColor="text1" w:themeTint="BF"/>
                <w:sz w:val="18"/>
                <w:szCs w:val="18"/>
                <w:lang w:val="en-US" w:eastAsia="zh-CN" w:bidi="ar-SA"/>
                <w14:textFill>
                  <w14:solidFill>
                    <w14:schemeClr w14:val="tx1">
                      <w14:lumMod w14:val="75000"/>
                      <w14:lumOff w14:val="25000"/>
                    </w14:schemeClr>
                  </w14:solidFill>
                </w14:textFill>
              </w:rPr>
              <w:t>customUrl</w:t>
            </w:r>
          </w:p>
          <w:p>
            <w:pPr>
              <w:shd w:val="clea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bidi="ar-SA"/>
                <w14:textFill>
                  <w14:solidFill>
                    <w14:schemeClr w14:val="tx1">
                      <w14:lumMod w14:val="75000"/>
                      <w14:lumOff w14:val="25000"/>
                    </w14:schemeClr>
                  </w14:solidFill>
                </w14:textFill>
              </w:rPr>
              <w:t>\":\"http://www.alibaba.com\",\"dyncParams\":\"{\\\"a\\\":\\\"hello\\\",\\\"b\\\":\\\"world\\\"}\"}]"</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57" w:hRule="atLeast"/>
        </w:trPr>
        <w:tc>
          <w:tcPr>
            <w:tcW w:w="248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SmsTemplateParamJson</w:t>
            </w:r>
          </w:p>
        </w:tc>
        <w:tc>
          <w:tcPr>
            <w:tcW w:w="85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88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否</w:t>
            </w:r>
          </w:p>
        </w:tc>
        <w:tc>
          <w:tcPr>
            <w:tcW w:w="405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eastAsia="zh-Hans"/>
                <w14:textFill>
                  <w14:solidFill>
                    <w14:schemeClr w14:val="tx1">
                      <w14:lumMod w14:val="75000"/>
                      <w14:lumOff w14:val="25000"/>
                    </w14:schemeClr>
                  </w14:solidFill>
                </w14:textFill>
              </w:rPr>
              <w:t>普通</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短信模版参数，</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示例：" [{\"name\":\"</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test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\"},{\"name\":\"</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test1</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57" w:hRule="atLeast"/>
        </w:trPr>
        <w:tc>
          <w:tcPr>
            <w:tcW w:w="248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DigitalTemplateParamJson</w:t>
            </w:r>
          </w:p>
        </w:tc>
        <w:tc>
          <w:tcPr>
            <w:tcW w:w="85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88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否</w:t>
            </w:r>
          </w:p>
        </w:tc>
        <w:tc>
          <w:tcPr>
            <w:tcW w:w="405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回落数字短信模版参数，</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示例：" [{\"name\":\"</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test</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\"},{\"name\":\"</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test1</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57" w:hRule="atLeast"/>
        </w:trPr>
        <w:tc>
          <w:tcPr>
            <w:tcW w:w="248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SmsUpExtendCodeJson</w:t>
            </w:r>
          </w:p>
        </w:tc>
        <w:tc>
          <w:tcPr>
            <w:tcW w:w="85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88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否</w:t>
            </w:r>
          </w:p>
        </w:tc>
        <w:tc>
          <w:tcPr>
            <w:tcW w:w="405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上行短信扩展码，JSON数组格式，示例："[\"90999\",\"90998\"]"</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57" w:hRule="atLeast"/>
        </w:trPr>
        <w:tc>
          <w:tcPr>
            <w:tcW w:w="248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OutId</w:t>
            </w:r>
          </w:p>
        </w:tc>
        <w:tc>
          <w:tcPr>
            <w:tcW w:w="85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88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否</w:t>
            </w:r>
          </w:p>
        </w:tc>
        <w:tc>
          <w:tcPr>
            <w:tcW w:w="4053"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外部id</w:t>
            </w:r>
          </w:p>
        </w:tc>
      </w:tr>
    </w:tbl>
    <w:p>
      <w:pPr>
        <w:keepNext w:val="0"/>
        <w:keepLines w:val="0"/>
        <w:pageBreakBefore w:val="0"/>
        <w:widowControl/>
        <w:kinsoku/>
        <w:wordWrap/>
        <w:overflowPunct/>
        <w:topLinePunct w:val="0"/>
        <w:autoSpaceDE/>
        <w:autoSpaceDN/>
        <w:bidi w:val="0"/>
        <w:adjustRightInd/>
        <w:snapToGrid/>
        <w:spacing w:before="157" w:beforeLines="50" w:after="157" w:afterLines="50"/>
        <w:textAlignment w:val="auto"/>
        <w:rPr>
          <w:rFonts w:hint="eastAsia" w:ascii="微软雅黑 Light" w:hAnsi="微软雅黑 Light" w:eastAsia="微软雅黑 Light" w:cs="微软雅黑 Light"/>
          <w:b/>
          <w:bCs/>
          <w:sz w:val="21"/>
          <w:szCs w:val="21"/>
        </w:rPr>
      </w:pPr>
      <w:r>
        <w:rPr>
          <w:rFonts w:hint="eastAsia" w:ascii="微软雅黑 Light" w:hAnsi="微软雅黑 Light" w:eastAsia="微软雅黑 Light" w:cs="微软雅黑 Light"/>
          <w:b/>
          <w:bCs/>
          <w:sz w:val="21"/>
          <w:szCs w:val="21"/>
        </w:rPr>
        <w:t>返回参数</w:t>
      </w:r>
    </w:p>
    <w:tbl>
      <w:tblPr>
        <w:tblStyle w:val="12"/>
        <w:tblW w:w="8336" w:type="dxa"/>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
      <w:tblGrid>
        <w:gridCol w:w="2293"/>
        <w:gridCol w:w="1187"/>
        <w:gridCol w:w="4856"/>
      </w:tblGrid>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293"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参数名称</w:t>
            </w:r>
          </w:p>
        </w:tc>
        <w:tc>
          <w:tcPr>
            <w:tcW w:w="1187"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类型</w:t>
            </w:r>
          </w:p>
        </w:tc>
        <w:tc>
          <w:tcPr>
            <w:tcW w:w="4856"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描述</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293" w:type="dxa"/>
            <w:tcBorders>
              <w:top w:val="single" w:color="D9D9D9" w:sz="6" w:space="0"/>
              <w:left w:val="single" w:color="D9D9D9" w:sz="6" w:space="0"/>
              <w:bottom w:val="single" w:color="D9D9D9" w:sz="6" w:space="0"/>
              <w:right w:val="single" w:color="D9D9D9" w:sz="6" w:space="0"/>
            </w:tcBorders>
            <w:shd w:val="clear" w:color="auto" w:fill="auto"/>
            <w:vAlign w:val="center"/>
          </w:tcPr>
          <w:p>
            <w:pPr>
              <w:shd w:val="clea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Code</w:t>
            </w:r>
          </w:p>
        </w:tc>
        <w:tc>
          <w:tcPr>
            <w:tcW w:w="1187" w:type="dxa"/>
            <w:tcBorders>
              <w:top w:val="single" w:color="D9D9D9" w:sz="6" w:space="0"/>
              <w:left w:val="single" w:color="D9D9D9" w:sz="6" w:space="0"/>
              <w:bottom w:val="single" w:color="D9D9D9" w:sz="6" w:space="0"/>
              <w:right w:val="single" w:color="D9D9D9" w:sz="6" w:space="0"/>
            </w:tcBorders>
            <w:shd w:val="clear" w:color="auto" w:fill="auto"/>
            <w:vAlign w:val="center"/>
          </w:tcPr>
          <w:p>
            <w:pPr>
              <w:shd w:val="clea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4856" w:type="dxa"/>
            <w:tcBorders>
              <w:top w:val="single" w:color="D9D9D9" w:sz="6" w:space="0"/>
              <w:left w:val="single" w:color="D9D9D9" w:sz="6" w:space="0"/>
              <w:bottom w:val="single" w:color="D9D9D9" w:sz="6" w:space="0"/>
              <w:right w:val="single" w:color="D9D9D9" w:sz="6" w:space="0"/>
            </w:tcBorders>
            <w:shd w:val="clear" w:color="auto" w:fill="auto"/>
            <w:vAlign w:val="center"/>
          </w:tcPr>
          <w:p>
            <w:pPr>
              <w:shd w:val="clea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请求状态码。 返回OK代表请求成功。 其他错误码，请参见错误码列表。</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293" w:type="dxa"/>
            <w:tcBorders>
              <w:top w:val="single" w:color="D9D9D9" w:sz="6" w:space="0"/>
              <w:left w:val="single" w:color="D9D9D9" w:sz="6" w:space="0"/>
              <w:bottom w:val="single" w:color="D9D9D9" w:sz="6" w:space="0"/>
              <w:right w:val="single" w:color="D9D9D9" w:sz="6" w:space="0"/>
            </w:tcBorders>
            <w:shd w:val="clear" w:color="auto" w:fill="auto"/>
            <w:vAlign w:val="center"/>
          </w:tcPr>
          <w:p>
            <w:pPr>
              <w:shd w:val="clea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Data</w:t>
            </w:r>
          </w:p>
        </w:tc>
        <w:tc>
          <w:tcPr>
            <w:tcW w:w="1187" w:type="dxa"/>
            <w:tcBorders>
              <w:top w:val="single" w:color="D9D9D9" w:sz="6" w:space="0"/>
              <w:left w:val="single" w:color="D9D9D9" w:sz="6" w:space="0"/>
              <w:bottom w:val="single" w:color="D9D9D9" w:sz="6" w:space="0"/>
              <w:right w:val="single" w:color="D9D9D9" w:sz="6" w:space="0"/>
            </w:tcBorders>
            <w:shd w:val="clear" w:color="auto" w:fill="auto"/>
            <w:vAlign w:val="center"/>
          </w:tcPr>
          <w:p>
            <w:pPr>
              <w:shd w:val="clea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4856" w:type="dxa"/>
            <w:tcBorders>
              <w:top w:val="single" w:color="D9D9D9" w:sz="6" w:space="0"/>
              <w:left w:val="single" w:color="D9D9D9" w:sz="6" w:space="0"/>
              <w:bottom w:val="single" w:color="D9D9D9" w:sz="6" w:space="0"/>
              <w:right w:val="single" w:color="D9D9D9" w:sz="6" w:space="0"/>
            </w:tcBorders>
            <w:shd w:val="clear" w:color="auto" w:fill="auto"/>
            <w:vAlign w:val="center"/>
          </w:tcPr>
          <w:p>
            <w:pPr>
              <w:shd w:val="clea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model</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293"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480" w:leftChars="200"/>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BizCardId</w:t>
            </w:r>
          </w:p>
        </w:tc>
        <w:tc>
          <w:tcPr>
            <w:tcW w:w="1187" w:type="dxa"/>
            <w:tcBorders>
              <w:top w:val="single" w:color="D9D9D9" w:sz="6" w:space="0"/>
              <w:left w:val="single" w:color="D9D9D9" w:sz="6" w:space="0"/>
              <w:bottom w:val="single" w:color="D9D9D9" w:sz="6" w:space="0"/>
              <w:right w:val="single" w:color="D9D9D9" w:sz="6" w:space="0"/>
            </w:tcBorders>
            <w:shd w:val="clear" w:color="auto" w:fill="auto"/>
            <w:vAlign w:val="center"/>
          </w:tcPr>
          <w:p>
            <w:pPr>
              <w:shd w:val="clea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4856" w:type="dxa"/>
            <w:tcBorders>
              <w:top w:val="single" w:color="D9D9D9" w:sz="6" w:space="0"/>
              <w:left w:val="single" w:color="D9D9D9" w:sz="6" w:space="0"/>
              <w:bottom w:val="single" w:color="D9D9D9" w:sz="6" w:space="0"/>
              <w:right w:val="single" w:color="D9D9D9" w:sz="6" w:space="0"/>
            </w:tcBorders>
            <w:shd w:val="clear" w:color="auto" w:fill="auto"/>
            <w:vAlign w:val="center"/>
          </w:tcPr>
          <w:p>
            <w:pPr>
              <w:shd w:val="clea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卡片短信发送id</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293"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480" w:leftChars="200"/>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BizDigitalId</w:t>
            </w:r>
          </w:p>
        </w:tc>
        <w:tc>
          <w:tcPr>
            <w:tcW w:w="1187" w:type="dxa"/>
            <w:tcBorders>
              <w:top w:val="single" w:color="D9D9D9" w:sz="6" w:space="0"/>
              <w:left w:val="single" w:color="D9D9D9" w:sz="6" w:space="0"/>
              <w:bottom w:val="single" w:color="D9D9D9" w:sz="6" w:space="0"/>
              <w:right w:val="single" w:color="D9D9D9" w:sz="6" w:space="0"/>
            </w:tcBorders>
            <w:shd w:val="clear" w:color="auto" w:fill="auto"/>
            <w:vAlign w:val="center"/>
          </w:tcPr>
          <w:p>
            <w:pPr>
              <w:shd w:val="clea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4856" w:type="dxa"/>
            <w:tcBorders>
              <w:top w:val="single" w:color="D9D9D9" w:sz="6" w:space="0"/>
              <w:left w:val="single" w:color="D9D9D9" w:sz="6" w:space="0"/>
              <w:bottom w:val="single" w:color="D9D9D9" w:sz="6" w:space="0"/>
              <w:right w:val="single" w:color="D9D9D9" w:sz="6" w:space="0"/>
            </w:tcBorders>
            <w:shd w:val="clear" w:color="auto" w:fill="auto"/>
            <w:vAlign w:val="center"/>
          </w:tcPr>
          <w:p>
            <w:pPr>
              <w:shd w:val="clea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数字短信发送id</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293"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480" w:leftChars="200"/>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BizSmsId</w:t>
            </w:r>
          </w:p>
        </w:tc>
        <w:tc>
          <w:tcPr>
            <w:tcW w:w="1187" w:type="dxa"/>
            <w:tcBorders>
              <w:top w:val="single" w:color="D9D9D9" w:sz="6" w:space="0"/>
              <w:left w:val="single" w:color="D9D9D9" w:sz="6" w:space="0"/>
              <w:bottom w:val="single" w:color="D9D9D9" w:sz="6" w:space="0"/>
              <w:right w:val="single" w:color="D9D9D9" w:sz="6" w:space="0"/>
            </w:tcBorders>
            <w:shd w:val="clear" w:color="auto" w:fill="auto"/>
            <w:vAlign w:val="center"/>
          </w:tcPr>
          <w:p>
            <w:pPr>
              <w:shd w:val="clea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4856" w:type="dxa"/>
            <w:tcBorders>
              <w:top w:val="single" w:color="D9D9D9" w:sz="6" w:space="0"/>
              <w:left w:val="single" w:color="D9D9D9" w:sz="6" w:space="0"/>
              <w:bottom w:val="single" w:color="D9D9D9" w:sz="6" w:space="0"/>
              <w:right w:val="single" w:color="D9D9D9" w:sz="6" w:space="0"/>
            </w:tcBorders>
            <w:shd w:val="clear" w:color="auto" w:fill="auto"/>
            <w:vAlign w:val="center"/>
          </w:tcPr>
          <w:p>
            <w:pPr>
              <w:shd w:val="clea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普通短信发送id</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293"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480" w:leftChars="200"/>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MediaMobiles</w:t>
            </w:r>
          </w:p>
        </w:tc>
        <w:tc>
          <w:tcPr>
            <w:tcW w:w="1187" w:type="dxa"/>
            <w:tcBorders>
              <w:top w:val="single" w:color="D9D9D9" w:sz="6" w:space="0"/>
              <w:left w:val="single" w:color="D9D9D9" w:sz="6" w:space="0"/>
              <w:bottom w:val="single" w:color="D9D9D9" w:sz="6" w:space="0"/>
              <w:right w:val="single" w:color="D9D9D9" w:sz="6" w:space="0"/>
            </w:tcBorders>
            <w:shd w:val="clear" w:color="auto" w:fill="auto"/>
            <w:vAlign w:val="center"/>
          </w:tcPr>
          <w:p>
            <w:pPr>
              <w:shd w:val="clea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4856" w:type="dxa"/>
            <w:tcBorders>
              <w:top w:val="single" w:color="D9D9D9" w:sz="6" w:space="0"/>
              <w:left w:val="single" w:color="D9D9D9" w:sz="6" w:space="0"/>
              <w:bottom w:val="single" w:color="D9D9D9" w:sz="6" w:space="0"/>
              <w:right w:val="single" w:color="D9D9D9" w:sz="6" w:space="0"/>
            </w:tcBorders>
            <w:shd w:val="clear" w:color="auto" w:fill="auto"/>
            <w:vAlign w:val="center"/>
          </w:tcPr>
          <w:p>
            <w:pPr>
              <w:shd w:val="clea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发送卡片短信的手机号</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293"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480" w:leftChars="200"/>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NotMediaMobiles</w:t>
            </w:r>
          </w:p>
        </w:tc>
        <w:tc>
          <w:tcPr>
            <w:tcW w:w="1187" w:type="dxa"/>
            <w:tcBorders>
              <w:top w:val="single" w:color="D9D9D9" w:sz="6" w:space="0"/>
              <w:left w:val="single" w:color="D9D9D9" w:sz="6" w:space="0"/>
              <w:bottom w:val="single" w:color="D9D9D9" w:sz="6" w:space="0"/>
              <w:right w:val="single" w:color="D9D9D9" w:sz="6" w:space="0"/>
            </w:tcBorders>
            <w:shd w:val="clear" w:color="auto" w:fill="auto"/>
            <w:vAlign w:val="center"/>
          </w:tcPr>
          <w:p>
            <w:pPr>
              <w:shd w:val="clea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4856" w:type="dxa"/>
            <w:tcBorders>
              <w:top w:val="single" w:color="D9D9D9" w:sz="6" w:space="0"/>
              <w:left w:val="single" w:color="D9D9D9" w:sz="6" w:space="0"/>
              <w:bottom w:val="single" w:color="D9D9D9" w:sz="6" w:space="0"/>
              <w:right w:val="single" w:color="D9D9D9" w:sz="6" w:space="0"/>
            </w:tcBorders>
            <w:shd w:val="clear" w:color="auto" w:fill="auto"/>
            <w:vAlign w:val="center"/>
          </w:tcPr>
          <w:p>
            <w:pPr>
              <w:shd w:val="clea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回落的手机号</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293"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480" w:leftChars="200"/>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CardTmpState</w:t>
            </w:r>
          </w:p>
        </w:tc>
        <w:tc>
          <w:tcPr>
            <w:tcW w:w="1187" w:type="dxa"/>
            <w:tcBorders>
              <w:top w:val="single" w:color="D9D9D9" w:sz="6" w:space="0"/>
              <w:left w:val="single" w:color="D9D9D9" w:sz="6" w:space="0"/>
              <w:bottom w:val="single" w:color="D9D9D9" w:sz="6" w:space="0"/>
              <w:right w:val="single" w:color="D9D9D9" w:sz="6" w:space="0"/>
            </w:tcBorders>
            <w:shd w:val="clear" w:color="auto" w:fill="auto"/>
            <w:vAlign w:val="center"/>
          </w:tcPr>
          <w:p>
            <w:pPr>
              <w:shd w:val="clea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Integer</w:t>
            </w:r>
          </w:p>
        </w:tc>
        <w:tc>
          <w:tcPr>
            <w:tcW w:w="4856" w:type="dxa"/>
            <w:tcBorders>
              <w:top w:val="single" w:color="D9D9D9" w:sz="6" w:space="0"/>
              <w:left w:val="single" w:color="D9D9D9" w:sz="6" w:space="0"/>
              <w:bottom w:val="single" w:color="D9D9D9" w:sz="6" w:space="0"/>
              <w:right w:val="single" w:color="D9D9D9" w:sz="6" w:space="0"/>
            </w:tcBorders>
            <w:shd w:val="clear" w:color="auto" w:fill="auto"/>
            <w:vAlign w:val="center"/>
          </w:tcPr>
          <w:p>
            <w:pPr>
              <w:shd w:val="clea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卡片模版审核状态</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293" w:type="dxa"/>
            <w:tcBorders>
              <w:top w:val="single" w:color="D9D9D9" w:sz="6" w:space="0"/>
              <w:left w:val="single" w:color="D9D9D9" w:sz="6" w:space="0"/>
              <w:bottom w:val="single" w:color="D9D9D9" w:sz="6" w:space="0"/>
              <w:right w:val="single" w:color="D9D9D9" w:sz="6" w:space="0"/>
            </w:tcBorders>
            <w:shd w:val="clear" w:color="auto" w:fill="auto"/>
            <w:vAlign w:val="center"/>
          </w:tcPr>
          <w:p>
            <w:pPr>
              <w:shd w:val="clea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RequestId</w:t>
            </w:r>
          </w:p>
        </w:tc>
        <w:tc>
          <w:tcPr>
            <w:tcW w:w="1187" w:type="dxa"/>
            <w:tcBorders>
              <w:top w:val="single" w:color="D9D9D9" w:sz="6" w:space="0"/>
              <w:left w:val="single" w:color="D9D9D9" w:sz="6" w:space="0"/>
              <w:bottom w:val="single" w:color="D9D9D9" w:sz="6" w:space="0"/>
              <w:right w:val="single" w:color="D9D9D9" w:sz="6" w:space="0"/>
            </w:tcBorders>
            <w:shd w:val="clear" w:color="auto" w:fill="auto"/>
            <w:vAlign w:val="center"/>
          </w:tcPr>
          <w:p>
            <w:pPr>
              <w:shd w:val="clea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4856" w:type="dxa"/>
            <w:tcBorders>
              <w:top w:val="single" w:color="D9D9D9" w:sz="6" w:space="0"/>
              <w:left w:val="single" w:color="D9D9D9" w:sz="6" w:space="0"/>
              <w:bottom w:val="single" w:color="D9D9D9" w:sz="6" w:space="0"/>
              <w:right w:val="single" w:color="D9D9D9" w:sz="6" w:space="0"/>
            </w:tcBorders>
            <w:shd w:val="clear" w:color="auto" w:fill="auto"/>
            <w:vAlign w:val="center"/>
          </w:tcPr>
          <w:p>
            <w:pPr>
              <w:shd w:val="clea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请求ID。</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293" w:type="dxa"/>
            <w:tcBorders>
              <w:top w:val="single" w:color="D9D9D9" w:sz="6" w:space="0"/>
              <w:left w:val="single" w:color="D9D9D9" w:sz="6" w:space="0"/>
              <w:bottom w:val="single" w:color="D9D9D9" w:sz="6" w:space="0"/>
              <w:right w:val="single" w:color="D9D9D9" w:sz="6" w:space="0"/>
            </w:tcBorders>
            <w:shd w:val="clear" w:color="auto" w:fill="auto"/>
            <w:vAlign w:val="center"/>
          </w:tcPr>
          <w:p>
            <w:pPr>
              <w:shd w:val="clea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Success</w:t>
            </w:r>
          </w:p>
        </w:tc>
        <w:tc>
          <w:tcPr>
            <w:tcW w:w="1187" w:type="dxa"/>
            <w:tcBorders>
              <w:top w:val="single" w:color="D9D9D9" w:sz="6" w:space="0"/>
              <w:left w:val="single" w:color="D9D9D9" w:sz="6" w:space="0"/>
              <w:bottom w:val="single" w:color="D9D9D9" w:sz="6" w:space="0"/>
              <w:right w:val="single" w:color="D9D9D9" w:sz="6" w:space="0"/>
            </w:tcBorders>
            <w:shd w:val="clear" w:color="auto" w:fill="auto"/>
            <w:vAlign w:val="center"/>
          </w:tcPr>
          <w:p>
            <w:pPr>
              <w:shd w:val="clea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Boolean</w:t>
            </w:r>
          </w:p>
        </w:tc>
        <w:tc>
          <w:tcPr>
            <w:tcW w:w="4856" w:type="dxa"/>
            <w:tcBorders>
              <w:top w:val="single" w:color="D9D9D9" w:sz="6" w:space="0"/>
              <w:left w:val="single" w:color="D9D9D9" w:sz="6" w:space="0"/>
              <w:bottom w:val="single" w:color="D9D9D9" w:sz="6" w:space="0"/>
              <w:right w:val="single" w:color="D9D9D9" w:sz="6" w:space="0"/>
            </w:tcBorders>
            <w:shd w:val="clear" w:color="auto" w:fill="auto"/>
            <w:vAlign w:val="center"/>
          </w:tcPr>
          <w:p>
            <w:pPr>
              <w:shd w:val="clea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是否成功，取值： true：成功。 false：失败。</w:t>
            </w:r>
          </w:p>
        </w:tc>
      </w:tr>
    </w:tbl>
    <w:p>
      <w:pPr>
        <w:shd w:val="clear"/>
      </w:pPr>
    </w:p>
    <w:p>
      <w:pPr>
        <w:keepNext w:val="0"/>
        <w:keepLines w:val="0"/>
        <w:pageBreakBefore w:val="0"/>
        <w:widowControl/>
        <w:kinsoku/>
        <w:wordWrap/>
        <w:overflowPunct/>
        <w:topLinePunct w:val="0"/>
        <w:autoSpaceDE/>
        <w:autoSpaceDN/>
        <w:bidi w:val="0"/>
        <w:adjustRightInd/>
        <w:snapToGrid/>
        <w:spacing w:before="157" w:beforeLines="50" w:after="157" w:afterLines="50"/>
        <w:textAlignment w:val="auto"/>
        <w:rPr>
          <w:rFonts w:hint="eastAsia" w:ascii="微软雅黑 Light" w:hAnsi="微软雅黑 Light" w:eastAsia="微软雅黑 Light" w:cs="微软雅黑 Light"/>
          <w:b/>
          <w:bCs/>
          <w:sz w:val="21"/>
          <w:szCs w:val="21"/>
        </w:rPr>
      </w:pPr>
      <w:r>
        <w:rPr>
          <w:rFonts w:hint="eastAsia" w:ascii="微软雅黑 Light" w:hAnsi="微软雅黑 Light" w:eastAsia="微软雅黑 Light" w:cs="微软雅黑 Light"/>
          <w:b/>
          <w:bCs/>
          <w:sz w:val="21"/>
          <w:szCs w:val="21"/>
        </w:rPr>
        <w:t>请求示例</w:t>
      </w:r>
    </w:p>
    <w:p>
      <w:pPr>
        <w:pStyle w:val="38"/>
        <w:shd w:val="clear" w:fill="F1F1F1" w:themeFill="background1" w:themeFillShade="F2"/>
        <w:bidi w:val="0"/>
        <w:rPr>
          <w:rFonts w:hint="eastAsia"/>
          <w:sz w:val="18"/>
          <w:szCs w:val="18"/>
        </w:rPr>
      </w:pPr>
      <w:r>
        <w:rPr>
          <w:rFonts w:hint="eastAsia"/>
          <w:sz w:val="18"/>
          <w:szCs w:val="18"/>
        </w:rPr>
        <w:t>{</w:t>
      </w:r>
    </w:p>
    <w:p>
      <w:pPr>
        <w:pStyle w:val="38"/>
        <w:keepNext w:val="0"/>
        <w:keepLines w:val="0"/>
        <w:pageBreakBefore w:val="0"/>
        <w:widowControl/>
        <w:shd w:val="clear" w:fill="F1F1F1" w:themeFill="background1" w:themeFillShade="F2"/>
        <w:kinsoku/>
        <w:wordWrap/>
        <w:overflowPunct/>
        <w:topLinePunct w:val="0"/>
        <w:autoSpaceDE/>
        <w:autoSpaceDN/>
        <w:bidi w:val="0"/>
        <w:adjustRightInd/>
        <w:snapToGrid/>
        <w:ind w:firstLine="360" w:firstLineChars="200"/>
        <w:textAlignment w:val="auto"/>
        <w:rPr>
          <w:rFonts w:hint="eastAsia"/>
          <w:sz w:val="18"/>
          <w:szCs w:val="18"/>
          <w:lang w:val="en-US" w:eastAsia="zh-CN"/>
        </w:rPr>
      </w:pPr>
      <w:r>
        <w:rPr>
          <w:rFonts w:hint="eastAsia"/>
          <w:sz w:val="18"/>
          <w:szCs w:val="18"/>
        </w:rPr>
        <w:t>"</w:t>
      </w:r>
      <w:r>
        <w:rPr>
          <w:rFonts w:hint="eastAsia"/>
          <w:sz w:val="18"/>
          <w:szCs w:val="18"/>
          <w:lang w:val="en-US" w:eastAsia="zh-CN"/>
        </w:rPr>
        <w:t>Action</w:t>
      </w:r>
      <w:r>
        <w:rPr>
          <w:rFonts w:hint="eastAsia"/>
          <w:sz w:val="18"/>
          <w:szCs w:val="18"/>
        </w:rPr>
        <w:t>": "</w:t>
      </w: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SendBatchCardSms</w:t>
      </w:r>
      <w:r>
        <w:rPr>
          <w:rFonts w:hint="eastAsia"/>
          <w:sz w:val="18"/>
          <w:szCs w:val="18"/>
        </w:rPr>
        <w:t>"</w:t>
      </w:r>
      <w:r>
        <w:rPr>
          <w:rFonts w:hint="eastAsia"/>
          <w:sz w:val="18"/>
          <w:szCs w:val="18"/>
          <w:lang w:val="en-US" w:eastAsia="zh-CN"/>
        </w:rPr>
        <w:t>,</w:t>
      </w:r>
    </w:p>
    <w:p>
      <w:pPr>
        <w:pStyle w:val="38"/>
        <w:keepNext w:val="0"/>
        <w:keepLines w:val="0"/>
        <w:pageBreakBefore w:val="0"/>
        <w:widowControl/>
        <w:shd w:val="clear" w:fill="F1F1F1" w:themeFill="background1" w:themeFillShade="F2"/>
        <w:kinsoku/>
        <w:wordWrap/>
        <w:overflowPunct/>
        <w:topLinePunct w:val="0"/>
        <w:autoSpaceDE/>
        <w:autoSpaceDN/>
        <w:bidi w:val="0"/>
        <w:adjustRightInd/>
        <w:snapToGrid/>
        <w:ind w:firstLine="360" w:firstLineChars="200"/>
        <w:textAlignment w:val="auto"/>
        <w:rPr>
          <w:rFonts w:hint="eastAsia"/>
          <w:sz w:val="18"/>
          <w:szCs w:val="18"/>
          <w:lang w:val="en-US" w:eastAsia="zh-CN"/>
        </w:rPr>
      </w:pPr>
      <w:r>
        <w:rPr>
          <w:rFonts w:hint="eastAsia"/>
          <w:sz w:val="18"/>
          <w:szCs w:val="18"/>
          <w:lang w:val="en-US" w:eastAsia="zh-CN"/>
        </w:rPr>
        <w:t>"CardTemplateCode": "CARD_SMS_16****",</w:t>
      </w:r>
    </w:p>
    <w:p>
      <w:pPr>
        <w:pStyle w:val="38"/>
        <w:keepNext w:val="0"/>
        <w:keepLines w:val="0"/>
        <w:pageBreakBefore w:val="0"/>
        <w:widowControl/>
        <w:shd w:val="clear" w:fill="F1F1F1" w:themeFill="background1" w:themeFillShade="F2"/>
        <w:kinsoku/>
        <w:wordWrap/>
        <w:overflowPunct/>
        <w:topLinePunct w:val="0"/>
        <w:autoSpaceDE/>
        <w:autoSpaceDN/>
        <w:bidi w:val="0"/>
        <w:adjustRightInd/>
        <w:snapToGrid/>
        <w:ind w:firstLine="360" w:firstLineChars="200"/>
        <w:textAlignment w:val="auto"/>
        <w:rPr>
          <w:rFonts w:hint="eastAsia"/>
          <w:sz w:val="18"/>
          <w:szCs w:val="18"/>
          <w:lang w:val="en-US" w:eastAsia="zh-CN"/>
        </w:rPr>
      </w:pPr>
      <w:r>
        <w:rPr>
          <w:rFonts w:hint="eastAsia"/>
          <w:sz w:val="18"/>
          <w:szCs w:val="18"/>
          <w:lang w:val="en-US" w:eastAsia="zh-CN"/>
        </w:rPr>
        <w:t>"CardTemplateParamJson":"[{\"customUrl\":\"https://alibaba.com\"},{\"customUrl\":\"https://alibaba.com\"}]",</w:t>
      </w:r>
    </w:p>
    <w:p>
      <w:pPr>
        <w:pStyle w:val="38"/>
        <w:keepNext w:val="0"/>
        <w:keepLines w:val="0"/>
        <w:pageBreakBefore w:val="0"/>
        <w:widowControl/>
        <w:shd w:val="clear" w:fill="F1F1F1" w:themeFill="background1" w:themeFillShade="F2"/>
        <w:kinsoku/>
        <w:wordWrap/>
        <w:overflowPunct/>
        <w:topLinePunct w:val="0"/>
        <w:autoSpaceDE/>
        <w:autoSpaceDN/>
        <w:bidi w:val="0"/>
        <w:adjustRightInd/>
        <w:snapToGrid/>
        <w:ind w:firstLine="360" w:firstLineChars="200"/>
        <w:textAlignment w:val="auto"/>
        <w:rPr>
          <w:rFonts w:hint="eastAsia"/>
          <w:sz w:val="18"/>
          <w:szCs w:val="18"/>
          <w:lang w:val="en-US" w:eastAsia="zh-CN"/>
        </w:rPr>
      </w:pPr>
      <w:r>
        <w:rPr>
          <w:rFonts w:hint="eastAsia"/>
          <w:sz w:val="18"/>
          <w:szCs w:val="18"/>
          <w:lang w:val="en-US" w:eastAsia="zh-CN"/>
        </w:rPr>
        <w:t>"SignNameJson": "[\"阿里云\"]",</w:t>
      </w:r>
    </w:p>
    <w:p>
      <w:pPr>
        <w:pStyle w:val="38"/>
        <w:keepNext w:val="0"/>
        <w:keepLines w:val="0"/>
        <w:pageBreakBefore w:val="0"/>
        <w:widowControl/>
        <w:shd w:val="clear" w:fill="F1F1F1" w:themeFill="background1" w:themeFillShade="F2"/>
        <w:kinsoku/>
        <w:wordWrap/>
        <w:overflowPunct/>
        <w:topLinePunct w:val="0"/>
        <w:autoSpaceDE/>
        <w:autoSpaceDN/>
        <w:bidi w:val="0"/>
        <w:adjustRightInd/>
        <w:snapToGrid/>
        <w:ind w:firstLine="360" w:firstLineChars="200"/>
        <w:textAlignment w:val="auto"/>
        <w:rPr>
          <w:rFonts w:hint="eastAsia"/>
          <w:sz w:val="18"/>
          <w:szCs w:val="18"/>
          <w:lang w:val="en-US" w:eastAsia="zh-CN"/>
        </w:rPr>
      </w:pPr>
      <w:r>
        <w:rPr>
          <w:rFonts w:hint="eastAsia"/>
          <w:sz w:val="18"/>
          <w:szCs w:val="18"/>
          <w:lang w:val="en-US" w:eastAsia="zh-CN"/>
        </w:rPr>
        <w:t>"SmsTemplateCode": "SMS_21840****",</w:t>
      </w:r>
    </w:p>
    <w:p>
      <w:pPr>
        <w:pStyle w:val="38"/>
        <w:keepNext w:val="0"/>
        <w:keepLines w:val="0"/>
        <w:pageBreakBefore w:val="0"/>
        <w:widowControl/>
        <w:shd w:val="clear" w:fill="F1F1F1" w:themeFill="background1" w:themeFillShade="F2"/>
        <w:kinsoku/>
        <w:wordWrap/>
        <w:overflowPunct/>
        <w:topLinePunct w:val="0"/>
        <w:autoSpaceDE/>
        <w:autoSpaceDN/>
        <w:bidi w:val="0"/>
        <w:adjustRightInd/>
        <w:snapToGrid/>
        <w:ind w:firstLine="360" w:firstLineChars="200"/>
        <w:textAlignment w:val="auto"/>
        <w:rPr>
          <w:rFonts w:hint="eastAsia"/>
          <w:sz w:val="18"/>
          <w:szCs w:val="18"/>
          <w:lang w:val="en-US" w:eastAsia="zh-CN"/>
        </w:rPr>
      </w:pPr>
      <w:r>
        <w:rPr>
          <w:rFonts w:hint="eastAsia"/>
          <w:sz w:val="18"/>
          <w:szCs w:val="18"/>
          <w:lang w:val="en-US" w:eastAsia="zh-CN"/>
        </w:rPr>
        <w:t>"SmsTemplateParamJson": "[{\"name\":\"您好\",\"ad\":\"地址\"},{\"name\":\"您好\",\"ad\":\"地址\"}]",</w:t>
      </w:r>
    </w:p>
    <w:p>
      <w:pPr>
        <w:pStyle w:val="38"/>
        <w:keepNext w:val="0"/>
        <w:keepLines w:val="0"/>
        <w:pageBreakBefore w:val="0"/>
        <w:widowControl/>
        <w:shd w:val="clear" w:fill="F1F1F1" w:themeFill="background1" w:themeFillShade="F2"/>
        <w:kinsoku/>
        <w:wordWrap/>
        <w:overflowPunct/>
        <w:topLinePunct w:val="0"/>
        <w:autoSpaceDE/>
        <w:autoSpaceDN/>
        <w:bidi w:val="0"/>
        <w:adjustRightInd/>
        <w:snapToGrid/>
        <w:ind w:firstLine="360" w:firstLineChars="200"/>
        <w:textAlignment w:val="auto"/>
        <w:rPr>
          <w:rFonts w:hint="eastAsia"/>
          <w:sz w:val="18"/>
          <w:szCs w:val="18"/>
          <w:lang w:val="en-US" w:eastAsia="zh-CN"/>
        </w:rPr>
      </w:pPr>
      <w:r>
        <w:rPr>
          <w:rFonts w:hint="eastAsia"/>
          <w:sz w:val="18"/>
          <w:szCs w:val="18"/>
          <w:lang w:val="en-US" w:eastAsia="zh-CN"/>
        </w:rPr>
        <w:t>"PhoneNumberJson": "[\"1860661****\",\"1861032****\"]",</w:t>
      </w:r>
    </w:p>
    <w:p>
      <w:pPr>
        <w:pStyle w:val="38"/>
        <w:keepNext w:val="0"/>
        <w:keepLines w:val="0"/>
        <w:pageBreakBefore w:val="0"/>
        <w:widowControl/>
        <w:shd w:val="clear" w:fill="F1F1F1" w:themeFill="background1" w:themeFillShade="F2"/>
        <w:kinsoku/>
        <w:wordWrap/>
        <w:overflowPunct/>
        <w:topLinePunct w:val="0"/>
        <w:autoSpaceDE/>
        <w:autoSpaceDN/>
        <w:bidi w:val="0"/>
        <w:adjustRightInd/>
        <w:snapToGrid/>
        <w:ind w:firstLine="360" w:firstLineChars="200"/>
        <w:textAlignment w:val="auto"/>
        <w:rPr>
          <w:rFonts w:hint="eastAsia"/>
          <w:sz w:val="18"/>
          <w:szCs w:val="18"/>
          <w:lang w:val="en-US" w:eastAsia="zh-CN"/>
        </w:rPr>
      </w:pPr>
      <w:r>
        <w:rPr>
          <w:rFonts w:hint="eastAsia"/>
          <w:sz w:val="18"/>
          <w:szCs w:val="18"/>
          <w:lang w:val="en-US" w:eastAsia="zh-CN"/>
        </w:rPr>
        <w:t>"FallbackType": "NONE"</w:t>
      </w:r>
    </w:p>
    <w:p>
      <w:pPr>
        <w:pStyle w:val="38"/>
        <w:shd w:val="clear" w:fill="F1F1F1" w:themeFill="background1" w:themeFillShade="F2"/>
        <w:bidi w:val="0"/>
        <w:rPr>
          <w:rFonts w:hint="eastAsia"/>
          <w:sz w:val="18"/>
          <w:szCs w:val="18"/>
        </w:rPr>
      </w:pPr>
      <w:r>
        <w:rPr>
          <w:rFonts w:hint="eastAsia"/>
          <w:sz w:val="18"/>
          <w:szCs w:val="18"/>
          <w:lang w:val="en-US" w:eastAsia="zh-CN"/>
        </w:rPr>
        <w:t>}</w:t>
      </w:r>
    </w:p>
    <w:p>
      <w:pPr>
        <w:keepNext w:val="0"/>
        <w:keepLines w:val="0"/>
        <w:pageBreakBefore w:val="0"/>
        <w:widowControl/>
        <w:kinsoku/>
        <w:wordWrap/>
        <w:overflowPunct/>
        <w:topLinePunct w:val="0"/>
        <w:autoSpaceDE/>
        <w:autoSpaceDN/>
        <w:bidi w:val="0"/>
        <w:adjustRightInd/>
        <w:snapToGrid/>
        <w:spacing w:before="157" w:beforeLines="50" w:after="157" w:afterLines="50"/>
        <w:textAlignment w:val="auto"/>
        <w:rPr>
          <w:rFonts w:hint="eastAsia" w:ascii="微软雅黑 Light" w:hAnsi="微软雅黑 Light" w:eastAsia="微软雅黑 Light" w:cs="微软雅黑 Light"/>
          <w:b/>
          <w:bCs/>
          <w:sz w:val="21"/>
          <w:szCs w:val="21"/>
        </w:rPr>
      </w:pPr>
      <w:r>
        <w:rPr>
          <w:rFonts w:hint="eastAsia" w:ascii="微软雅黑 Light" w:hAnsi="微软雅黑 Light" w:eastAsia="微软雅黑 Light" w:cs="微软雅黑 Light"/>
          <w:b/>
          <w:bCs/>
          <w:sz w:val="21"/>
          <w:szCs w:val="21"/>
        </w:rPr>
        <w:t>返回示例</w:t>
      </w:r>
    </w:p>
    <w:p>
      <w:pPr>
        <w:pStyle w:val="38"/>
        <w:shd w:val="clear" w:fill="F1F1F1" w:themeFill="background1" w:themeFillShade="F2"/>
        <w:bidi w:val="0"/>
        <w:rPr>
          <w:rFonts w:hint="eastAsia"/>
          <w:sz w:val="18"/>
          <w:szCs w:val="18"/>
        </w:rPr>
      </w:pPr>
      <w:r>
        <w:rPr>
          <w:rFonts w:hint="default"/>
          <w:sz w:val="18"/>
          <w:szCs w:val="18"/>
          <w:lang w:val="en-US" w:eastAsia="zh-CN"/>
        </w:rPr>
        <w:t>{</w:t>
      </w:r>
    </w:p>
    <w:p>
      <w:pPr>
        <w:pStyle w:val="38"/>
        <w:keepNext w:val="0"/>
        <w:keepLines w:val="0"/>
        <w:pageBreakBefore w:val="0"/>
        <w:widowControl/>
        <w:shd w:val="clear" w:fill="F1F1F1" w:themeFill="background1" w:themeFillShade="F2"/>
        <w:kinsoku/>
        <w:wordWrap/>
        <w:overflowPunct/>
        <w:topLinePunct w:val="0"/>
        <w:autoSpaceDE/>
        <w:autoSpaceDN/>
        <w:bidi w:val="0"/>
        <w:adjustRightInd/>
        <w:snapToGrid/>
        <w:ind w:firstLine="360" w:firstLineChars="200"/>
        <w:textAlignment w:val="auto"/>
        <w:rPr>
          <w:rFonts w:hint="default"/>
          <w:sz w:val="18"/>
          <w:szCs w:val="18"/>
        </w:rPr>
      </w:pPr>
      <w:r>
        <w:rPr>
          <w:rFonts w:hint="default"/>
          <w:sz w:val="18"/>
          <w:szCs w:val="18"/>
          <w:lang w:val="en-US" w:eastAsia="zh-CN"/>
        </w:rPr>
        <w:t>"RequestId": "C0785CD4-064D-19B4-95D1-2176741A53DB",</w:t>
      </w:r>
    </w:p>
    <w:p>
      <w:pPr>
        <w:pStyle w:val="38"/>
        <w:keepNext w:val="0"/>
        <w:keepLines w:val="0"/>
        <w:pageBreakBefore w:val="0"/>
        <w:widowControl/>
        <w:shd w:val="clear" w:fill="F1F1F1" w:themeFill="background1" w:themeFillShade="F2"/>
        <w:kinsoku/>
        <w:wordWrap/>
        <w:overflowPunct/>
        <w:topLinePunct w:val="0"/>
        <w:autoSpaceDE/>
        <w:autoSpaceDN/>
        <w:bidi w:val="0"/>
        <w:adjustRightInd/>
        <w:snapToGrid/>
        <w:ind w:firstLine="360" w:firstLineChars="200"/>
        <w:textAlignment w:val="auto"/>
        <w:rPr>
          <w:rFonts w:hint="default"/>
          <w:sz w:val="18"/>
          <w:szCs w:val="18"/>
        </w:rPr>
      </w:pPr>
      <w:r>
        <w:rPr>
          <w:rFonts w:hint="default"/>
          <w:sz w:val="18"/>
          <w:szCs w:val="18"/>
          <w:lang w:val="en-US" w:eastAsia="zh-CN"/>
        </w:rPr>
        <w:t>"Data": {</w:t>
      </w:r>
    </w:p>
    <w:p>
      <w:pPr>
        <w:pStyle w:val="38"/>
        <w:keepNext w:val="0"/>
        <w:keepLines w:val="0"/>
        <w:pageBreakBefore w:val="0"/>
        <w:widowControl/>
        <w:shd w:val="clear" w:fill="F1F1F1" w:themeFill="background1" w:themeFillShade="F2"/>
        <w:kinsoku/>
        <w:wordWrap/>
        <w:overflowPunct/>
        <w:topLinePunct w:val="0"/>
        <w:autoSpaceDE/>
        <w:autoSpaceDN/>
        <w:bidi w:val="0"/>
        <w:adjustRightInd/>
        <w:snapToGrid/>
        <w:ind w:firstLine="720" w:firstLineChars="400"/>
        <w:textAlignment w:val="auto"/>
        <w:rPr>
          <w:rFonts w:hint="default"/>
          <w:sz w:val="18"/>
          <w:szCs w:val="18"/>
        </w:rPr>
      </w:pPr>
      <w:r>
        <w:rPr>
          <w:rFonts w:hint="default"/>
          <w:sz w:val="18"/>
          <w:szCs w:val="18"/>
          <w:lang w:val="en-US" w:eastAsia="zh-CN"/>
        </w:rPr>
        <w:t>"MediaMobiles": "1861032</w:t>
      </w:r>
      <w:r>
        <w:rPr>
          <w:rFonts w:hint="eastAsia"/>
          <w:sz w:val="18"/>
          <w:szCs w:val="18"/>
          <w:lang w:val="en-US" w:eastAsia="zh-CN"/>
        </w:rPr>
        <w:t>****</w:t>
      </w:r>
      <w:r>
        <w:rPr>
          <w:rFonts w:hint="default"/>
          <w:sz w:val="18"/>
          <w:szCs w:val="18"/>
          <w:lang w:val="en-US" w:eastAsia="zh-CN"/>
        </w:rPr>
        <w:t>",</w:t>
      </w:r>
    </w:p>
    <w:p>
      <w:pPr>
        <w:pStyle w:val="38"/>
        <w:keepNext w:val="0"/>
        <w:keepLines w:val="0"/>
        <w:pageBreakBefore w:val="0"/>
        <w:widowControl/>
        <w:shd w:val="clear" w:fill="F1F1F1" w:themeFill="background1" w:themeFillShade="F2"/>
        <w:kinsoku/>
        <w:wordWrap/>
        <w:overflowPunct/>
        <w:topLinePunct w:val="0"/>
        <w:autoSpaceDE/>
        <w:autoSpaceDN/>
        <w:bidi w:val="0"/>
        <w:adjustRightInd/>
        <w:snapToGrid/>
        <w:ind w:firstLine="720" w:firstLineChars="400"/>
        <w:textAlignment w:val="auto"/>
        <w:rPr>
          <w:rFonts w:hint="default"/>
          <w:sz w:val="18"/>
          <w:szCs w:val="18"/>
        </w:rPr>
      </w:pPr>
      <w:r>
        <w:rPr>
          <w:rFonts w:hint="default"/>
          <w:sz w:val="18"/>
          <w:szCs w:val="18"/>
          <w:lang w:val="en-US" w:eastAsia="zh-CN"/>
        </w:rPr>
        <w:t>"NotMediaMobiles": "1860661</w:t>
      </w:r>
      <w:r>
        <w:rPr>
          <w:rFonts w:hint="eastAsia"/>
          <w:sz w:val="18"/>
          <w:szCs w:val="18"/>
          <w:lang w:val="en-US" w:eastAsia="zh-CN"/>
        </w:rPr>
        <w:t>****</w:t>
      </w:r>
      <w:r>
        <w:rPr>
          <w:rFonts w:hint="default"/>
          <w:sz w:val="18"/>
          <w:szCs w:val="18"/>
          <w:lang w:val="en-US" w:eastAsia="zh-CN"/>
        </w:rPr>
        <w:t>",</w:t>
      </w:r>
    </w:p>
    <w:p>
      <w:pPr>
        <w:pStyle w:val="38"/>
        <w:keepNext w:val="0"/>
        <w:keepLines w:val="0"/>
        <w:pageBreakBefore w:val="0"/>
        <w:widowControl/>
        <w:shd w:val="clear" w:fill="F1F1F1" w:themeFill="background1" w:themeFillShade="F2"/>
        <w:kinsoku/>
        <w:wordWrap/>
        <w:overflowPunct/>
        <w:topLinePunct w:val="0"/>
        <w:autoSpaceDE/>
        <w:autoSpaceDN/>
        <w:bidi w:val="0"/>
        <w:adjustRightInd/>
        <w:snapToGrid/>
        <w:ind w:firstLine="720" w:firstLineChars="400"/>
        <w:textAlignment w:val="auto"/>
        <w:rPr>
          <w:rFonts w:hint="default"/>
          <w:sz w:val="18"/>
          <w:szCs w:val="18"/>
        </w:rPr>
      </w:pPr>
      <w:r>
        <w:rPr>
          <w:rFonts w:hint="default"/>
          <w:sz w:val="18"/>
          <w:szCs w:val="18"/>
          <w:lang w:val="en-US" w:eastAsia="zh-CN"/>
        </w:rPr>
        <w:t>"BizDigitalId": "",</w:t>
      </w:r>
    </w:p>
    <w:p>
      <w:pPr>
        <w:pStyle w:val="38"/>
        <w:keepNext w:val="0"/>
        <w:keepLines w:val="0"/>
        <w:pageBreakBefore w:val="0"/>
        <w:widowControl/>
        <w:shd w:val="clear" w:fill="F1F1F1" w:themeFill="background1" w:themeFillShade="F2"/>
        <w:kinsoku/>
        <w:wordWrap/>
        <w:overflowPunct/>
        <w:topLinePunct w:val="0"/>
        <w:autoSpaceDE/>
        <w:autoSpaceDN/>
        <w:bidi w:val="0"/>
        <w:adjustRightInd/>
        <w:snapToGrid/>
        <w:ind w:firstLine="720" w:firstLineChars="400"/>
        <w:textAlignment w:val="auto"/>
        <w:rPr>
          <w:rFonts w:hint="default"/>
          <w:sz w:val="18"/>
          <w:szCs w:val="18"/>
        </w:rPr>
      </w:pPr>
      <w:r>
        <w:rPr>
          <w:rFonts w:hint="default"/>
          <w:sz w:val="18"/>
          <w:szCs w:val="18"/>
          <w:lang w:val="en-US" w:eastAsia="zh-CN"/>
        </w:rPr>
        <w:t>"BizCardId": "25400146878003</w:t>
      </w:r>
      <w:r>
        <w:rPr>
          <w:rFonts w:hint="eastAsia"/>
          <w:sz w:val="18"/>
          <w:szCs w:val="18"/>
          <w:lang w:val="en-US" w:eastAsia="zh-CN"/>
        </w:rPr>
        <w:t>****</w:t>
      </w:r>
      <w:r>
        <w:rPr>
          <w:rFonts w:hint="default"/>
          <w:sz w:val="18"/>
          <w:szCs w:val="18"/>
          <w:lang w:val="en-US" w:eastAsia="zh-CN"/>
        </w:rPr>
        <w:t>^0",</w:t>
      </w:r>
    </w:p>
    <w:p>
      <w:pPr>
        <w:pStyle w:val="38"/>
        <w:keepNext w:val="0"/>
        <w:keepLines w:val="0"/>
        <w:pageBreakBefore w:val="0"/>
        <w:widowControl/>
        <w:shd w:val="clear" w:fill="F1F1F1" w:themeFill="background1" w:themeFillShade="F2"/>
        <w:kinsoku/>
        <w:wordWrap/>
        <w:overflowPunct/>
        <w:topLinePunct w:val="0"/>
        <w:autoSpaceDE/>
        <w:autoSpaceDN/>
        <w:bidi w:val="0"/>
        <w:adjustRightInd/>
        <w:snapToGrid/>
        <w:ind w:firstLine="720" w:firstLineChars="400"/>
        <w:textAlignment w:val="auto"/>
        <w:rPr>
          <w:rFonts w:hint="default"/>
          <w:sz w:val="18"/>
          <w:szCs w:val="18"/>
        </w:rPr>
      </w:pPr>
      <w:r>
        <w:rPr>
          <w:rFonts w:hint="default"/>
          <w:sz w:val="18"/>
          <w:szCs w:val="18"/>
          <w:lang w:val="en-US" w:eastAsia="zh-CN"/>
        </w:rPr>
        <w:t>"CardTmpState": 1,</w:t>
      </w:r>
    </w:p>
    <w:p>
      <w:pPr>
        <w:pStyle w:val="38"/>
        <w:keepNext w:val="0"/>
        <w:keepLines w:val="0"/>
        <w:pageBreakBefore w:val="0"/>
        <w:widowControl/>
        <w:shd w:val="clear" w:fill="F1F1F1" w:themeFill="background1" w:themeFillShade="F2"/>
        <w:kinsoku/>
        <w:wordWrap/>
        <w:overflowPunct/>
        <w:topLinePunct w:val="0"/>
        <w:autoSpaceDE/>
        <w:autoSpaceDN/>
        <w:bidi w:val="0"/>
        <w:adjustRightInd/>
        <w:snapToGrid/>
        <w:ind w:firstLine="720" w:firstLineChars="400"/>
        <w:textAlignment w:val="auto"/>
        <w:rPr>
          <w:rFonts w:hint="default"/>
          <w:sz w:val="18"/>
          <w:szCs w:val="18"/>
        </w:rPr>
      </w:pPr>
      <w:r>
        <w:rPr>
          <w:rFonts w:hint="default"/>
          <w:sz w:val="18"/>
          <w:szCs w:val="18"/>
          <w:lang w:val="en-US" w:eastAsia="zh-CN"/>
        </w:rPr>
        <w:t>"BizSmsId": ""</w:t>
      </w:r>
    </w:p>
    <w:p>
      <w:pPr>
        <w:pStyle w:val="38"/>
        <w:keepNext w:val="0"/>
        <w:keepLines w:val="0"/>
        <w:pageBreakBefore w:val="0"/>
        <w:widowControl/>
        <w:shd w:val="clear" w:fill="F1F1F1" w:themeFill="background1" w:themeFillShade="F2"/>
        <w:kinsoku/>
        <w:wordWrap/>
        <w:overflowPunct/>
        <w:topLinePunct w:val="0"/>
        <w:autoSpaceDE/>
        <w:autoSpaceDN/>
        <w:bidi w:val="0"/>
        <w:adjustRightInd/>
        <w:snapToGrid/>
        <w:ind w:firstLine="360" w:firstLineChars="200"/>
        <w:textAlignment w:val="auto"/>
        <w:rPr>
          <w:rFonts w:hint="default"/>
          <w:sz w:val="18"/>
          <w:szCs w:val="18"/>
        </w:rPr>
      </w:pPr>
      <w:r>
        <w:rPr>
          <w:rFonts w:hint="default"/>
          <w:sz w:val="18"/>
          <w:szCs w:val="18"/>
          <w:lang w:val="en-US" w:eastAsia="zh-CN"/>
        </w:rPr>
        <w:t>},</w:t>
      </w:r>
    </w:p>
    <w:p>
      <w:pPr>
        <w:pStyle w:val="38"/>
        <w:keepNext w:val="0"/>
        <w:keepLines w:val="0"/>
        <w:pageBreakBefore w:val="0"/>
        <w:widowControl/>
        <w:shd w:val="clear" w:fill="F1F1F1" w:themeFill="background1" w:themeFillShade="F2"/>
        <w:kinsoku/>
        <w:wordWrap/>
        <w:overflowPunct/>
        <w:topLinePunct w:val="0"/>
        <w:autoSpaceDE/>
        <w:autoSpaceDN/>
        <w:bidi w:val="0"/>
        <w:adjustRightInd/>
        <w:snapToGrid/>
        <w:ind w:firstLine="360" w:firstLineChars="200"/>
        <w:textAlignment w:val="auto"/>
        <w:rPr>
          <w:rFonts w:hint="default"/>
          <w:sz w:val="18"/>
          <w:szCs w:val="18"/>
        </w:rPr>
      </w:pPr>
      <w:r>
        <w:rPr>
          <w:rFonts w:hint="default"/>
          <w:sz w:val="18"/>
          <w:szCs w:val="18"/>
          <w:lang w:val="en-US" w:eastAsia="zh-CN"/>
        </w:rPr>
        <w:t>"Code": "OK",</w:t>
      </w:r>
    </w:p>
    <w:p>
      <w:pPr>
        <w:pStyle w:val="38"/>
        <w:keepNext w:val="0"/>
        <w:keepLines w:val="0"/>
        <w:pageBreakBefore w:val="0"/>
        <w:widowControl/>
        <w:shd w:val="clear" w:fill="F1F1F1" w:themeFill="background1" w:themeFillShade="F2"/>
        <w:kinsoku/>
        <w:wordWrap/>
        <w:overflowPunct/>
        <w:topLinePunct w:val="0"/>
        <w:autoSpaceDE/>
        <w:autoSpaceDN/>
        <w:bidi w:val="0"/>
        <w:adjustRightInd/>
        <w:snapToGrid/>
        <w:ind w:firstLine="360" w:firstLineChars="200"/>
        <w:textAlignment w:val="auto"/>
        <w:rPr>
          <w:rFonts w:hint="default"/>
          <w:sz w:val="18"/>
          <w:szCs w:val="18"/>
        </w:rPr>
      </w:pPr>
      <w:r>
        <w:rPr>
          <w:rFonts w:hint="default"/>
          <w:sz w:val="18"/>
          <w:szCs w:val="18"/>
          <w:lang w:val="en-US" w:eastAsia="zh-CN"/>
        </w:rPr>
        <w:t>"Success": true</w:t>
      </w:r>
    </w:p>
    <w:p>
      <w:pPr>
        <w:pStyle w:val="38"/>
        <w:shd w:val="clear" w:fill="F1F1F1" w:themeFill="background1" w:themeFillShade="F2"/>
        <w:bidi w:val="0"/>
        <w:rPr>
          <w:rFonts w:hint="default"/>
          <w:sz w:val="18"/>
          <w:szCs w:val="18"/>
        </w:rPr>
      </w:pPr>
      <w:r>
        <w:rPr>
          <w:rFonts w:hint="default"/>
          <w:sz w:val="18"/>
          <w:szCs w:val="18"/>
          <w:lang w:val="en-US" w:eastAsia="zh-CN"/>
        </w:rPr>
        <w:t>}</w:t>
      </w:r>
    </w:p>
    <w:p/>
    <w:p>
      <w:pPr>
        <w:pStyle w:val="3"/>
        <w:keepNext/>
        <w:keepLines/>
        <w:pageBreakBefore w:val="0"/>
        <w:widowControl/>
        <w:numPr>
          <w:ilvl w:val="1"/>
          <w:numId w:val="7"/>
        </w:numPr>
        <w:kinsoku/>
        <w:wordWrap/>
        <w:overflowPunct/>
        <w:topLinePunct w:val="0"/>
        <w:autoSpaceDE/>
        <w:autoSpaceDN/>
        <w:bidi w:val="0"/>
        <w:adjustRightInd/>
        <w:snapToGrid/>
        <w:spacing w:before="120" w:after="120" w:line="360" w:lineRule="auto"/>
        <w:ind w:left="567" w:leftChars="0" w:hanging="567" w:firstLineChars="0"/>
        <w:textAlignment w:val="auto"/>
        <w:rPr>
          <w:rFonts w:hint="eastAsia" w:ascii="微软雅黑 Light" w:hAnsi="微软雅黑 Light" w:eastAsia="微软雅黑 Light" w:cs="微软雅黑 Light"/>
          <w:b/>
          <w:bCs/>
          <w:color w:val="auto"/>
          <w:kern w:val="0"/>
          <w:sz w:val="24"/>
          <w:szCs w:val="24"/>
          <w:lang w:val="en-US" w:eastAsia="zh-CN" w:bidi="ar-SA"/>
        </w:rPr>
      </w:pPr>
      <w:bookmarkStart w:id="22" w:name="_Toc16512"/>
      <w:bookmarkStart w:id="23" w:name="七、模版审核回执"/>
      <w:r>
        <w:rPr>
          <w:rFonts w:hint="eastAsia" w:ascii="微软雅黑 Light" w:hAnsi="微软雅黑 Light" w:eastAsia="微软雅黑 Light" w:cs="微软雅黑 Light"/>
          <w:b/>
          <w:bCs/>
          <w:color w:val="auto"/>
          <w:kern w:val="0"/>
          <w:sz w:val="24"/>
          <w:szCs w:val="24"/>
          <w:lang w:val="en-US" w:eastAsia="zh-CN" w:bidi="ar-SA"/>
        </w:rPr>
        <w:t>模版审核回执</w:t>
      </w:r>
      <w:bookmarkEnd w:id="22"/>
      <w:bookmarkEnd w:id="23"/>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eastAsia="微软雅黑 Light"/>
          <w:sz w:val="21"/>
          <w:szCs w:val="21"/>
          <w:lang w:val="en-US" w:eastAsia="zh-CN"/>
        </w:rPr>
      </w:pPr>
      <w:r>
        <w:rPr>
          <w:rFonts w:hint="eastAsia" w:ascii="微软雅黑 Light" w:hAnsi="微软雅黑 Light" w:eastAsia="微软雅黑 Light" w:cs="微软雅黑 Light"/>
          <w:sz w:val="21"/>
          <w:szCs w:val="21"/>
          <w:lang w:val="en-US" w:eastAsia="zh-CN"/>
        </w:rPr>
        <w:t>阿里云短信控制台进行卡片短信模板审核回执设置</w:t>
      </w:r>
    </w:p>
    <w:p>
      <w:pPr>
        <w:keepNext w:val="0"/>
        <w:keepLines w:val="0"/>
        <w:pageBreakBefore w:val="0"/>
        <w:widowControl/>
        <w:kinsoku/>
        <w:wordWrap/>
        <w:overflowPunct/>
        <w:topLinePunct w:val="0"/>
        <w:autoSpaceDE/>
        <w:autoSpaceDN/>
        <w:bidi w:val="0"/>
        <w:adjustRightInd/>
        <w:snapToGrid/>
        <w:spacing w:before="313" w:beforeLines="100" w:after="157" w:afterLines="50"/>
        <w:textAlignment w:val="auto"/>
        <w:rPr>
          <w:rFonts w:hint="eastAsia" w:ascii="微软雅黑 Light" w:hAnsi="微软雅黑 Light" w:eastAsia="微软雅黑 Light" w:cs="微软雅黑 Light"/>
          <w:b/>
          <w:bCs/>
          <w:sz w:val="21"/>
          <w:szCs w:val="21"/>
        </w:rPr>
      </w:pPr>
      <w:r>
        <w:rPr>
          <w:rFonts w:hint="eastAsia" w:ascii="微软雅黑 Light" w:hAnsi="微软雅黑 Light" w:eastAsia="微软雅黑 Light" w:cs="微软雅黑 Light"/>
          <w:b/>
          <w:bCs/>
          <w:sz w:val="21"/>
          <w:szCs w:val="21"/>
        </w:rPr>
        <w:t>回执触发逻辑</w:t>
      </w:r>
    </w:p>
    <w:p>
      <w:pPr>
        <w:keepNext w:val="0"/>
        <w:keepLines w:val="0"/>
        <w:pageBreakBefore w:val="0"/>
        <w:widowControl/>
        <w:numPr>
          <w:ilvl w:val="0"/>
          <w:numId w:val="8"/>
        </w:numPr>
        <w:kinsoku/>
        <w:wordWrap/>
        <w:overflowPunct/>
        <w:topLinePunct w:val="0"/>
        <w:autoSpaceDE/>
        <w:autoSpaceDN/>
        <w:bidi w:val="0"/>
        <w:adjustRightInd/>
        <w:snapToGrid/>
        <w:spacing w:before="157" w:beforeLines="50" w:after="157" w:afterLines="50" w:line="400" w:lineRule="exact"/>
        <w:ind w:left="425" w:leftChars="0" w:hanging="425" w:firstLineChars="0"/>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首次审核推送：第一次收到手机厂商成功回执 -&gt; 推送模版审核回执；或者，收到全部手机厂商失败回执 -&gt; 推送模版审核回执。</w:t>
      </w:r>
    </w:p>
    <w:p>
      <w:pPr>
        <w:keepNext w:val="0"/>
        <w:keepLines w:val="0"/>
        <w:pageBreakBefore w:val="0"/>
        <w:widowControl/>
        <w:numPr>
          <w:ilvl w:val="0"/>
          <w:numId w:val="8"/>
        </w:numPr>
        <w:kinsoku/>
        <w:wordWrap/>
        <w:overflowPunct/>
        <w:topLinePunct w:val="0"/>
        <w:autoSpaceDE/>
        <w:autoSpaceDN/>
        <w:bidi w:val="0"/>
        <w:adjustRightInd/>
        <w:snapToGrid/>
        <w:spacing w:before="157" w:beforeLines="50" w:after="157" w:afterLines="50" w:line="400" w:lineRule="exact"/>
        <w:ind w:left="425" w:leftChars="0" w:hanging="425" w:firstLineChars="0"/>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二次、三次审核推送：当首次审核回执推送完成后，再收到手机厂商的审核回执推送（无论成功或失败）-&gt; 推送模版审核回执 , 审核总状态不变，更新tmpOps中的厂商状态。</w:t>
      </w:r>
    </w:p>
    <w:p>
      <w:pPr>
        <w:keepNext w:val="0"/>
        <w:keepLines w:val="0"/>
        <w:pageBreakBefore w:val="0"/>
        <w:widowControl/>
        <w:kinsoku/>
        <w:wordWrap/>
        <w:overflowPunct/>
        <w:topLinePunct w:val="0"/>
        <w:autoSpaceDE/>
        <w:autoSpaceDN/>
        <w:bidi w:val="0"/>
        <w:adjustRightInd/>
        <w:snapToGrid/>
        <w:spacing w:before="313" w:beforeLines="100" w:after="157" w:afterLines="50"/>
        <w:textAlignment w:val="auto"/>
        <w:rPr>
          <w:rFonts w:hint="eastAsia" w:ascii="微软雅黑 Light" w:hAnsi="微软雅黑 Light" w:eastAsia="微软雅黑 Light" w:cs="微软雅黑 Light"/>
          <w:b/>
          <w:bCs/>
          <w:sz w:val="21"/>
          <w:szCs w:val="21"/>
        </w:rPr>
      </w:pPr>
      <w:r>
        <w:rPr>
          <w:rFonts w:hint="eastAsia" w:ascii="微软雅黑 Light" w:hAnsi="微软雅黑 Light" w:eastAsia="微软雅黑 Light" w:cs="微软雅黑 Light"/>
          <w:b/>
          <w:bCs/>
          <w:sz w:val="21"/>
          <w:szCs w:val="21"/>
        </w:rPr>
        <w:t>回执地址设置</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eastAsia="微软雅黑 Light"/>
          <w:sz w:val="21"/>
          <w:szCs w:val="21"/>
          <w:lang w:val="en-US" w:eastAsia="zh-CN"/>
        </w:rPr>
      </w:pPr>
      <w:r>
        <w:rPr>
          <w:rFonts w:hint="eastAsia" w:ascii="微软雅黑 Light" w:hAnsi="微软雅黑 Light" w:eastAsia="微软雅黑 Light" w:cs="微软雅黑 Light"/>
          <w:sz w:val="21"/>
          <w:szCs w:val="21"/>
          <w:lang w:val="en-US" w:eastAsia="zh-CN"/>
        </w:rPr>
        <w:t>参考：</w:t>
      </w:r>
      <w:r>
        <w:rPr>
          <w:rFonts w:hint="eastAsia" w:ascii="微软雅黑 Light" w:hAnsi="微软雅黑 Light" w:eastAsia="微软雅黑 Light" w:cs="微软雅黑 Light"/>
          <w:color w:val="4472C4" w:themeColor="accent1"/>
          <w:sz w:val="21"/>
          <w:szCs w:val="21"/>
          <w:u w:val="single"/>
          <w:lang w:val="en-US" w:eastAsia="zh-CN"/>
          <w14:textFill>
            <w14:solidFill>
              <w14:schemeClr w14:val="accent1"/>
            </w14:solidFill>
          </w14:textFill>
        </w:rPr>
        <w:t>https://help.aliyun.com/document_detail/101508.html</w:t>
      </w:r>
    </w:p>
    <w:p>
      <w:pPr>
        <w:keepNext w:val="0"/>
        <w:keepLines w:val="0"/>
        <w:pageBreakBefore w:val="0"/>
        <w:widowControl/>
        <w:kinsoku/>
        <w:wordWrap/>
        <w:overflowPunct/>
        <w:topLinePunct w:val="0"/>
        <w:autoSpaceDE/>
        <w:autoSpaceDN/>
        <w:bidi w:val="0"/>
        <w:adjustRightInd/>
        <w:snapToGrid/>
        <w:spacing w:before="313" w:beforeLines="100" w:after="157" w:afterLines="50"/>
        <w:textAlignment w:val="auto"/>
        <w:rPr>
          <w:rFonts w:hint="eastAsia" w:ascii="微软雅黑 Light" w:hAnsi="微软雅黑 Light" w:eastAsia="微软雅黑 Light" w:cs="微软雅黑 Light"/>
          <w:b/>
          <w:bCs/>
          <w:sz w:val="21"/>
          <w:szCs w:val="21"/>
        </w:rPr>
      </w:pPr>
      <w:r>
        <w:rPr>
          <w:rFonts w:hint="eastAsia" w:ascii="微软雅黑 Light" w:hAnsi="微软雅黑 Light" w:eastAsia="微软雅黑 Light" w:cs="微软雅黑 Light"/>
          <w:b/>
          <w:bCs/>
          <w:sz w:val="21"/>
          <w:szCs w:val="21"/>
        </w:rPr>
        <w:t>回执格式</w:t>
      </w:r>
    </w:p>
    <w:tbl>
      <w:tblPr>
        <w:tblStyle w:val="12"/>
        <w:tblW w:w="8766" w:type="dxa"/>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
      <w:tblGrid>
        <w:gridCol w:w="2432"/>
        <w:gridCol w:w="1204"/>
        <w:gridCol w:w="5130"/>
      </w:tblGrid>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432"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参数名称</w:t>
            </w:r>
          </w:p>
        </w:tc>
        <w:tc>
          <w:tcPr>
            <w:tcW w:w="1204"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类型</w:t>
            </w:r>
          </w:p>
        </w:tc>
        <w:tc>
          <w:tcPr>
            <w:tcW w:w="5130"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描述</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432"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approval_status</w:t>
            </w:r>
          </w:p>
        </w:tc>
        <w:tc>
          <w:tcPr>
            <w:tcW w:w="1204"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Integer</w:t>
            </w:r>
          </w:p>
        </w:tc>
        <w:tc>
          <w:tcPr>
            <w:tcW w:w="513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模版审核总状态，</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 xml:space="preserve"> </w:t>
            </w:r>
          </w:p>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default"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0：审核中。1：审核通过。2：审核未通过。</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432"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extData</w:t>
            </w:r>
          </w:p>
        </w:tc>
        <w:tc>
          <w:tcPr>
            <w:tcW w:w="1204"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Struct</w:t>
            </w:r>
          </w:p>
        </w:tc>
        <w:tc>
          <w:tcPr>
            <w:tcW w:w="513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模版提交时用户传入的自定义参数</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432"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template_code</w:t>
            </w:r>
          </w:p>
        </w:tc>
        <w:tc>
          <w:tcPr>
            <w:tcW w:w="1204"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513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卡片短信模版Code</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432"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desc</w:t>
            </w:r>
          </w:p>
        </w:tc>
        <w:tc>
          <w:tcPr>
            <w:tcW w:w="1204"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513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总状态描述</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432"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tmpOps</w:t>
            </w:r>
          </w:p>
        </w:tc>
        <w:tc>
          <w:tcPr>
            <w:tcW w:w="1204"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List</w:t>
            </w:r>
          </w:p>
        </w:tc>
        <w:tc>
          <w:tcPr>
            <w:tcW w:w="513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手机厂商审核状态</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432"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482" w:leftChars="0" w:firstLine="0" w:firstLineChars="0"/>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state</w:t>
            </w:r>
          </w:p>
        </w:tc>
        <w:tc>
          <w:tcPr>
            <w:tcW w:w="1204"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Integer</w:t>
            </w:r>
          </w:p>
        </w:tc>
        <w:tc>
          <w:tcPr>
            <w:tcW w:w="513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 xml:space="preserve">审核状态， </w:t>
            </w:r>
            <w:r>
              <w:rPr>
                <w:rFonts w:hint="default"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0：审核中。1：审核通过。2：审核未通过。</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432"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482" w:leftChars="0" w:firstLine="0" w:firstLineChars="0"/>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desc</w:t>
            </w:r>
          </w:p>
        </w:tc>
        <w:tc>
          <w:tcPr>
            <w:tcW w:w="1204"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513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手机厂商审核意见</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432" w:type="dxa"/>
            <w:tcBorders>
              <w:top w:val="single" w:color="D9D9D9" w:sz="6" w:space="0"/>
              <w:left w:val="single" w:color="D9D9D9" w:sz="6" w:space="0"/>
              <w:bottom w:val="single" w:color="D9D9D9" w:sz="6" w:space="0"/>
              <w:right w:val="single" w:color="D9D9D9"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482" w:leftChars="0" w:firstLine="0" w:firstLineChars="0"/>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vendorCode</w:t>
            </w:r>
          </w:p>
        </w:tc>
        <w:tc>
          <w:tcPr>
            <w:tcW w:w="1204"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String</w:t>
            </w:r>
          </w:p>
        </w:tc>
        <w:tc>
          <w:tcPr>
            <w:tcW w:w="5130"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手机厂商信息</w:t>
            </w:r>
          </w:p>
        </w:tc>
      </w:tr>
    </w:tbl>
    <w:p>
      <w:pPr>
        <w:rPr>
          <w:rFonts w:ascii="Segoe UI" w:hAnsi="Segoe UI" w:cs="Segoe UI"/>
          <w:color w:val="171A1D"/>
          <w:sz w:val="21"/>
          <w:szCs w:val="21"/>
          <w:shd w:val="clear" w:color="auto" w:fill="C9E7FF"/>
        </w:rPr>
      </w:pPr>
    </w:p>
    <w:p>
      <w:pPr>
        <w:pStyle w:val="3"/>
        <w:keepNext/>
        <w:keepLines/>
        <w:pageBreakBefore w:val="0"/>
        <w:widowControl/>
        <w:numPr>
          <w:ilvl w:val="1"/>
          <w:numId w:val="7"/>
        </w:numPr>
        <w:kinsoku/>
        <w:wordWrap/>
        <w:overflowPunct/>
        <w:topLinePunct w:val="0"/>
        <w:autoSpaceDE/>
        <w:autoSpaceDN/>
        <w:bidi w:val="0"/>
        <w:adjustRightInd/>
        <w:snapToGrid/>
        <w:spacing w:before="120" w:after="120" w:line="360" w:lineRule="auto"/>
        <w:ind w:left="567" w:leftChars="0" w:hanging="567" w:firstLineChars="0"/>
        <w:textAlignment w:val="auto"/>
        <w:rPr>
          <w:rFonts w:hint="eastAsia" w:ascii="微软雅黑 Light" w:hAnsi="微软雅黑 Light" w:eastAsia="微软雅黑 Light" w:cs="微软雅黑 Light"/>
          <w:b/>
          <w:bCs/>
          <w:color w:val="auto"/>
          <w:kern w:val="0"/>
          <w:sz w:val="24"/>
          <w:szCs w:val="24"/>
          <w:lang w:val="en-US" w:eastAsia="zh-CN" w:bidi="ar-SA"/>
        </w:rPr>
      </w:pPr>
      <w:bookmarkStart w:id="24" w:name="八、发送回执"/>
      <w:bookmarkStart w:id="25" w:name="_Toc26876"/>
      <w:r>
        <w:rPr>
          <w:rFonts w:hint="eastAsia" w:ascii="微软雅黑 Light" w:hAnsi="微软雅黑 Light" w:eastAsia="微软雅黑 Light" w:cs="微软雅黑 Light"/>
          <w:b/>
          <w:bCs/>
          <w:color w:val="auto"/>
          <w:kern w:val="0"/>
          <w:sz w:val="24"/>
          <w:szCs w:val="24"/>
          <w:lang w:val="en-US" w:eastAsia="zh-CN" w:bidi="ar-SA"/>
        </w:rPr>
        <w:t>发送回执</w:t>
      </w:r>
      <w:bookmarkEnd w:id="24"/>
      <w:bookmarkEnd w:id="25"/>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阿里云短信控制台进行卡片短信发送回执设置</w:t>
      </w:r>
    </w:p>
    <w:p>
      <w:pPr>
        <w:keepNext w:val="0"/>
        <w:keepLines w:val="0"/>
        <w:pageBreakBefore w:val="0"/>
        <w:widowControl/>
        <w:kinsoku/>
        <w:wordWrap/>
        <w:overflowPunct/>
        <w:topLinePunct w:val="0"/>
        <w:autoSpaceDE/>
        <w:autoSpaceDN/>
        <w:bidi w:val="0"/>
        <w:adjustRightInd/>
        <w:snapToGrid/>
        <w:spacing w:before="313" w:beforeLines="100" w:after="157" w:afterLines="50"/>
        <w:textAlignment w:val="auto"/>
        <w:rPr>
          <w:rFonts w:hint="eastAsia" w:ascii="微软雅黑 Light" w:hAnsi="微软雅黑 Light" w:eastAsia="微软雅黑 Light" w:cs="微软雅黑 Light"/>
          <w:b/>
          <w:bCs/>
          <w:sz w:val="21"/>
          <w:szCs w:val="21"/>
        </w:rPr>
      </w:pPr>
      <w:r>
        <w:rPr>
          <w:rFonts w:hint="eastAsia" w:ascii="微软雅黑 Light" w:hAnsi="微软雅黑 Light" w:eastAsia="微软雅黑 Light" w:cs="微软雅黑 Light"/>
          <w:b/>
          <w:bCs/>
          <w:sz w:val="21"/>
          <w:szCs w:val="21"/>
        </w:rPr>
        <w:t>回执地址设置</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eastAsia="微软雅黑 Light"/>
          <w:sz w:val="21"/>
          <w:szCs w:val="21"/>
          <w:lang w:val="en-US" w:eastAsia="zh-CN"/>
        </w:rPr>
      </w:pPr>
      <w:r>
        <w:rPr>
          <w:rFonts w:hint="eastAsia" w:ascii="微软雅黑 Light" w:hAnsi="微软雅黑 Light" w:eastAsia="微软雅黑 Light" w:cs="微软雅黑 Light"/>
          <w:sz w:val="21"/>
          <w:szCs w:val="21"/>
          <w:lang w:val="en-US" w:eastAsia="zh-CN"/>
        </w:rPr>
        <w:t>参考：</w:t>
      </w:r>
      <w:r>
        <w:rPr>
          <w:rFonts w:hint="eastAsia" w:ascii="微软雅黑 Light" w:hAnsi="微软雅黑 Light" w:eastAsia="微软雅黑 Light" w:cs="微软雅黑 Light"/>
          <w:color w:val="4472C4" w:themeColor="accent1"/>
          <w:sz w:val="21"/>
          <w:szCs w:val="21"/>
          <w:u w:val="single"/>
          <w:lang w:val="en-US" w:eastAsia="zh-CN"/>
          <w14:textFill>
            <w14:solidFill>
              <w14:schemeClr w14:val="accent1"/>
            </w14:solidFill>
          </w14:textFill>
        </w:rPr>
        <w:t>https://help.aliyun.com/document_detail/101508.html</w:t>
      </w:r>
    </w:p>
    <w:p>
      <w:pPr>
        <w:keepNext w:val="0"/>
        <w:keepLines w:val="0"/>
        <w:pageBreakBefore w:val="0"/>
        <w:widowControl/>
        <w:kinsoku/>
        <w:wordWrap/>
        <w:overflowPunct/>
        <w:topLinePunct w:val="0"/>
        <w:autoSpaceDE/>
        <w:autoSpaceDN/>
        <w:bidi w:val="0"/>
        <w:adjustRightInd/>
        <w:snapToGrid/>
        <w:spacing w:before="313" w:beforeLines="100" w:after="157" w:afterLines="50"/>
        <w:textAlignment w:val="auto"/>
        <w:rPr>
          <w:rFonts w:hint="eastAsia" w:ascii="微软雅黑 Light" w:hAnsi="微软雅黑 Light" w:eastAsia="微软雅黑 Light" w:cs="微软雅黑 Light"/>
          <w:b/>
          <w:bCs/>
          <w:sz w:val="21"/>
          <w:szCs w:val="21"/>
          <w:lang w:val="en-US" w:eastAsia="zh-CN"/>
        </w:rPr>
      </w:pPr>
      <w:r>
        <w:rPr>
          <w:rFonts w:hint="eastAsia" w:ascii="微软雅黑 Light" w:hAnsi="微软雅黑 Light" w:eastAsia="微软雅黑 Light" w:cs="微软雅黑 Light"/>
          <w:b/>
          <w:bCs/>
          <w:sz w:val="21"/>
          <w:szCs w:val="21"/>
        </w:rPr>
        <w:t>回执</w:t>
      </w:r>
      <w:r>
        <w:rPr>
          <w:rFonts w:hint="eastAsia" w:ascii="微软雅黑 Light" w:hAnsi="微软雅黑 Light" w:eastAsia="微软雅黑 Light" w:cs="微软雅黑 Light"/>
          <w:b/>
          <w:bCs/>
          <w:sz w:val="21"/>
          <w:szCs w:val="21"/>
          <w:lang w:val="en-US" w:eastAsia="zh-CN"/>
        </w:rPr>
        <w:t>请求</w:t>
      </w:r>
    </w:p>
    <w:tbl>
      <w:tblPr>
        <w:tblStyle w:val="12"/>
        <w:tblW w:w="8286" w:type="dxa"/>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
      <w:tblGrid>
        <w:gridCol w:w="2299"/>
        <w:gridCol w:w="1188"/>
        <w:gridCol w:w="4799"/>
      </w:tblGrid>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299"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参数名称</w:t>
            </w:r>
          </w:p>
        </w:tc>
        <w:tc>
          <w:tcPr>
            <w:tcW w:w="1188"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类型</w:t>
            </w:r>
          </w:p>
        </w:tc>
        <w:tc>
          <w:tcPr>
            <w:tcW w:w="4799"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描述</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29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phone_number</w:t>
            </w:r>
          </w:p>
        </w:tc>
        <w:tc>
          <w:tcPr>
            <w:tcW w:w="118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String</w:t>
            </w:r>
          </w:p>
        </w:tc>
        <w:tc>
          <w:tcPr>
            <w:tcW w:w="479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手机号码</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29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send_time</w:t>
            </w:r>
          </w:p>
        </w:tc>
        <w:tc>
          <w:tcPr>
            <w:tcW w:w="118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String</w:t>
            </w:r>
          </w:p>
        </w:tc>
        <w:tc>
          <w:tcPr>
            <w:tcW w:w="479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发送时间</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29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report_time</w:t>
            </w:r>
          </w:p>
        </w:tc>
        <w:tc>
          <w:tcPr>
            <w:tcW w:w="118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String</w:t>
            </w:r>
          </w:p>
        </w:tc>
        <w:tc>
          <w:tcPr>
            <w:tcW w:w="479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状态报告时间</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29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success</w:t>
            </w:r>
          </w:p>
        </w:tc>
        <w:tc>
          <w:tcPr>
            <w:tcW w:w="118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Boolean</w:t>
            </w:r>
          </w:p>
        </w:tc>
        <w:tc>
          <w:tcPr>
            <w:tcW w:w="479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lang w:val="en-US" w:eastAsia="zh-CN"/>
                <w14:textFill>
                  <w14:solidFill>
                    <w14:schemeClr w14:val="tx1">
                      <w14:lumMod w14:val="75000"/>
                      <w14:lumOff w14:val="25000"/>
                    </w14:schemeClr>
                  </w14:solidFill>
                </w14:textFill>
              </w:rPr>
              <w:t>是否接收成功。取值：</w:t>
            </w:r>
          </w:p>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default"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true：接收成功false：接收失败</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29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err_code</w:t>
            </w:r>
          </w:p>
        </w:tc>
        <w:tc>
          <w:tcPr>
            <w:tcW w:w="118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String</w:t>
            </w:r>
          </w:p>
        </w:tc>
        <w:tc>
          <w:tcPr>
            <w:tcW w:w="479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状态报告编码</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29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err_msg</w:t>
            </w:r>
          </w:p>
        </w:tc>
        <w:tc>
          <w:tcPr>
            <w:tcW w:w="118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String</w:t>
            </w:r>
          </w:p>
        </w:tc>
        <w:tc>
          <w:tcPr>
            <w:tcW w:w="479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状态报告说明</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29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sms_size</w:t>
            </w:r>
          </w:p>
        </w:tc>
        <w:tc>
          <w:tcPr>
            <w:tcW w:w="118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String</w:t>
            </w:r>
          </w:p>
        </w:tc>
        <w:tc>
          <w:tcPr>
            <w:tcW w:w="479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状态报告说明。</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29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biz_id</w:t>
            </w:r>
          </w:p>
        </w:tc>
        <w:tc>
          <w:tcPr>
            <w:tcW w:w="118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String</w:t>
            </w:r>
          </w:p>
        </w:tc>
        <w:tc>
          <w:tcPr>
            <w:tcW w:w="479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发送回执ID，即发送流水号</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29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out_id</w:t>
            </w:r>
          </w:p>
        </w:tc>
        <w:tc>
          <w:tcPr>
            <w:tcW w:w="118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String</w:t>
            </w:r>
          </w:p>
        </w:tc>
        <w:tc>
          <w:tcPr>
            <w:tcW w:w="479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用户序列号</w:t>
            </w:r>
          </w:p>
        </w:tc>
      </w:tr>
    </w:tbl>
    <w:p>
      <w:pPr>
        <w:keepNext w:val="0"/>
        <w:keepLines w:val="0"/>
        <w:pageBreakBefore w:val="0"/>
        <w:widowControl/>
        <w:kinsoku/>
        <w:wordWrap/>
        <w:overflowPunct/>
        <w:topLinePunct w:val="0"/>
        <w:autoSpaceDE/>
        <w:autoSpaceDN/>
        <w:bidi w:val="0"/>
        <w:adjustRightInd/>
        <w:snapToGrid/>
        <w:spacing w:before="313" w:beforeLines="100" w:after="157" w:afterLines="50"/>
        <w:textAlignment w:val="auto"/>
        <w:rPr>
          <w:rFonts w:hint="eastAsia" w:ascii="微软雅黑 Light" w:hAnsi="微软雅黑 Light" w:eastAsia="微软雅黑 Light" w:cs="微软雅黑 Light"/>
          <w:b/>
          <w:bCs/>
          <w:sz w:val="21"/>
          <w:szCs w:val="21"/>
          <w:lang w:val="en-US" w:eastAsia="zh-CN"/>
        </w:rPr>
      </w:pPr>
      <w:r>
        <w:rPr>
          <w:rFonts w:hint="eastAsia" w:ascii="微软雅黑 Light" w:hAnsi="微软雅黑 Light" w:eastAsia="微软雅黑 Light" w:cs="微软雅黑 Light"/>
          <w:b/>
          <w:bCs/>
          <w:sz w:val="21"/>
          <w:szCs w:val="21"/>
        </w:rPr>
        <w:t>回执</w:t>
      </w:r>
      <w:r>
        <w:rPr>
          <w:rFonts w:hint="eastAsia" w:ascii="微软雅黑 Light" w:hAnsi="微软雅黑 Light" w:eastAsia="微软雅黑 Light" w:cs="微软雅黑 Light"/>
          <w:b/>
          <w:bCs/>
          <w:sz w:val="21"/>
          <w:szCs w:val="21"/>
          <w:lang w:val="en-US" w:eastAsia="zh-CN"/>
        </w:rPr>
        <w:t>响应</w:t>
      </w:r>
    </w:p>
    <w:tbl>
      <w:tblPr>
        <w:tblStyle w:val="12"/>
        <w:tblW w:w="8256" w:type="dxa"/>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
      <w:tblGrid>
        <w:gridCol w:w="2299"/>
        <w:gridCol w:w="1188"/>
        <w:gridCol w:w="4769"/>
      </w:tblGrid>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299"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参数名称</w:t>
            </w:r>
          </w:p>
        </w:tc>
        <w:tc>
          <w:tcPr>
            <w:tcW w:w="1188"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类型</w:t>
            </w:r>
          </w:p>
        </w:tc>
        <w:tc>
          <w:tcPr>
            <w:tcW w:w="4769"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描述</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29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code</w:t>
            </w:r>
          </w:p>
        </w:tc>
        <w:tc>
          <w:tcPr>
            <w:tcW w:w="118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20"/>
                <w:szCs w:val="20"/>
                <w:lang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lang w:val="en-US" w:eastAsia="zh-CN"/>
                <w14:textFill>
                  <w14:solidFill>
                    <w14:schemeClr w14:val="tx1">
                      <w14:lumMod w14:val="75000"/>
                      <w14:lumOff w14:val="25000"/>
                    </w14:schemeClr>
                  </w14:solidFill>
                </w14:textFill>
              </w:rPr>
              <w:t>Integer</w:t>
            </w:r>
          </w:p>
        </w:tc>
        <w:tc>
          <w:tcPr>
            <w:tcW w:w="476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default" w:ascii="微软雅黑 Light" w:hAnsi="微软雅黑 Light" w:eastAsia="微软雅黑 Light" w:cs="微软雅黑 Light"/>
                <w:color w:val="404040" w:themeColor="text1" w:themeTint="BF"/>
                <w:sz w:val="20"/>
                <w:szCs w:val="20"/>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应答编码</w:t>
            </w:r>
            <w:r>
              <w:rPr>
                <w:rFonts w:hint="eastAsia" w:ascii="微软雅黑 Light" w:hAnsi="微软雅黑 Light" w:eastAsia="微软雅黑 Light" w:cs="微软雅黑 Light"/>
                <w:color w:val="404040" w:themeColor="text1" w:themeTint="BF"/>
                <w:sz w:val="20"/>
                <w:szCs w:val="20"/>
                <w:lang w:val="en-US" w:eastAsia="zh-CN"/>
                <w14:textFill>
                  <w14:solidFill>
                    <w14:schemeClr w14:val="tx1">
                      <w14:lumMod w14:val="75000"/>
                      <w14:lumOff w14:val="25000"/>
                    </w14:schemeClr>
                  </w14:solidFill>
                </w14:textFill>
              </w:rPr>
              <w:t xml:space="preserve"> 0 成功</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29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msg</w:t>
            </w:r>
          </w:p>
        </w:tc>
        <w:tc>
          <w:tcPr>
            <w:tcW w:w="118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String</w:t>
            </w:r>
          </w:p>
        </w:tc>
        <w:tc>
          <w:tcPr>
            <w:tcW w:w="476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default" w:ascii="微软雅黑 Light" w:hAnsi="微软雅黑 Light" w:eastAsia="微软雅黑 Light" w:cs="微软雅黑 Light"/>
                <w:color w:val="404040" w:themeColor="text1" w:themeTint="BF"/>
                <w:sz w:val="20"/>
                <w:szCs w:val="20"/>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描述信息</w:t>
            </w:r>
            <w:r>
              <w:rPr>
                <w:rFonts w:hint="eastAsia" w:ascii="微软雅黑 Light" w:hAnsi="微软雅黑 Light" w:eastAsia="微软雅黑 Light" w:cs="微软雅黑 Light"/>
                <w:color w:val="404040" w:themeColor="text1" w:themeTint="BF"/>
                <w:sz w:val="20"/>
                <w:szCs w:val="20"/>
                <w:lang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20"/>
                <w:szCs w:val="20"/>
                <w:lang w:val="en-US" w:eastAsia="zh-CN"/>
                <w14:textFill>
                  <w14:solidFill>
                    <w14:schemeClr w14:val="tx1">
                      <w14:lumMod w14:val="75000"/>
                      <w14:lumOff w14:val="25000"/>
                    </w14:schemeClr>
                  </w14:solidFill>
                </w14:textFill>
              </w:rPr>
              <w:t xml:space="preserve"> 例如：</w:t>
            </w: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接收成功</w:t>
            </w:r>
          </w:p>
        </w:tc>
      </w:tr>
    </w:tbl>
    <w:p>
      <w:pPr>
        <w:keepNext w:val="0"/>
        <w:keepLines w:val="0"/>
        <w:pageBreakBefore w:val="0"/>
        <w:widowControl/>
        <w:kinsoku/>
        <w:wordWrap/>
        <w:overflowPunct/>
        <w:topLinePunct w:val="0"/>
        <w:autoSpaceDE/>
        <w:autoSpaceDN/>
        <w:bidi w:val="0"/>
        <w:adjustRightInd/>
        <w:snapToGrid/>
        <w:spacing w:before="313" w:beforeLines="100"/>
        <w:textAlignment w:val="auto"/>
        <w:rPr>
          <w:rFonts w:hint="eastAsia" w:ascii="微软雅黑 Light" w:hAnsi="微软雅黑 Light" w:eastAsia="微软雅黑 Light" w:cs="微软雅黑 Light"/>
          <w:b/>
          <w:bCs/>
          <w:sz w:val="21"/>
          <w:szCs w:val="21"/>
        </w:rPr>
      </w:pPr>
      <w:r>
        <w:rPr>
          <w:rFonts w:hint="eastAsia" w:ascii="微软雅黑 Light" w:hAnsi="微软雅黑 Light" w:eastAsia="微软雅黑 Light" w:cs="微软雅黑 Light"/>
          <w:b/>
          <w:bCs/>
          <w:sz w:val="21"/>
          <w:szCs w:val="21"/>
        </w:rPr>
        <w:t>请求示例</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textAlignment w:val="auto"/>
        <w:rPr>
          <w:rFonts w:hint="eastAsia"/>
          <w:sz w:val="18"/>
          <w:szCs w:val="18"/>
        </w:rPr>
      </w:pPr>
      <w:r>
        <w:rPr>
          <w:rFonts w:hint="eastAsia"/>
          <w:sz w:val="18"/>
          <w:szCs w:val="18"/>
        </w:rPr>
        <w:t>[</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textAlignment w:val="auto"/>
        <w:rPr>
          <w:rFonts w:hint="eastAsia"/>
          <w:sz w:val="18"/>
          <w:szCs w:val="18"/>
        </w:rPr>
      </w:pPr>
      <w:r>
        <w:rPr>
          <w:rFonts w:hint="eastAsia"/>
          <w:sz w:val="18"/>
          <w:szCs w:val="18"/>
        </w:rPr>
        <w:t xml:space="preserve">  {</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textAlignment w:val="auto"/>
        <w:rPr>
          <w:rFonts w:hint="eastAsia"/>
          <w:sz w:val="18"/>
          <w:szCs w:val="18"/>
        </w:rPr>
      </w:pPr>
      <w:r>
        <w:rPr>
          <w:rFonts w:hint="eastAsia"/>
          <w:sz w:val="18"/>
          <w:szCs w:val="18"/>
        </w:rPr>
        <w:t xml:space="preserve">    "phone_number" : "1381111****",</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textAlignment w:val="auto"/>
        <w:rPr>
          <w:rFonts w:hint="eastAsia"/>
          <w:sz w:val="18"/>
          <w:szCs w:val="18"/>
        </w:rPr>
      </w:pPr>
      <w:r>
        <w:rPr>
          <w:rFonts w:hint="eastAsia"/>
          <w:sz w:val="18"/>
          <w:szCs w:val="18"/>
        </w:rPr>
        <w:t xml:space="preserve">    "send_time" : "20</w:t>
      </w:r>
      <w:r>
        <w:rPr>
          <w:rFonts w:hint="eastAsia"/>
          <w:sz w:val="18"/>
          <w:szCs w:val="18"/>
          <w:lang w:val="en-US" w:eastAsia="zh-CN"/>
        </w:rPr>
        <w:t>21</w:t>
      </w:r>
      <w:r>
        <w:rPr>
          <w:rFonts w:hint="eastAsia"/>
          <w:sz w:val="18"/>
          <w:szCs w:val="18"/>
        </w:rPr>
        <w:t>-01-01 00:00:00",</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textAlignment w:val="auto"/>
        <w:rPr>
          <w:rFonts w:hint="eastAsia"/>
          <w:sz w:val="18"/>
          <w:szCs w:val="18"/>
        </w:rPr>
      </w:pPr>
      <w:r>
        <w:rPr>
          <w:rFonts w:hint="eastAsia"/>
          <w:sz w:val="18"/>
          <w:szCs w:val="18"/>
        </w:rPr>
        <w:t xml:space="preserve">    "report_time" : "20</w:t>
      </w:r>
      <w:r>
        <w:rPr>
          <w:rFonts w:hint="eastAsia"/>
          <w:sz w:val="18"/>
          <w:szCs w:val="18"/>
          <w:lang w:val="en-US" w:eastAsia="zh-CN"/>
        </w:rPr>
        <w:t>21</w:t>
      </w:r>
      <w:r>
        <w:rPr>
          <w:rFonts w:hint="eastAsia"/>
          <w:sz w:val="18"/>
          <w:szCs w:val="18"/>
        </w:rPr>
        <w:t>-01-01 00:00:00",</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textAlignment w:val="auto"/>
        <w:rPr>
          <w:rFonts w:hint="eastAsia"/>
          <w:sz w:val="18"/>
          <w:szCs w:val="18"/>
        </w:rPr>
      </w:pPr>
      <w:r>
        <w:rPr>
          <w:rFonts w:hint="eastAsia"/>
          <w:sz w:val="18"/>
          <w:szCs w:val="18"/>
        </w:rPr>
        <w:t xml:space="preserve">    "success" : true,</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textAlignment w:val="auto"/>
        <w:rPr>
          <w:rFonts w:hint="eastAsia"/>
          <w:sz w:val="18"/>
          <w:szCs w:val="18"/>
        </w:rPr>
      </w:pPr>
      <w:r>
        <w:rPr>
          <w:rFonts w:hint="eastAsia"/>
          <w:sz w:val="18"/>
          <w:szCs w:val="18"/>
        </w:rPr>
        <w:t xml:space="preserve">    "err_code" : "DELIVERED",</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textAlignment w:val="auto"/>
        <w:rPr>
          <w:rFonts w:hint="eastAsia"/>
          <w:sz w:val="18"/>
          <w:szCs w:val="18"/>
        </w:rPr>
      </w:pPr>
      <w:r>
        <w:rPr>
          <w:rFonts w:hint="eastAsia"/>
          <w:sz w:val="18"/>
          <w:szCs w:val="18"/>
        </w:rPr>
        <w:t xml:space="preserve">    "err_msg" : "用户接收成功",</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textAlignment w:val="auto"/>
        <w:rPr>
          <w:rFonts w:hint="eastAsia"/>
          <w:sz w:val="18"/>
          <w:szCs w:val="18"/>
        </w:rPr>
      </w:pPr>
      <w:r>
        <w:rPr>
          <w:rFonts w:hint="eastAsia"/>
          <w:sz w:val="18"/>
          <w:szCs w:val="18"/>
        </w:rPr>
        <w:t xml:space="preserve">    "sms_size" : "1",</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textAlignment w:val="auto"/>
        <w:rPr>
          <w:rFonts w:hint="eastAsia"/>
          <w:sz w:val="18"/>
          <w:szCs w:val="18"/>
        </w:rPr>
      </w:pPr>
      <w:r>
        <w:rPr>
          <w:rFonts w:hint="eastAsia"/>
          <w:sz w:val="18"/>
          <w:szCs w:val="18"/>
        </w:rPr>
        <w:t xml:space="preserve">    "biz_id" : "12345",</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textAlignment w:val="auto"/>
        <w:rPr>
          <w:rFonts w:hint="eastAsia"/>
          <w:sz w:val="18"/>
          <w:szCs w:val="18"/>
        </w:rPr>
      </w:pPr>
      <w:r>
        <w:rPr>
          <w:rFonts w:hint="eastAsia"/>
          <w:sz w:val="18"/>
          <w:szCs w:val="18"/>
        </w:rPr>
        <w:t xml:space="preserve">    "out_id" : "67890"</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textAlignment w:val="auto"/>
        <w:rPr>
          <w:rFonts w:hint="eastAsia"/>
          <w:sz w:val="18"/>
          <w:szCs w:val="18"/>
        </w:rPr>
      </w:pPr>
      <w:r>
        <w:rPr>
          <w:rFonts w:hint="eastAsia"/>
          <w:sz w:val="18"/>
          <w:szCs w:val="18"/>
        </w:rPr>
        <w:t xml:space="preserve">  }</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textAlignment w:val="auto"/>
        <w:rPr>
          <w:rFonts w:hint="default" w:eastAsia="微软雅黑 Light"/>
          <w:sz w:val="18"/>
          <w:szCs w:val="18"/>
          <w:lang w:val="en-US" w:eastAsia="zh-CN"/>
        </w:rPr>
      </w:pPr>
      <w:r>
        <w:rPr>
          <w:rFonts w:hint="eastAsia"/>
          <w:sz w:val="18"/>
          <w:szCs w:val="18"/>
          <w:lang w:val="en-US" w:eastAsia="zh-CN"/>
        </w:rPr>
        <w:t>]</w:t>
      </w:r>
    </w:p>
    <w:p>
      <w:pPr>
        <w:keepNext w:val="0"/>
        <w:keepLines w:val="0"/>
        <w:pageBreakBefore w:val="0"/>
        <w:widowControl/>
        <w:kinsoku/>
        <w:wordWrap/>
        <w:overflowPunct/>
        <w:topLinePunct w:val="0"/>
        <w:autoSpaceDE/>
        <w:autoSpaceDN/>
        <w:bidi w:val="0"/>
        <w:adjustRightInd/>
        <w:snapToGrid/>
        <w:spacing w:before="313" w:beforeLines="100"/>
        <w:textAlignment w:val="auto"/>
        <w:rPr>
          <w:rFonts w:hint="eastAsia" w:ascii="微软雅黑 Light" w:hAnsi="微软雅黑 Light" w:eastAsia="微软雅黑 Light" w:cs="微软雅黑 Light"/>
          <w:color w:val="595959"/>
          <w:sz w:val="21"/>
          <w:szCs w:val="21"/>
        </w:rPr>
      </w:pPr>
      <w:r>
        <w:rPr>
          <w:rFonts w:hint="eastAsia" w:ascii="微软雅黑 Light" w:hAnsi="微软雅黑 Light" w:eastAsia="微软雅黑 Light" w:cs="微软雅黑 Light"/>
          <w:b/>
          <w:bCs/>
          <w:sz w:val="21"/>
          <w:szCs w:val="21"/>
        </w:rPr>
        <w:t>返回示例</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ind w:firstLine="0" w:firstLineChars="0"/>
        <w:textAlignment w:val="auto"/>
        <w:rPr>
          <w:rFonts w:hint="eastAsia"/>
          <w:sz w:val="18"/>
          <w:szCs w:val="18"/>
        </w:rPr>
      </w:pPr>
      <w:r>
        <w:rPr>
          <w:rFonts w:hint="eastAsia"/>
          <w:sz w:val="18"/>
          <w:szCs w:val="18"/>
        </w:rPr>
        <w:t>{</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ind w:firstLine="0" w:firstLineChars="0"/>
        <w:textAlignment w:val="auto"/>
        <w:rPr>
          <w:rFonts w:hint="eastAsia"/>
          <w:sz w:val="18"/>
          <w:szCs w:val="18"/>
        </w:rPr>
      </w:pPr>
      <w:r>
        <w:rPr>
          <w:rFonts w:hint="eastAsia"/>
          <w:sz w:val="18"/>
          <w:szCs w:val="18"/>
        </w:rPr>
        <w:t xml:space="preserve">  "code" : 0,</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ind w:firstLine="0" w:firstLineChars="0"/>
        <w:textAlignment w:val="auto"/>
        <w:rPr>
          <w:rFonts w:hint="eastAsia"/>
          <w:sz w:val="18"/>
          <w:szCs w:val="18"/>
        </w:rPr>
      </w:pPr>
      <w:r>
        <w:rPr>
          <w:rFonts w:hint="eastAsia"/>
          <w:sz w:val="18"/>
          <w:szCs w:val="18"/>
        </w:rPr>
        <w:t xml:space="preserve">  "msg" : "接收成功"</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ind w:firstLine="0" w:firstLineChars="0"/>
        <w:textAlignment w:val="auto"/>
        <w:rPr>
          <w:rFonts w:hint="eastAsia"/>
          <w:sz w:val="18"/>
          <w:szCs w:val="18"/>
          <w:lang w:val="en-US" w:eastAsia="zh-CN"/>
        </w:rPr>
      </w:pPr>
      <w:r>
        <w:rPr>
          <w:rFonts w:hint="eastAsia"/>
          <w:sz w:val="18"/>
          <w:szCs w:val="18"/>
        </w:rPr>
        <w:t>}</w:t>
      </w:r>
    </w:p>
    <w:p>
      <w:pPr>
        <w:pStyle w:val="3"/>
        <w:keepNext/>
        <w:keepLines/>
        <w:pageBreakBefore w:val="0"/>
        <w:widowControl/>
        <w:numPr>
          <w:ilvl w:val="1"/>
          <w:numId w:val="7"/>
        </w:numPr>
        <w:kinsoku/>
        <w:wordWrap/>
        <w:overflowPunct/>
        <w:topLinePunct w:val="0"/>
        <w:autoSpaceDE/>
        <w:autoSpaceDN/>
        <w:bidi w:val="0"/>
        <w:adjustRightInd/>
        <w:snapToGrid/>
        <w:spacing w:before="313" w:beforeLines="100" w:after="120" w:line="360" w:lineRule="auto"/>
        <w:ind w:left="567" w:leftChars="0" w:hanging="567" w:firstLineChars="0"/>
        <w:textAlignment w:val="auto"/>
        <w:rPr>
          <w:rFonts w:hint="eastAsia" w:ascii="微软雅黑 Light" w:hAnsi="微软雅黑 Light" w:eastAsia="微软雅黑 Light" w:cs="微软雅黑 Light"/>
          <w:b/>
          <w:bCs/>
          <w:color w:val="auto"/>
          <w:kern w:val="0"/>
          <w:sz w:val="24"/>
          <w:szCs w:val="24"/>
          <w:lang w:val="en-US" w:eastAsia="zh-CN" w:bidi="ar-SA"/>
        </w:rPr>
      </w:pPr>
      <w:bookmarkStart w:id="26" w:name="九、渲染回执"/>
      <w:bookmarkStart w:id="27" w:name="_Toc30955"/>
      <w:r>
        <w:rPr>
          <w:rFonts w:hint="eastAsia" w:ascii="微软雅黑 Light" w:hAnsi="微软雅黑 Light" w:eastAsia="微软雅黑 Light" w:cs="微软雅黑 Light"/>
          <w:b/>
          <w:bCs/>
          <w:color w:val="auto"/>
          <w:kern w:val="0"/>
          <w:sz w:val="24"/>
          <w:szCs w:val="24"/>
          <w:lang w:val="en-US" w:eastAsia="zh-CN" w:bidi="ar-SA"/>
        </w:rPr>
        <w:t>渲染回执</w:t>
      </w:r>
      <w:bookmarkEnd w:id="26"/>
      <w:bookmarkEnd w:id="27"/>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阿里云短信控制台进行卡片短信渲染回执设置</w:t>
      </w:r>
    </w:p>
    <w:p>
      <w:pPr>
        <w:keepNext w:val="0"/>
        <w:keepLines w:val="0"/>
        <w:pageBreakBefore w:val="0"/>
        <w:widowControl/>
        <w:kinsoku/>
        <w:wordWrap/>
        <w:overflowPunct/>
        <w:topLinePunct w:val="0"/>
        <w:autoSpaceDE/>
        <w:autoSpaceDN/>
        <w:bidi w:val="0"/>
        <w:adjustRightInd/>
        <w:snapToGrid/>
        <w:spacing w:before="313" w:beforeLines="100" w:after="157" w:afterLines="50"/>
        <w:textAlignment w:val="auto"/>
        <w:rPr>
          <w:rFonts w:hint="eastAsia" w:ascii="微软雅黑 Light" w:hAnsi="微软雅黑 Light" w:eastAsia="微软雅黑 Light" w:cs="微软雅黑 Light"/>
          <w:b/>
          <w:bCs/>
          <w:sz w:val="21"/>
          <w:szCs w:val="21"/>
        </w:rPr>
      </w:pPr>
      <w:r>
        <w:rPr>
          <w:rFonts w:hint="eastAsia" w:ascii="微软雅黑 Light" w:hAnsi="微软雅黑 Light" w:eastAsia="微软雅黑 Light" w:cs="微软雅黑 Light"/>
          <w:b/>
          <w:bCs/>
          <w:sz w:val="21"/>
          <w:szCs w:val="21"/>
        </w:rPr>
        <w:t>回执地址设置</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eastAsia="微软雅黑 Light"/>
          <w:sz w:val="21"/>
          <w:szCs w:val="21"/>
          <w:lang w:val="en-US" w:eastAsia="zh-CN"/>
        </w:rPr>
      </w:pPr>
      <w:r>
        <w:rPr>
          <w:rFonts w:hint="eastAsia" w:ascii="微软雅黑 Light" w:hAnsi="微软雅黑 Light" w:eastAsia="微软雅黑 Light" w:cs="微软雅黑 Light"/>
          <w:sz w:val="21"/>
          <w:szCs w:val="21"/>
          <w:lang w:val="en-US" w:eastAsia="zh-CN"/>
        </w:rPr>
        <w:t>参考：</w:t>
      </w:r>
      <w:r>
        <w:rPr>
          <w:rFonts w:hint="eastAsia" w:ascii="微软雅黑 Light" w:hAnsi="微软雅黑 Light" w:eastAsia="微软雅黑 Light" w:cs="微软雅黑 Light"/>
          <w:color w:val="4472C4" w:themeColor="accent1"/>
          <w:sz w:val="21"/>
          <w:szCs w:val="21"/>
          <w:u w:val="single"/>
          <w:lang w:val="en-US" w:eastAsia="zh-CN"/>
          <w14:textFill>
            <w14:solidFill>
              <w14:schemeClr w14:val="accent1"/>
            </w14:solidFill>
          </w14:textFill>
        </w:rPr>
        <w:t>https://help.aliyun.com/document_detail/101508.html</w:t>
      </w:r>
    </w:p>
    <w:p>
      <w:pPr>
        <w:keepNext w:val="0"/>
        <w:keepLines w:val="0"/>
        <w:pageBreakBefore w:val="0"/>
        <w:widowControl/>
        <w:kinsoku/>
        <w:wordWrap/>
        <w:overflowPunct/>
        <w:topLinePunct w:val="0"/>
        <w:autoSpaceDE/>
        <w:autoSpaceDN/>
        <w:bidi w:val="0"/>
        <w:adjustRightInd/>
        <w:snapToGrid/>
        <w:spacing w:before="313" w:beforeLines="100" w:after="157" w:afterLines="50"/>
        <w:textAlignment w:val="auto"/>
        <w:rPr>
          <w:rFonts w:hint="eastAsia" w:ascii="微软雅黑 Light" w:hAnsi="微软雅黑 Light" w:eastAsia="微软雅黑 Light" w:cs="微软雅黑 Light"/>
          <w:b/>
          <w:bCs/>
          <w:sz w:val="21"/>
          <w:szCs w:val="21"/>
          <w:lang w:val="en-US" w:eastAsia="zh-CN"/>
        </w:rPr>
      </w:pPr>
      <w:r>
        <w:rPr>
          <w:rFonts w:hint="eastAsia" w:ascii="微软雅黑 Light" w:hAnsi="微软雅黑 Light" w:eastAsia="微软雅黑 Light" w:cs="微软雅黑 Light"/>
          <w:b/>
          <w:bCs/>
          <w:sz w:val="21"/>
          <w:szCs w:val="21"/>
        </w:rPr>
        <w:t>回执</w:t>
      </w:r>
      <w:r>
        <w:rPr>
          <w:rFonts w:hint="eastAsia" w:ascii="微软雅黑 Light" w:hAnsi="微软雅黑 Light" w:eastAsia="微软雅黑 Light" w:cs="微软雅黑 Light"/>
          <w:b/>
          <w:bCs/>
          <w:sz w:val="21"/>
          <w:szCs w:val="21"/>
          <w:lang w:val="en-US" w:eastAsia="zh-CN"/>
        </w:rPr>
        <w:t>请求</w:t>
      </w:r>
    </w:p>
    <w:tbl>
      <w:tblPr>
        <w:tblStyle w:val="12"/>
        <w:tblW w:w="8286" w:type="dxa"/>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
      <w:tblGrid>
        <w:gridCol w:w="2299"/>
        <w:gridCol w:w="1188"/>
        <w:gridCol w:w="4799"/>
      </w:tblGrid>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299"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参数名称</w:t>
            </w:r>
          </w:p>
        </w:tc>
        <w:tc>
          <w:tcPr>
            <w:tcW w:w="1188"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类型</w:t>
            </w:r>
          </w:p>
        </w:tc>
        <w:tc>
          <w:tcPr>
            <w:tcW w:w="4799"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描述</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29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mobile</w:t>
            </w:r>
          </w:p>
        </w:tc>
        <w:tc>
          <w:tcPr>
            <w:tcW w:w="118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String</w:t>
            </w:r>
          </w:p>
        </w:tc>
        <w:tc>
          <w:tcPr>
            <w:tcW w:w="479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手机号码</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29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outId</w:t>
            </w:r>
          </w:p>
        </w:tc>
        <w:tc>
          <w:tcPr>
            <w:tcW w:w="118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Integer</w:t>
            </w:r>
          </w:p>
        </w:tc>
        <w:tc>
          <w:tcPr>
            <w:tcW w:w="479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卡片短信发送时客户传入的outId</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29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render_status</w:t>
            </w:r>
          </w:p>
        </w:tc>
        <w:tc>
          <w:tcPr>
            <w:tcW w:w="118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String</w:t>
            </w:r>
          </w:p>
        </w:tc>
        <w:tc>
          <w:tcPr>
            <w:tcW w:w="479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当前只会推送成功回执，值为0</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29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desc</w:t>
            </w:r>
          </w:p>
        </w:tc>
        <w:tc>
          <w:tcPr>
            <w:tcW w:w="118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String</w:t>
            </w:r>
          </w:p>
        </w:tc>
        <w:tc>
          <w:tcPr>
            <w:tcW w:w="479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回执描述</w:t>
            </w:r>
          </w:p>
        </w:tc>
      </w:tr>
    </w:tbl>
    <w:p>
      <w:pPr>
        <w:keepNext w:val="0"/>
        <w:keepLines w:val="0"/>
        <w:pageBreakBefore w:val="0"/>
        <w:widowControl/>
        <w:kinsoku/>
        <w:wordWrap/>
        <w:overflowPunct/>
        <w:topLinePunct w:val="0"/>
        <w:autoSpaceDE/>
        <w:autoSpaceDN/>
        <w:bidi w:val="0"/>
        <w:adjustRightInd/>
        <w:snapToGrid/>
        <w:spacing w:before="313" w:beforeLines="100" w:after="157" w:afterLines="50"/>
        <w:textAlignment w:val="auto"/>
        <w:rPr>
          <w:rFonts w:hint="eastAsia" w:ascii="微软雅黑 Light" w:hAnsi="微软雅黑 Light" w:eastAsia="微软雅黑 Light" w:cs="微软雅黑 Light"/>
          <w:b/>
          <w:bCs/>
          <w:sz w:val="21"/>
          <w:szCs w:val="21"/>
          <w:lang w:val="en-US" w:eastAsia="zh-CN"/>
        </w:rPr>
      </w:pPr>
      <w:r>
        <w:rPr>
          <w:rFonts w:hint="eastAsia" w:ascii="微软雅黑 Light" w:hAnsi="微软雅黑 Light" w:eastAsia="微软雅黑 Light" w:cs="微软雅黑 Light"/>
          <w:b/>
          <w:bCs/>
          <w:sz w:val="21"/>
          <w:szCs w:val="21"/>
        </w:rPr>
        <w:t>回执</w:t>
      </w:r>
      <w:r>
        <w:rPr>
          <w:rFonts w:hint="eastAsia" w:ascii="微软雅黑 Light" w:hAnsi="微软雅黑 Light" w:eastAsia="微软雅黑 Light" w:cs="微软雅黑 Light"/>
          <w:b/>
          <w:bCs/>
          <w:sz w:val="21"/>
          <w:szCs w:val="21"/>
          <w:lang w:val="en-US" w:eastAsia="zh-CN"/>
        </w:rPr>
        <w:t>响应</w:t>
      </w:r>
    </w:p>
    <w:tbl>
      <w:tblPr>
        <w:tblStyle w:val="12"/>
        <w:tblW w:w="8256" w:type="dxa"/>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
      <w:tblGrid>
        <w:gridCol w:w="2299"/>
        <w:gridCol w:w="1188"/>
        <w:gridCol w:w="4769"/>
      </w:tblGrid>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299"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参数名称</w:t>
            </w:r>
          </w:p>
        </w:tc>
        <w:tc>
          <w:tcPr>
            <w:tcW w:w="1188"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类型</w:t>
            </w:r>
          </w:p>
        </w:tc>
        <w:tc>
          <w:tcPr>
            <w:tcW w:w="4769" w:type="dxa"/>
            <w:tcBorders>
              <w:top w:val="single" w:color="D9D9D9" w:sz="6" w:space="0"/>
              <w:left w:val="single" w:color="D9D9D9" w:sz="6" w:space="0"/>
              <w:bottom w:val="single" w:color="D9D9D9" w:sz="6" w:space="0"/>
              <w:right w:val="single" w:color="D9D9D9" w:sz="6" w:space="0"/>
            </w:tcBorders>
            <w:shd w:val="clear" w:color="auto" w:fill="F5F5F6"/>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描述</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29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code</w:t>
            </w:r>
          </w:p>
        </w:tc>
        <w:tc>
          <w:tcPr>
            <w:tcW w:w="118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20"/>
                <w:szCs w:val="20"/>
                <w:lang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lang w:val="en-US" w:eastAsia="zh-CN"/>
                <w14:textFill>
                  <w14:solidFill>
                    <w14:schemeClr w14:val="tx1">
                      <w14:lumMod w14:val="75000"/>
                      <w14:lumOff w14:val="25000"/>
                    </w14:schemeClr>
                  </w14:solidFill>
                </w14:textFill>
              </w:rPr>
              <w:t>Integer</w:t>
            </w:r>
          </w:p>
        </w:tc>
        <w:tc>
          <w:tcPr>
            <w:tcW w:w="476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default" w:ascii="微软雅黑 Light" w:hAnsi="微软雅黑 Light" w:eastAsia="微软雅黑 Light" w:cs="微软雅黑 Light"/>
                <w:color w:val="404040" w:themeColor="text1" w:themeTint="BF"/>
                <w:sz w:val="20"/>
                <w:szCs w:val="20"/>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应答编码</w:t>
            </w:r>
            <w:r>
              <w:rPr>
                <w:rFonts w:hint="eastAsia" w:ascii="微软雅黑 Light" w:hAnsi="微软雅黑 Light" w:eastAsia="微软雅黑 Light" w:cs="微软雅黑 Light"/>
                <w:color w:val="404040" w:themeColor="text1" w:themeTint="BF"/>
                <w:sz w:val="20"/>
                <w:szCs w:val="20"/>
                <w:lang w:val="en-US" w:eastAsia="zh-CN"/>
                <w14:textFill>
                  <w14:solidFill>
                    <w14:schemeClr w14:val="tx1">
                      <w14:lumMod w14:val="75000"/>
                      <w14:lumOff w14:val="25000"/>
                    </w14:schemeClr>
                  </w14:solidFill>
                </w14:textFill>
              </w:rPr>
              <w:t xml:space="preserve"> 0 成功</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229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msg</w:t>
            </w:r>
          </w:p>
        </w:tc>
        <w:tc>
          <w:tcPr>
            <w:tcW w:w="1188"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String</w:t>
            </w:r>
          </w:p>
        </w:tc>
        <w:tc>
          <w:tcPr>
            <w:tcW w:w="4769" w:type="dxa"/>
            <w:tcBorders>
              <w:top w:val="single" w:color="D9D9D9" w:sz="6" w:space="0"/>
              <w:left w:val="single" w:color="D9D9D9" w:sz="6" w:space="0"/>
              <w:bottom w:val="single" w:color="D9D9D9" w:sz="6" w:space="0"/>
              <w:right w:val="single" w:color="D9D9D9" w:sz="6" w:space="0"/>
            </w:tcBorders>
            <w:shd w:val="clear" w:color="auto" w:fill="auto"/>
            <w:vAlign w:val="center"/>
          </w:tcPr>
          <w:p>
            <w:pPr>
              <w:rPr>
                <w:rFonts w:hint="default" w:ascii="微软雅黑 Light" w:hAnsi="微软雅黑 Light" w:eastAsia="微软雅黑 Light" w:cs="微软雅黑 Light"/>
                <w:color w:val="404040" w:themeColor="text1" w:themeTint="BF"/>
                <w:sz w:val="20"/>
                <w:szCs w:val="20"/>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描述信息</w:t>
            </w:r>
            <w:r>
              <w:rPr>
                <w:rFonts w:hint="eastAsia" w:ascii="微软雅黑 Light" w:hAnsi="微软雅黑 Light" w:eastAsia="微软雅黑 Light" w:cs="微软雅黑 Light"/>
                <w:color w:val="404040" w:themeColor="text1" w:themeTint="BF"/>
                <w:sz w:val="20"/>
                <w:szCs w:val="20"/>
                <w:lang w:eastAsia="zh-CN"/>
                <w14:textFill>
                  <w14:solidFill>
                    <w14:schemeClr w14:val="tx1">
                      <w14:lumMod w14:val="75000"/>
                      <w14:lumOff w14:val="25000"/>
                    </w14:schemeClr>
                  </w14:solidFill>
                </w14:textFill>
              </w:rPr>
              <w:t>，</w:t>
            </w:r>
            <w:r>
              <w:rPr>
                <w:rFonts w:hint="eastAsia" w:ascii="微软雅黑 Light" w:hAnsi="微软雅黑 Light" w:eastAsia="微软雅黑 Light" w:cs="微软雅黑 Light"/>
                <w:color w:val="404040" w:themeColor="text1" w:themeTint="BF"/>
                <w:sz w:val="20"/>
                <w:szCs w:val="20"/>
                <w:lang w:val="en-US" w:eastAsia="zh-CN"/>
                <w14:textFill>
                  <w14:solidFill>
                    <w14:schemeClr w14:val="tx1">
                      <w14:lumMod w14:val="75000"/>
                      <w14:lumOff w14:val="25000"/>
                    </w14:schemeClr>
                  </w14:solidFill>
                </w14:textFill>
              </w:rPr>
              <w:t xml:space="preserve"> 例如：</w:t>
            </w:r>
            <w:r>
              <w:rPr>
                <w:rFonts w:hint="eastAsia" w:ascii="微软雅黑 Light" w:hAnsi="微软雅黑 Light" w:eastAsia="微软雅黑 Light" w:cs="微软雅黑 Light"/>
                <w:color w:val="404040" w:themeColor="text1" w:themeTint="BF"/>
                <w:sz w:val="20"/>
                <w:szCs w:val="20"/>
                <w14:textFill>
                  <w14:solidFill>
                    <w14:schemeClr w14:val="tx1">
                      <w14:lumMod w14:val="75000"/>
                      <w14:lumOff w14:val="25000"/>
                    </w14:schemeClr>
                  </w14:solidFill>
                </w14:textFill>
              </w:rPr>
              <w:t>接收成功</w:t>
            </w:r>
          </w:p>
        </w:tc>
      </w:tr>
    </w:tbl>
    <w:p>
      <w:pPr>
        <w:keepNext w:val="0"/>
        <w:keepLines w:val="0"/>
        <w:pageBreakBefore w:val="0"/>
        <w:widowControl/>
        <w:kinsoku/>
        <w:wordWrap/>
        <w:overflowPunct/>
        <w:topLinePunct w:val="0"/>
        <w:autoSpaceDE/>
        <w:autoSpaceDN/>
        <w:bidi w:val="0"/>
        <w:adjustRightInd/>
        <w:snapToGrid/>
        <w:spacing w:before="313" w:beforeLines="100"/>
        <w:textAlignment w:val="auto"/>
        <w:rPr>
          <w:rFonts w:hint="eastAsia" w:ascii="微软雅黑 Light" w:hAnsi="微软雅黑 Light" w:eastAsia="微软雅黑 Light" w:cs="微软雅黑 Light"/>
          <w:b/>
          <w:bCs/>
          <w:sz w:val="21"/>
          <w:szCs w:val="21"/>
        </w:rPr>
      </w:pPr>
      <w:r>
        <w:rPr>
          <w:rFonts w:hint="eastAsia" w:ascii="微软雅黑 Light" w:hAnsi="微软雅黑 Light" w:eastAsia="微软雅黑 Light" w:cs="微软雅黑 Light"/>
          <w:b/>
          <w:bCs/>
          <w:sz w:val="21"/>
          <w:szCs w:val="21"/>
        </w:rPr>
        <w:t>请求示例</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textAlignment w:val="auto"/>
        <w:rPr>
          <w:rFonts w:hint="eastAsia"/>
          <w:sz w:val="18"/>
          <w:szCs w:val="18"/>
        </w:rPr>
      </w:pPr>
      <w:r>
        <w:rPr>
          <w:rFonts w:hint="eastAsia"/>
          <w:sz w:val="18"/>
          <w:szCs w:val="18"/>
        </w:rPr>
        <w:t xml:space="preserve">[ </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ind w:firstLine="180" w:firstLineChars="100"/>
        <w:textAlignment w:val="auto"/>
        <w:rPr>
          <w:rFonts w:hint="eastAsia"/>
          <w:sz w:val="18"/>
          <w:szCs w:val="18"/>
        </w:rPr>
      </w:pPr>
      <w:r>
        <w:rPr>
          <w:rFonts w:hint="eastAsia"/>
          <w:sz w:val="18"/>
          <w:szCs w:val="18"/>
        </w:rPr>
        <w:t>{</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ind w:firstLine="420" w:firstLineChars="0"/>
        <w:textAlignment w:val="auto"/>
        <w:rPr>
          <w:rFonts w:hint="default"/>
          <w:sz w:val="18"/>
          <w:szCs w:val="18"/>
        </w:rPr>
      </w:pPr>
      <w:r>
        <w:rPr>
          <w:rFonts w:hint="default"/>
          <w:sz w:val="18"/>
          <w:szCs w:val="18"/>
        </w:rPr>
        <w:t xml:space="preserve">"mobile":"1368745****", </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ind w:firstLine="420" w:firstLineChars="0"/>
        <w:textAlignment w:val="auto"/>
        <w:rPr>
          <w:rFonts w:hint="default"/>
          <w:sz w:val="18"/>
          <w:szCs w:val="18"/>
        </w:rPr>
      </w:pPr>
      <w:r>
        <w:rPr>
          <w:rFonts w:hint="default"/>
          <w:sz w:val="18"/>
          <w:szCs w:val="18"/>
        </w:rPr>
        <w:t>"outId":"205101",</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ind w:firstLine="420" w:firstLineChars="0"/>
        <w:textAlignment w:val="auto"/>
        <w:rPr>
          <w:rFonts w:hint="default"/>
          <w:sz w:val="18"/>
          <w:szCs w:val="18"/>
        </w:rPr>
      </w:pPr>
      <w:r>
        <w:rPr>
          <w:rFonts w:hint="default"/>
          <w:sz w:val="18"/>
          <w:szCs w:val="18"/>
        </w:rPr>
        <w:t xml:space="preserve"> "render_status":"0", </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ind w:firstLine="420" w:firstLineChars="0"/>
        <w:textAlignment w:val="auto"/>
        <w:rPr>
          <w:rFonts w:hint="default"/>
          <w:sz w:val="18"/>
          <w:szCs w:val="18"/>
        </w:rPr>
      </w:pPr>
      <w:r>
        <w:rPr>
          <w:rFonts w:hint="default"/>
          <w:sz w:val="18"/>
          <w:szCs w:val="18"/>
        </w:rPr>
        <w:t xml:space="preserve">"desc":"审核通过", </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ind w:firstLine="180" w:firstLineChars="100"/>
        <w:textAlignment w:val="auto"/>
        <w:rPr>
          <w:rFonts w:hint="default"/>
          <w:sz w:val="18"/>
          <w:szCs w:val="18"/>
        </w:rPr>
      </w:pPr>
      <w:r>
        <w:rPr>
          <w:rFonts w:hint="default"/>
          <w:sz w:val="18"/>
          <w:szCs w:val="18"/>
        </w:rPr>
        <w:t xml:space="preserve">} </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textAlignment w:val="auto"/>
        <w:rPr>
          <w:rFonts w:hint="default"/>
          <w:sz w:val="18"/>
          <w:szCs w:val="18"/>
        </w:rPr>
      </w:pPr>
      <w:r>
        <w:rPr>
          <w:rFonts w:hint="default"/>
          <w:sz w:val="18"/>
          <w:szCs w:val="18"/>
        </w:rPr>
        <w:t>]</w:t>
      </w:r>
    </w:p>
    <w:p>
      <w:pPr>
        <w:keepNext w:val="0"/>
        <w:keepLines w:val="0"/>
        <w:pageBreakBefore w:val="0"/>
        <w:widowControl/>
        <w:kinsoku/>
        <w:wordWrap/>
        <w:overflowPunct/>
        <w:topLinePunct w:val="0"/>
        <w:autoSpaceDE/>
        <w:autoSpaceDN/>
        <w:bidi w:val="0"/>
        <w:adjustRightInd/>
        <w:snapToGrid/>
        <w:spacing w:before="313" w:beforeLines="100"/>
        <w:textAlignment w:val="auto"/>
        <w:rPr>
          <w:rFonts w:hint="eastAsia" w:ascii="微软雅黑 Light" w:hAnsi="微软雅黑 Light" w:eastAsia="微软雅黑 Light" w:cs="微软雅黑 Light"/>
          <w:color w:val="595959"/>
          <w:sz w:val="21"/>
          <w:szCs w:val="21"/>
        </w:rPr>
      </w:pPr>
      <w:r>
        <w:rPr>
          <w:rFonts w:hint="eastAsia" w:ascii="微软雅黑 Light" w:hAnsi="微软雅黑 Light" w:eastAsia="微软雅黑 Light" w:cs="微软雅黑 Light"/>
          <w:b/>
          <w:bCs/>
          <w:sz w:val="21"/>
          <w:szCs w:val="21"/>
        </w:rPr>
        <w:t>返回示例</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ind w:firstLine="0" w:firstLineChars="0"/>
        <w:textAlignment w:val="auto"/>
        <w:rPr>
          <w:rFonts w:hint="eastAsia"/>
          <w:sz w:val="18"/>
          <w:szCs w:val="18"/>
        </w:rPr>
      </w:pPr>
      <w:r>
        <w:rPr>
          <w:rFonts w:hint="eastAsia"/>
          <w:sz w:val="18"/>
          <w:szCs w:val="18"/>
        </w:rPr>
        <w:t>{</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ind w:firstLine="0" w:firstLineChars="0"/>
        <w:textAlignment w:val="auto"/>
        <w:rPr>
          <w:rFonts w:hint="eastAsia"/>
          <w:sz w:val="18"/>
          <w:szCs w:val="18"/>
        </w:rPr>
      </w:pPr>
      <w:r>
        <w:rPr>
          <w:rFonts w:hint="eastAsia"/>
          <w:sz w:val="18"/>
          <w:szCs w:val="18"/>
        </w:rPr>
        <w:t xml:space="preserve">  "code" : 0,</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ind w:firstLine="0" w:firstLineChars="0"/>
        <w:textAlignment w:val="auto"/>
        <w:rPr>
          <w:rFonts w:hint="eastAsia"/>
          <w:sz w:val="18"/>
          <w:szCs w:val="18"/>
        </w:rPr>
      </w:pPr>
      <w:r>
        <w:rPr>
          <w:rFonts w:hint="eastAsia"/>
          <w:sz w:val="18"/>
          <w:szCs w:val="18"/>
        </w:rPr>
        <w:t xml:space="preserve">  "msg" : "接收成功"</w:t>
      </w:r>
    </w:p>
    <w:p>
      <w:pPr>
        <w:pStyle w:val="38"/>
        <w:keepNext w:val="0"/>
        <w:keepLines/>
        <w:pageBreakBefore w:val="0"/>
        <w:widowControl w:val="0"/>
        <w:shd w:val="clear" w:fill="F1F1F1" w:themeFill="background1" w:themeFillShade="F2"/>
        <w:kinsoku/>
        <w:wordWrap/>
        <w:overflowPunct/>
        <w:topLinePunct w:val="0"/>
        <w:autoSpaceDE/>
        <w:autoSpaceDN/>
        <w:bidi w:val="0"/>
        <w:adjustRightInd/>
        <w:snapToGrid/>
        <w:ind w:firstLine="0" w:firstLineChars="0"/>
        <w:textAlignment w:val="auto"/>
        <w:rPr>
          <w:rFonts w:hint="eastAsia"/>
          <w:sz w:val="18"/>
          <w:szCs w:val="18"/>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-41910</wp:posOffset>
                </wp:positionH>
                <wp:positionV relativeFrom="paragraph">
                  <wp:posOffset>4335145</wp:posOffset>
                </wp:positionV>
                <wp:extent cx="5255895" cy="1714500"/>
                <wp:effectExtent l="4445" t="4445" r="16510" b="14605"/>
                <wp:wrapNone/>
                <wp:docPr id="39" name="文本框 39"/>
                <wp:cNvGraphicFramePr/>
                <a:graphic xmlns:a="http://schemas.openxmlformats.org/drawingml/2006/main">
                  <a:graphicData uri="http://schemas.microsoft.com/office/word/2010/wordprocessingShape">
                    <wps:wsp>
                      <wps:cNvSpPr txBox="1"/>
                      <wps:spPr>
                        <a:xfrm>
                          <a:off x="0" y="0"/>
                          <a:ext cx="5255895" cy="1714500"/>
                        </a:xfrm>
                        <a:prstGeom prst="rect">
                          <a:avLst/>
                        </a:prstGeom>
                        <a:solidFill>
                          <a:schemeClr val="lt1"/>
                        </a:solidFill>
                        <a:ln w="6350">
                          <a:solidFill>
                            <a:srgbClr val="D4D4D4"/>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微软雅黑 Light" w:hAnsi="微软雅黑 Light" w:eastAsia="微软雅黑 Light" w:cs="微软雅黑 Light"/>
                                <w:sz w:val="21"/>
                                <w:szCs w:val="21"/>
                              </w:rPr>
                            </w:pPr>
                            <w:r>
                              <w:rPr>
                                <w:rFonts w:hint="eastAsia" w:ascii="微软雅黑 Light" w:hAnsi="微软雅黑 Light" w:eastAsia="微软雅黑 Light" w:cs="微软雅黑 Light"/>
                                <w:color w:val="73777A"/>
                                <w:sz w:val="21"/>
                                <w:szCs w:val="21"/>
                              </w:rPr>
                              <w:t>https://dysmsapi.aliyuncs.com/?SignatureVersion=1.0&amp;Format=JSON&amp;SignatureNonce=3665985f-da43-4256-a6c0-f2851ca3f85a1642515712575559&amp;Version=2017-05-25&amp;AccessKeyId=XXXXXXXXXX&amp;Signature=XXXXXXXXXX&amp;SignatureMethod=HMAC-SHA1&amp;Timestamp=2022-01-18T14%3A21%3A52Z&amp;</w:t>
                            </w:r>
                            <w:r>
                              <w:rPr>
                                <w:rFonts w:hint="eastAsia" w:ascii="微软雅黑 Light" w:hAnsi="微软雅黑 Light" w:eastAsia="微软雅黑 Light" w:cs="微软雅黑 Light"/>
                                <w:b/>
                                <w:bCs/>
                                <w:color w:val="404040" w:themeColor="text1" w:themeTint="BF"/>
                                <w:sz w:val="21"/>
                                <w:szCs w:val="21"/>
                                <w14:textFill>
                                  <w14:solidFill>
                                    <w14:schemeClr w14:val="tx1">
                                      <w14:lumMod w14:val="75000"/>
                                      <w14:lumOff w14:val="25000"/>
                                    </w14:schemeClr>
                                  </w14:solidFill>
                                </w14:textFill>
                              </w:rPr>
                              <w:t>Action=GetOSSInfoForCardTemplate</w:t>
                            </w:r>
                          </w:p>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3pt;margin-top:341.35pt;height:135pt;width:413.85pt;z-index:251659264;mso-width-relative:page;mso-height-relative:page;" fillcolor="#FFFFFF [3201]" filled="t" stroked="t" coordsize="21600,21600" o:gfxdata="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BYAAABkcnMvUEsBAhQAFAAAAAgAh07i&#10;QN7szKjZAAAACgEAAA8AAAAAAAAAAQAgAAAAOAAAAGRycy9kb3ducmV2LnhtbFBLAQIUABQAAAAI&#10;AIdO4kCOwuP7SAIAAHkEAAAOAAAAAAAAAAEAIAAAAD4BAABkcnMvZTJvRG9jLnhtbFBLBQYAAAAA&#10;BgAGAFkBAAD4BQAAAAA=&#10;">
                <v:fill on="t" focussize="0,0"/>
                <v:stroke weight="0.5pt" color="#D4D4D4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微软雅黑 Light" w:hAnsi="微软雅黑 Light" w:eastAsia="微软雅黑 Light" w:cs="微软雅黑 Light"/>
                          <w:sz w:val="21"/>
                          <w:szCs w:val="21"/>
                        </w:rPr>
                      </w:pPr>
                      <w:r>
                        <w:rPr>
                          <w:rFonts w:hint="eastAsia" w:ascii="微软雅黑 Light" w:hAnsi="微软雅黑 Light" w:eastAsia="微软雅黑 Light" w:cs="微软雅黑 Light"/>
                          <w:color w:val="73777A"/>
                          <w:sz w:val="21"/>
                          <w:szCs w:val="21"/>
                        </w:rPr>
                        <w:t>https://dysmsapi.aliyuncs.com/?SignatureVersion=1.0&amp;Format=JSON&amp;SignatureNonce=3665985f-da43-4256-a6c0-f2851ca3f85a1642515712575559&amp;Version=2017-05-25&amp;AccessKeyId=XXXXXXXXXX&amp;Signature=XXXXXXXXXX&amp;SignatureMethod=HMAC-SHA1&amp;Timestamp=2022-01-18T14%3A21%3A52Z&amp;</w:t>
                      </w:r>
                      <w:r>
                        <w:rPr>
                          <w:rFonts w:hint="eastAsia" w:ascii="微软雅黑 Light" w:hAnsi="微软雅黑 Light" w:eastAsia="微软雅黑 Light" w:cs="微软雅黑 Light"/>
                          <w:b/>
                          <w:bCs/>
                          <w:color w:val="404040" w:themeColor="text1" w:themeTint="BF"/>
                          <w:sz w:val="21"/>
                          <w:szCs w:val="21"/>
                          <w14:textFill>
                            <w14:solidFill>
                              <w14:schemeClr w14:val="tx1">
                                <w14:lumMod w14:val="75000"/>
                                <w14:lumOff w14:val="25000"/>
                              </w14:schemeClr>
                            </w14:solidFill>
                          </w14:textFill>
                        </w:rPr>
                        <w:t>Action=GetOSSInfoForCardTemplate</w:t>
                      </w:r>
                    </w:p>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-40640</wp:posOffset>
                </wp:positionH>
                <wp:positionV relativeFrom="paragraph">
                  <wp:posOffset>2432685</wp:posOffset>
                </wp:positionV>
                <wp:extent cx="5255895" cy="1714500"/>
                <wp:effectExtent l="4445" t="4445" r="16510" b="14605"/>
                <wp:wrapNone/>
                <wp:docPr id="32" name="文本框 32"/>
                <wp:cNvGraphicFramePr/>
                <a:graphic xmlns:a="http://schemas.openxmlformats.org/drawingml/2006/main">
                  <a:graphicData uri="http://schemas.microsoft.com/office/word/2010/wordprocessingShape">
                    <wps:wsp>
                      <wps:cNvSpPr txBox="1"/>
                      <wps:spPr>
                        <a:xfrm>
                          <a:off x="0" y="0"/>
                          <a:ext cx="5255895" cy="1714500"/>
                        </a:xfrm>
                        <a:prstGeom prst="rect">
                          <a:avLst/>
                        </a:prstGeom>
                        <a:solidFill>
                          <a:schemeClr val="lt1"/>
                        </a:solidFill>
                        <a:ln w="6350">
                          <a:solidFill>
                            <a:srgbClr val="D4D4D4"/>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微软雅黑 Light" w:hAnsi="微软雅黑 Light" w:eastAsia="微软雅黑 Light" w:cs="微软雅黑 Light"/>
                                <w:sz w:val="21"/>
                                <w:szCs w:val="21"/>
                              </w:rPr>
                            </w:pPr>
                            <w:r>
                              <w:rPr>
                                <w:rFonts w:hint="eastAsia" w:ascii="微软雅黑 Light" w:hAnsi="微软雅黑 Light" w:eastAsia="微软雅黑 Light" w:cs="微软雅黑 Light"/>
                                <w:color w:val="73777A"/>
                                <w:sz w:val="21"/>
                                <w:szCs w:val="21"/>
                              </w:rPr>
                              <w:t>https://dysmsapi.aliyuncs.com/?SignatureVersion=1.0&amp;Format=JSON&amp;SignatureNonce=3665985f-da43-4256-a6c0-f2851ca3f85a1642515712575559&amp;Version=2017-05-25&amp;AccessKeyId=XXXXXXXXXX&amp;Signature=XXXXXXXXXX&amp;SignatureMethod=HMAC-SHA1&amp;Timestamp=2022-01-18T14%3A21%3A52Z&amp;</w:t>
                            </w:r>
                            <w:r>
                              <w:rPr>
                                <w:rFonts w:hint="eastAsia" w:ascii="微软雅黑 Light" w:hAnsi="微软雅黑 Light" w:eastAsia="微软雅黑 Light" w:cs="微软雅黑 Light"/>
                                <w:b/>
                                <w:bCs/>
                                <w:color w:val="404040" w:themeColor="text1" w:themeTint="BF"/>
                                <w:sz w:val="21"/>
                                <w:szCs w:val="21"/>
                                <w14:textFill>
                                  <w14:solidFill>
                                    <w14:schemeClr w14:val="tx1">
                                      <w14:lumMod w14:val="75000"/>
                                      <w14:lumOff w14:val="25000"/>
                                    </w14:schemeClr>
                                  </w14:solidFill>
                                </w14:textFill>
                              </w:rPr>
                              <w:t>Action=GetOSSInfoForCardTemplate</w:t>
                            </w:r>
                          </w:p>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2pt;margin-top:191.55pt;height:135pt;width:413.85pt;z-index:251660288;mso-width-relative:page;mso-height-relative:page;" fillcolor="#FFFFFF [3201]" filled="t" stroked="t" coordsize="21600,21600" o:gfxdata="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BYAAABkcnMvUEsBAhQAFAAAAAgAh07i&#10;QG1bmjbZAAAACgEAAA8AAAAAAAAAAQAgAAAAOAAAAGRycy9kb3ducmV2LnhtbFBLAQIUABQAAAAI&#10;AIdO4kBfNXguSAIAAHkEAAAOAAAAAAAAAAEAIAAAAD4BAABkcnMvZTJvRG9jLnhtbFBLBQYAAAAA&#10;BgAGAFkBAAD4BQAAAAA=&#10;">
                <v:fill on="t" focussize="0,0"/>
                <v:stroke weight="0.5pt" color="#D4D4D4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微软雅黑 Light" w:hAnsi="微软雅黑 Light" w:eastAsia="微软雅黑 Light" w:cs="微软雅黑 Light"/>
                          <w:sz w:val="21"/>
                          <w:szCs w:val="21"/>
                        </w:rPr>
                      </w:pPr>
                      <w:r>
                        <w:rPr>
                          <w:rFonts w:hint="eastAsia" w:ascii="微软雅黑 Light" w:hAnsi="微软雅黑 Light" w:eastAsia="微软雅黑 Light" w:cs="微软雅黑 Light"/>
                          <w:color w:val="73777A"/>
                          <w:sz w:val="21"/>
                          <w:szCs w:val="21"/>
                        </w:rPr>
                        <w:t>https://dysmsapi.aliyuncs.com/?SignatureVersion=1.0&amp;Format=JSON&amp;SignatureNonce=3665985f-da43-4256-a6c0-f2851ca3f85a1642515712575559&amp;Version=2017-05-25&amp;AccessKeyId=XXXXXXXXXX&amp;Signature=XXXXXXXXXX&amp;SignatureMethod=HMAC-SHA1&amp;Timestamp=2022-01-18T14%3A21%3A52Z&amp;</w:t>
                      </w:r>
                      <w:r>
                        <w:rPr>
                          <w:rFonts w:hint="eastAsia" w:ascii="微软雅黑 Light" w:hAnsi="微软雅黑 Light" w:eastAsia="微软雅黑 Light" w:cs="微软雅黑 Light"/>
                          <w:b/>
                          <w:bCs/>
                          <w:color w:val="404040" w:themeColor="text1" w:themeTint="BF"/>
                          <w:sz w:val="21"/>
                          <w:szCs w:val="21"/>
                          <w14:textFill>
                            <w14:solidFill>
                              <w14:schemeClr w14:val="tx1">
                                <w14:lumMod w14:val="75000"/>
                                <w14:lumOff w14:val="25000"/>
                              </w14:schemeClr>
                            </w14:solidFill>
                          </w14:textFill>
                        </w:rPr>
                        <w:t>Action=GetOSSInfoForCardTemplate</w:t>
                      </w:r>
                    </w:p>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-26670</wp:posOffset>
                </wp:positionH>
                <wp:positionV relativeFrom="paragraph">
                  <wp:posOffset>530225</wp:posOffset>
                </wp:positionV>
                <wp:extent cx="5255895" cy="1714500"/>
                <wp:effectExtent l="4445" t="4445" r="16510" b="14605"/>
                <wp:wrapNone/>
                <wp:docPr id="30" name="文本框 30"/>
                <wp:cNvGraphicFramePr/>
                <a:graphic xmlns:a="http://schemas.openxmlformats.org/drawingml/2006/main">
                  <a:graphicData uri="http://schemas.microsoft.com/office/word/2010/wordprocessingShape">
                    <wps:wsp>
                      <wps:cNvSpPr txBox="1"/>
                      <wps:spPr>
                        <a:xfrm>
                          <a:off x="0" y="0"/>
                          <a:ext cx="5255895" cy="1714500"/>
                        </a:xfrm>
                        <a:prstGeom prst="rect">
                          <a:avLst/>
                        </a:prstGeom>
                        <a:solidFill>
                          <a:schemeClr val="lt1"/>
                        </a:solidFill>
                        <a:ln w="6350">
                          <a:solidFill>
                            <a:srgbClr val="D4D4D4"/>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微软雅黑 Light" w:hAnsi="微软雅黑 Light" w:eastAsia="微软雅黑 Light" w:cs="微软雅黑 Light"/>
                                <w:sz w:val="21"/>
                                <w:szCs w:val="21"/>
                              </w:rPr>
                            </w:pPr>
                            <w:r>
                              <w:rPr>
                                <w:rFonts w:hint="eastAsia" w:ascii="微软雅黑 Light" w:hAnsi="微软雅黑 Light" w:eastAsia="微软雅黑 Light" w:cs="微软雅黑 Light"/>
                                <w:color w:val="73777A"/>
                                <w:sz w:val="21"/>
                                <w:szCs w:val="21"/>
                              </w:rPr>
                              <w:t>https://dysmsapi.aliyuncs.com/?SignatureVersion=1.0&amp;Format=JSON&amp;SignatureNonce=3665985f-da43-4256-a6c0-f2851ca3f85a1642515712575559&amp;Version=2017-05-25&amp;AccessKeyId=XXXXXXXXXX&amp;Signature=XXXXXXXXXX&amp;SignatureMethod=HMAC-SHA1&amp;Timestamp=2022-01-18T14%3A21%3A52Z&amp;</w:t>
                            </w:r>
                            <w:r>
                              <w:rPr>
                                <w:rFonts w:hint="eastAsia" w:ascii="微软雅黑 Light" w:hAnsi="微软雅黑 Light" w:eastAsia="微软雅黑 Light" w:cs="微软雅黑 Light"/>
                                <w:b/>
                                <w:bCs/>
                                <w:color w:val="404040" w:themeColor="text1" w:themeTint="BF"/>
                                <w:sz w:val="21"/>
                                <w:szCs w:val="21"/>
                                <w14:textFill>
                                  <w14:solidFill>
                                    <w14:schemeClr w14:val="tx1">
                                      <w14:lumMod w14:val="75000"/>
                                      <w14:lumOff w14:val="25000"/>
                                    </w14:schemeClr>
                                  </w14:solidFill>
                                </w14:textFill>
                              </w:rPr>
                              <w:t>Action=GetOSSInfoForCardTemplate</w:t>
                            </w:r>
                          </w:p>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1pt;margin-top:41.75pt;height:135pt;width:413.85pt;z-index:251661312;mso-width-relative:page;mso-height-relative:page;" fillcolor="#FFFFFF [3201]" filled="t" stroked="t" coordsize="21600,21600" o:gfxdata="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BYAAABkcnMvUEsBAhQAFAAAAAgAh07iQAZJ&#10;rmTXAAAACQEAAA8AAAAAAAAAAQAgAAAAOAAAAGRycy9kb3ducmV2LnhtbFBLAQIUABQAAAAIAIdO&#10;4kDoAtNARwIAAHkEAAAOAAAAAAAAAAEAIAAAADwBAABkcnMvZTJvRG9jLnhtbFBLBQYAAAAABgAG&#10;AFkBAAD1BQAAAAA=&#10;">
                <v:fill on="t" focussize="0,0"/>
                <v:stroke weight="0.5pt" color="#D4D4D4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微软雅黑 Light" w:hAnsi="微软雅黑 Light" w:eastAsia="微软雅黑 Light" w:cs="微软雅黑 Light"/>
                          <w:sz w:val="21"/>
                          <w:szCs w:val="21"/>
                        </w:rPr>
                      </w:pPr>
                      <w:r>
                        <w:rPr>
                          <w:rFonts w:hint="eastAsia" w:ascii="微软雅黑 Light" w:hAnsi="微软雅黑 Light" w:eastAsia="微软雅黑 Light" w:cs="微软雅黑 Light"/>
                          <w:color w:val="73777A"/>
                          <w:sz w:val="21"/>
                          <w:szCs w:val="21"/>
                        </w:rPr>
                        <w:t>https://dysmsapi.aliyuncs.com/?SignatureVersion=1.0&amp;Format=JSON&amp;SignatureNonce=3665985f-da43-4256-a6c0-f2851ca3f85a1642515712575559&amp;Version=2017-05-25&amp;AccessKeyId=XXXXXXXXXX&amp;Signature=XXXXXXXXXX&amp;SignatureMethod=HMAC-SHA1&amp;Timestamp=2022-01-18T14%3A21%3A52Z&amp;</w:t>
                      </w:r>
                      <w:r>
                        <w:rPr>
                          <w:rFonts w:hint="eastAsia" w:ascii="微软雅黑 Light" w:hAnsi="微软雅黑 Light" w:eastAsia="微软雅黑 Light" w:cs="微软雅黑 Light"/>
                          <w:b/>
                          <w:bCs/>
                          <w:color w:val="404040" w:themeColor="text1" w:themeTint="BF"/>
                          <w:sz w:val="21"/>
                          <w:szCs w:val="21"/>
                          <w14:textFill>
                            <w14:solidFill>
                              <w14:schemeClr w14:val="tx1">
                                <w14:lumMod w14:val="75000"/>
                                <w14:lumOff w14:val="25000"/>
                              </w14:schemeClr>
                            </w14:solidFill>
                          </w14:textFill>
                        </w:rPr>
                        <w:t>Action=GetOSSInfoForCardTemplate</w:t>
                      </w:r>
                    </w:p>
                    <w:p/>
                  </w:txbxContent>
                </v:textbox>
              </v:shape>
            </w:pict>
          </mc:Fallback>
        </mc:AlternateContent>
      </w:r>
      <w:r>
        <w:rPr>
          <w:rFonts w:hint="eastAsia"/>
          <w:sz w:val="18"/>
          <w:szCs w:val="18"/>
        </w:rPr>
        <w:t>}</w:t>
      </w:r>
    </w:p>
    <w:p>
      <w:pPr>
        <w:pStyle w:val="2"/>
        <w:keepNext/>
        <w:keepLines/>
        <w:pageBreakBefore/>
        <w:widowControl/>
        <w:numPr>
          <w:ilvl w:val="0"/>
          <w:numId w:val="7"/>
        </w:numPr>
        <w:kinsoku/>
        <w:wordWrap/>
        <w:overflowPunct/>
        <w:topLinePunct w:val="0"/>
        <w:autoSpaceDE/>
        <w:autoSpaceDN/>
        <w:bidi w:val="0"/>
        <w:adjustRightInd/>
        <w:snapToGrid/>
        <w:spacing w:line="579" w:lineRule="auto"/>
        <w:ind w:left="425" w:leftChars="0" w:hanging="425" w:firstLineChars="0"/>
        <w:textAlignment w:val="auto"/>
        <w:rPr>
          <w:rFonts w:hint="eastAsia" w:ascii="微软雅黑 Light" w:hAnsi="微软雅黑 Light" w:eastAsia="微软雅黑 Light" w:cs="微软雅黑 Light"/>
          <w:sz w:val="28"/>
          <w:szCs w:val="28"/>
          <w:lang w:val="en-US" w:eastAsia="zh-CN"/>
        </w:rPr>
      </w:pPr>
      <w:bookmarkStart w:id="28" w:name="_Toc1514"/>
      <w:r>
        <w:rPr>
          <w:rFonts w:hint="eastAsia" w:ascii="微软雅黑 Light" w:hAnsi="微软雅黑 Light" w:eastAsia="微软雅黑 Light" w:cs="微软雅黑 Light"/>
          <w:sz w:val="28"/>
          <w:szCs w:val="28"/>
          <w:lang w:val="en-US" w:eastAsia="zh-CN"/>
        </w:rPr>
        <w:t>异常编码</w:t>
      </w:r>
      <w:bookmarkEnd w:id="28"/>
    </w:p>
    <w:tbl>
      <w:tblPr>
        <w:tblStyle w:val="12"/>
        <w:tblW w:w="8314"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14"/>
        <w:gridCol w:w="2013"/>
        <w:gridCol w:w="2600"/>
        <w:gridCol w:w="26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tcBorders>
              <w:top w:val="single" w:color="D9D9D9" w:sz="8" w:space="0"/>
              <w:left w:val="single" w:color="D9D9D9" w:sz="8" w:space="0"/>
              <w:bottom w:val="single" w:color="D9D9D9" w:sz="8" w:space="0"/>
              <w:right w:val="single" w:color="D9D9D9" w:sz="8" w:space="0"/>
            </w:tcBorders>
            <w:shd w:val="clear" w:color="auto" w:fill="F1F1F1" w:themeFill="background1" w:themeFillShade="F2"/>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default" w:ascii="微软雅黑 Light" w:hAnsi="微软雅黑 Light" w:eastAsia="微软雅黑 Light" w:cs="微软雅黑 Light"/>
                <w:color w:val="404040" w:themeColor="text1" w:themeTint="BF"/>
                <w:sz w:val="20"/>
                <w:szCs w:val="20"/>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lang w:val="en-US" w:eastAsia="zh-CN"/>
                <w14:textFill>
                  <w14:solidFill>
                    <w14:schemeClr w14:val="tx1">
                      <w14:lumMod w14:val="75000"/>
                      <w14:lumOff w14:val="25000"/>
                    </w14:schemeClr>
                  </w14:solidFill>
                </w14:textFill>
              </w:rPr>
              <w:t>模块</w:t>
            </w:r>
          </w:p>
        </w:tc>
        <w:tc>
          <w:tcPr>
            <w:tcW w:w="2013" w:type="dxa"/>
            <w:tcBorders>
              <w:top w:val="single" w:color="D9D9D9" w:sz="8" w:space="0"/>
              <w:left w:val="single" w:color="D9D9D9" w:sz="8" w:space="0"/>
              <w:bottom w:val="single" w:color="D9D9D9" w:sz="8" w:space="0"/>
              <w:right w:val="single" w:color="D9D9D9" w:sz="8" w:space="0"/>
            </w:tcBorders>
            <w:shd w:val="clear" w:color="auto" w:fill="F1F1F1" w:themeFill="background1" w:themeFillShade="F2"/>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default" w:ascii="微软雅黑 Light" w:hAnsi="微软雅黑 Light" w:eastAsia="微软雅黑 Light" w:cs="微软雅黑 Light"/>
                <w:color w:val="404040" w:themeColor="text1" w:themeTint="BF"/>
                <w:sz w:val="20"/>
                <w:szCs w:val="20"/>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lang w:val="en-US" w:eastAsia="zh-CN"/>
                <w14:textFill>
                  <w14:solidFill>
                    <w14:schemeClr w14:val="tx1">
                      <w14:lumMod w14:val="75000"/>
                      <w14:lumOff w14:val="25000"/>
                    </w14:schemeClr>
                  </w14:solidFill>
                </w14:textFill>
              </w:rPr>
              <w:t>错误码</w:t>
            </w:r>
          </w:p>
        </w:tc>
        <w:tc>
          <w:tcPr>
            <w:tcW w:w="2600" w:type="dxa"/>
            <w:tcBorders>
              <w:top w:val="single" w:color="D9D9D9" w:sz="8" w:space="0"/>
              <w:left w:val="single" w:color="D9D9D9" w:sz="8" w:space="0"/>
              <w:bottom w:val="single" w:color="D9D9D9" w:sz="8" w:space="0"/>
              <w:right w:val="single" w:color="D9D9D9" w:sz="8" w:space="0"/>
            </w:tcBorders>
            <w:shd w:val="clear" w:color="auto" w:fill="F1F1F1" w:themeFill="background1" w:themeFillShade="F2"/>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default" w:ascii="微软雅黑 Light" w:hAnsi="微软雅黑 Light" w:eastAsia="微软雅黑 Light" w:cs="微软雅黑 Light"/>
                <w:color w:val="404040" w:themeColor="text1" w:themeTint="BF"/>
                <w:sz w:val="20"/>
                <w:szCs w:val="20"/>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lang w:val="en-US" w:eastAsia="zh-CN"/>
                <w14:textFill>
                  <w14:solidFill>
                    <w14:schemeClr w14:val="tx1">
                      <w14:lumMod w14:val="75000"/>
                      <w14:lumOff w14:val="25000"/>
                    </w14:schemeClr>
                  </w14:solidFill>
                </w14:textFill>
              </w:rPr>
              <w:t>错误描述</w:t>
            </w:r>
          </w:p>
        </w:tc>
        <w:tc>
          <w:tcPr>
            <w:tcW w:w="2687" w:type="dxa"/>
            <w:tcBorders>
              <w:top w:val="single" w:color="D9D9D9" w:sz="8" w:space="0"/>
              <w:left w:val="single" w:color="D9D9D9" w:sz="8" w:space="0"/>
              <w:bottom w:val="single" w:color="D9D9D9" w:sz="8" w:space="0"/>
              <w:right w:val="single" w:color="D9D9D9" w:sz="8" w:space="0"/>
            </w:tcBorders>
            <w:shd w:val="clear" w:color="auto" w:fill="F1F1F1" w:themeFill="background1" w:themeFillShade="F2"/>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default" w:ascii="微软雅黑 Light" w:hAnsi="微软雅黑 Light" w:eastAsia="微软雅黑 Light" w:cs="微软雅黑 Light"/>
                <w:color w:val="404040" w:themeColor="text1" w:themeTint="BF"/>
                <w:sz w:val="20"/>
                <w:szCs w:val="20"/>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20"/>
                <w:szCs w:val="20"/>
                <w:lang w:val="en-US" w:eastAsia="zh-CN"/>
                <w14:textFill>
                  <w14:solidFill>
                    <w14:schemeClr w14:val="tx1">
                      <w14:lumMod w14:val="75000"/>
                      <w14:lumOff w14:val="25000"/>
                    </w14:schemeClr>
                  </w14:solidFill>
                </w14:textFill>
              </w:rPr>
              <w:t>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restart"/>
            <w:tcBorders>
              <w:top w:val="single" w:color="D9D9D9" w:sz="8" w:space="0"/>
              <w:left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通用</w:t>
            </w: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OK</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成功</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成功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left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SYSTEM_ERROR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System error.</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系统错误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FORBIDDEN_ACTION</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Illegal operation.</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非法操作，action不正确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restart"/>
            <w:tcBorders>
              <w:top w:val="single" w:color="D9D9D9" w:sz="8" w:space="0"/>
              <w:left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获取媒体资源</w:t>
            </w: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MissingParameter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default"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param res must be not empty</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输入参数不能为空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left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MissingParameter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default"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param resUrl must be not empty</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资源URL（OSSKey）不能为空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left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default"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param pid must be not empty</w:t>
            </w:r>
          </w:p>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Pid不能为空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left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default"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param resUrl not exist</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资源URL（OSSKey）不存在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left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default"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param resType must be not empty</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资源类型不能为空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left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MissingParameter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default"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param fileSize must be not empty</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文件大小不能为空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left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default"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InnerError</w:t>
            </w:r>
          </w:p>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default"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cann not find any vendor</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无法找到有效的供应商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default"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InnerError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default"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t>save vendor resource fail</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获取媒体资源服务出现异常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restart"/>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default" w:ascii="微软雅黑 Light" w:hAnsi="微软雅黑 Light" w:eastAsia="微软雅黑 Light" w:cs="微软雅黑 Light"/>
                <w:color w:val="404040" w:themeColor="text1" w:themeTint="BF"/>
                <w:sz w:val="18"/>
                <w:szCs w:val="18"/>
                <w:lang w:val="en-US"/>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创建模板</w:t>
            </w: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param partner id must be not empty or &lt; 0</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入参pid不能为空或不能小于0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MissingParameter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param template content must be not empty</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入参模板内容不能为空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MissingParameter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param template name must be not empty</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入参模板名称不能为空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MissingParameter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param template must be not empty</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入参模板不能为空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param templateName length must &lt; 20</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入参模板名称长度必须小于20字符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MissingParameter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param TemplateContent's pages must be not empty</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入参模板内容中的page不能为空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param cardType invalid</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入参卡片模板类型无效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MissingParameter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param extendInfo must be not empty</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入参模板内容中拓展信息不能为空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MissingParameter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param scene must be not empty</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入参拓展信息中的使用场景不能为空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param scene must &lt; 10</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入参拓展信息中的使用场景长度必须小于10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param factory is invalid, factory:</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入参需要提交的厂商有无效数据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MissingParameter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param cardSignName must be not empty</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入参签名不能为空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srcType need 1 or 2, but srcType:</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模板内容中pages: srcType必须是1或2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default" w:ascii="微软雅黑 Light" w:hAnsi="微软雅黑 Light" w:eastAsia="微软雅黑 Light" w:cs="微软雅黑 Light"/>
                <w:color w:val="404040" w:themeColor="text1" w:themeTint="BF"/>
                <w:sz w:val="18"/>
                <w:szCs w:val="18"/>
                <w:lang w:val="en-US"/>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Action &amp; actionType required</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图片、按钮类型必须携带action和actionType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image or video type,src required</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图片、视频类型必须有src地址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src is required</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资源地址类型为2，src是必需的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srcType is 2. src must start with http or https</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资源地址类型为2，src必须是http或htpps开头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srcType is 2. src length too long, it need &lt; 1000</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资源地址类型为2，src地址长度太长，必须是小于1000字符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video cover is required</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资源地址类型为2，资源为视频时，封面是必填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srcType is 2. cover must start with http or https, src:</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资源地址类型为2，资源为视频时，封面src必须是http或htpps开头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srcType is 2. cover length too long, it need &lt; 1000</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资源地址类型为2，资源为视频时，src地址长度必须小于1000字符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can not find res resId:</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资源地址类型为1，通过resId没有找到资源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resource unknown type</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资源地址类型为1，找到未知的资源类型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src和实际类型不匹配 wish image, but src:</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资源类型和实际查出的资源类型不匹配，应该为图片实际不是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src和实际类型不匹配 wish video, but src:</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资源类型和实际查出的资源类型不匹配，应该为视频实际不是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video cover is required</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视频的封面是必须的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can not find res cover:</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在资源里面没有查到封面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resource unknown type</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视频资源中是未知的类型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cover和实际类型不匹配 wish image, but cover</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视频的封面和实际类型不匹配，应该为图片实际不是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text 没有携带 isTextTitle字段</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资源类型为文本时，isTextTitle字段是必填的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InnerError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cann not find any vendor</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没有找到任何可用的供应商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InnerError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custom factory not match tmpType factory. factory:</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自定义的厂商没有匹配模板类型的厂商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InnerError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factory not match tmpType. factories:</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自定义的厂商没有匹配模板类型的厂商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InnerError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save tmp fail</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保存模板失败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param cardType must be 1-20</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模板cardType必须是1-20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ThreeAbnormal</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call MW upload resource interface fail: + 梦网返回异常</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调用梦网提交模板接口异常：梦网返回异常信息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AddTemplateError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add partner template error</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未知错误，添加模板失败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restart"/>
            <w:tcBorders>
              <w:top w:val="single" w:color="D9D9D9" w:sz="8" w:space="0"/>
              <w:left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jc w:val="both"/>
              <w:textAlignment w:val="auto"/>
              <w:rPr>
                <w:rFonts w:hint="default"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pPr>
            <w:r>
              <w:rPr>
                <w:rFonts w:hint="default" w:ascii="微软雅黑 Light" w:hAnsi="微软雅黑 Light" w:eastAsia="微软雅黑 Light" w:cs="微软雅黑 Light"/>
                <w:color w:val="404040" w:themeColor="text1" w:themeTint="BF"/>
                <w:sz w:val="18"/>
                <w:szCs w:val="18"/>
                <w:lang w:eastAsia="zh-CN"/>
                <w14:textFill>
                  <w14:solidFill>
                    <w14:schemeClr w14:val="tx1">
                      <w14:lumMod w14:val="75000"/>
                      <w14:lumOff w14:val="25000"/>
                    </w14:schemeClr>
                  </w14:solidFill>
                </w14:textFill>
              </w:rPr>
              <w:t>查询模板状态</w:t>
            </w: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MissingParameter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param tmpInfo must be not empty</w:t>
            </w:r>
          </w:p>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TmpInfo参数不能为空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param pid must be not &lt; 1</w:t>
            </w:r>
          </w:p>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不是有效PID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restart"/>
            <w:tcBorders>
              <w:left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效果统计查询</w:t>
            </w: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param pid must be not &lt; 1</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无效PID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left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param tmpCode is empty</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TmpCode不能为空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left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param tmpCode size max 100</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 xml:space="preserve">tmpCode </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长度小于100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left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param startDate is null</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 xml:space="preserve">startDate </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不能为空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left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Time span no more than 90 days</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查询范围不能超过</w:t>
            </w:r>
            <w:r>
              <w:rPr>
                <w:rFonts w:hint="default"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90</w:t>
            </w: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天</w:t>
            </w:r>
          </w:p>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restart"/>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发送（批量发送）卡片短信</w:t>
            </w: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cardTemplateParamJson.size not equal phoneNumberJson.size</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入参cardTemplateParamJson的大小必须和phoneNumberJson的大小一致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smsUpExtendCodeJson.size not equal phoneNumberJson.size</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入参smsUpExtendCodeJson的大小必须和phoneNumberJson的大小一致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duplicate phoneNumber</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重复的手机号码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card template NotFound</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The resource of "card template " is not found..</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卡片模板资源未找到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card template+size NotFound</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The resource of "card template + size " is not found..</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卡片模板资源未找到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bookmarkStart w:id="53" w:name="_GoBack"/>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 card template state</w:t>
            </w:r>
            <w:bookmarkEnd w:id="53"/>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The specified parameter " card template state" is not valid.</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卡片模板状态不可用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card template ext NotFound</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The resource of "card template ext " is not found..</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卡片模板拓展信息未找到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sms_tmp_code ext NotFound</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The resource of "sms_tmp_code " is not found..</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卡片模板短信编码未找到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param tmpCode must be not empty</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入参模板编码不能为空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param cardMobiles must be not empty and cardMobiles size &lt;10000</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入参手机号码个数不能为空并且大小不能小于10000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param cardMobiles extData size must &lt;320</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入参手机号码拓展数据大小必须小于320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can not find anything tmpOp by tmpCode:" + tmpCode + " or the template is disable"</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通过模板编码未找到任何厂商信息或者模板为不可用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can not find anything vendorConfig by vendorIds</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未找到任何厂商配置信息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can not find tmpOp by vendorId:</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未找到厂商模板信息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ThreeAbnormal</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call MW cardSmsSupportCheckUrl interface fail: + 梦网返回异常</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调用梦网卡片短信是否支持接口异常：梦网返回异常信息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restart"/>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default" w:ascii="微软雅黑 Light" w:hAnsi="微软雅黑 Light" w:eastAsia="微软雅黑 Light" w:cs="微软雅黑 Light"/>
                <w:color w:val="404040" w:themeColor="text1" w:themeTint="BF"/>
                <w:sz w:val="18"/>
                <w:szCs w:val="18"/>
                <w:lang w:val="en-US"/>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获取卡片短信短链</w:t>
            </w: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MissingParameter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getShortUrl params is required</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获取短链的入参是必须的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cardTemplateParamJson.size not equal phoneNumberJson.size</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入参cardTemplateParamJson的大小必须和phoneNumberJson的大小一致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smsUpExtendCodeJson.size not equal phoneNumberJson.size</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入参smsUpExtendCodeJson的大小必须和phoneNumberJson的大小一致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param signs must be not empty and size not &gt; 10 and every sign length &lt;18</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入参签名必须不能为空并且大小不能大于10，每个签名的长度小于18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param customUrl must start with http or https</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入参自定义url必须是http或者https开头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param customUrl length need &lt; 128</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入参自定义url长度必须小于128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param mobile is required</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入参mobile是必须的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mobile length range 1-64</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入参mobile的长度是1-64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param tmpOpId must be &gt;1</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入参tmpOpId必须大于1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cardCodeType value is 1 or 2</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入参cardCodeType的值必须是1或者2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generationType value is 1 or 2</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generationType的值必须是1或者2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generationType is 2 ,domain is required</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generationType值是2时，domain是比需的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generationType is 2 ,domain is to long ,domain length need &lt; 100</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generationType值是2时，domain的长度太长，必须小于100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generationType is 2 ,customShortCode is required</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generationType值是2时，customShortCode是必须的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enerationType is 2 ,The value of customShortCode ranges from 4 to 8 characters</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generationType值是2时，customShortCode长度范围必须是4-8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The value of expireTimes ranges from 1 to 7</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expireTimes的范围值是1-7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param tmpOpId can not find or tmp is disable</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通过tmpOpId未查到厂商模板信息或不可用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vendor not support</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厂商不支持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domain is not in pid domain whitelist</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域名没有在pid的白名单中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param outId or channel too long</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入参outId或channel太长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ThreeAbnormal</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call MW getVendorShortUrl interface fail: + 梦网返回异常</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调用梦网获取厂商短链接口异常：梦网返回异常信息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restart"/>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default" w:ascii="微软雅黑 Light" w:hAnsi="微软雅黑 Light" w:eastAsia="微软雅黑 Light" w:cs="微软雅黑 Light"/>
                <w:color w:val="404040" w:themeColor="text1" w:themeTint="BF"/>
                <w:sz w:val="18"/>
                <w:szCs w:val="18"/>
                <w:lang w:val="en-US"/>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卡片短信能力校验</w:t>
            </w: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MissingParameter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param tmpCode must be not empty</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模板编码不能为空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can not find anything tmpOp by tmpCode</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根据模板code没有找到任何厂商模板信息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param cardMobiles must be not empty and cardMobiles size &lt;10000</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入参手机号码不能为空或者大小不能大于10000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param cardMobiles extData size must &lt;320</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入参手机号码长度扩展数据大小必须小于320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InvalidParameter</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can not find anything vendorConfig by vendorIds</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根据厂商Id没有找到任何厂商配置信息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trPr>
        <w:tc>
          <w:tcPr>
            <w:tcW w:w="1014" w:type="dxa"/>
            <w:vMerge w:val="continue"/>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p>
        </w:tc>
        <w:tc>
          <w:tcPr>
            <w:tcW w:w="2013"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ThreeAbnormal</w:t>
            </w:r>
          </w:p>
        </w:tc>
        <w:tc>
          <w:tcPr>
            <w:tcW w:w="2600"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call MW cardSmsSupportCheckUrl interface fail: + 梦网返回异常</w:t>
            </w:r>
          </w:p>
        </w:tc>
        <w:tc>
          <w:tcPr>
            <w:tcW w:w="2687" w:type="dxa"/>
            <w:tcBorders>
              <w:top w:val="single" w:color="D9D9D9" w:sz="8" w:space="0"/>
              <w:left w:val="single" w:color="D9D9D9" w:sz="8" w:space="0"/>
              <w:bottom w:val="single" w:color="D9D9D9" w:sz="8" w:space="0"/>
              <w:right w:val="single" w:color="D9D9D9"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4" w:lineRule="auto"/>
              <w:textAlignment w:val="auto"/>
              <w:rPr>
                <w:rFonts w:hint="eastAsia" w:ascii="微软雅黑 Light" w:hAnsi="微软雅黑 Light" w:eastAsia="微软雅黑 Light" w:cs="微软雅黑 Light"/>
                <w:color w:val="404040" w:themeColor="text1" w:themeTint="BF"/>
                <w:sz w:val="18"/>
                <w:szCs w:val="18"/>
                <w14:textFill>
                  <w14:solidFill>
                    <w14:schemeClr w14:val="tx1">
                      <w14:lumMod w14:val="75000"/>
                      <w14:lumOff w14:val="25000"/>
                    </w14:schemeClr>
                  </w14:solidFill>
                </w14:textFill>
              </w:rPr>
            </w:pPr>
            <w:r>
              <w:rPr>
                <w:rFonts w:hint="eastAsia" w:ascii="微软雅黑 Light" w:hAnsi="微软雅黑 Light" w:eastAsia="微软雅黑 Light" w:cs="微软雅黑 Light"/>
                <w:color w:val="404040" w:themeColor="text1" w:themeTint="BF"/>
                <w:sz w:val="18"/>
                <w:szCs w:val="18"/>
                <w:lang w:val="en-US" w:eastAsia="zh-CN"/>
                <w14:textFill>
                  <w14:solidFill>
                    <w14:schemeClr w14:val="tx1">
                      <w14:lumMod w14:val="75000"/>
                      <w14:lumOff w14:val="25000"/>
                    </w14:schemeClr>
                  </w14:solidFill>
                </w14:textFill>
              </w:rPr>
              <w:t>调用梦网卡片短信是否支持接口异常：梦网返回异常信息</w:t>
            </w:r>
          </w:p>
        </w:tc>
      </w:tr>
    </w:tbl>
    <w:p>
      <w:pPr>
        <w:pStyle w:val="2"/>
        <w:keepNext w:val="0"/>
        <w:keepLines w:val="0"/>
        <w:pageBreakBefore/>
        <w:widowControl w:val="0"/>
        <w:numPr>
          <w:ilvl w:val="0"/>
          <w:numId w:val="7"/>
        </w:numPr>
        <w:kinsoku/>
        <w:wordWrap/>
        <w:overflowPunct/>
        <w:topLinePunct w:val="0"/>
        <w:autoSpaceDE/>
        <w:autoSpaceDN/>
        <w:bidi w:val="0"/>
        <w:adjustRightInd/>
        <w:snapToGrid/>
        <w:spacing w:line="579" w:lineRule="auto"/>
        <w:ind w:left="425" w:leftChars="0" w:hanging="425" w:firstLineChars="0"/>
        <w:textAlignment w:val="auto"/>
        <w:rPr>
          <w:rFonts w:hint="eastAsia" w:ascii="微软雅黑 Light" w:hAnsi="微软雅黑 Light" w:eastAsia="微软雅黑 Light" w:cs="微软雅黑 Light"/>
          <w:sz w:val="28"/>
          <w:szCs w:val="28"/>
          <w:lang w:val="en-US" w:eastAsia="zh-CN"/>
        </w:rPr>
      </w:pPr>
      <w:bookmarkStart w:id="29" w:name="十、模版内容示例"/>
      <w:bookmarkStart w:id="30" w:name="_Toc23994"/>
      <w:r>
        <w:rPr>
          <w:rFonts w:hint="eastAsia" w:ascii="微软雅黑 Light" w:hAnsi="微软雅黑 Light" w:eastAsia="微软雅黑 Light" w:cs="微软雅黑 Light"/>
          <w:sz w:val="28"/>
          <w:szCs w:val="28"/>
          <w:lang w:val="en-US" w:eastAsia="zh-CN"/>
        </w:rPr>
        <w:t>模版示例</w:t>
      </w:r>
      <w:bookmarkEnd w:id="29"/>
      <w:bookmarkEnd w:id="30"/>
    </w:p>
    <w:p>
      <w:pPr>
        <w:rPr>
          <w:rFonts w:hint="default"/>
          <w:lang w:val="en-US"/>
        </w:rPr>
      </w:pPr>
      <w:r>
        <w:rPr>
          <w:rFonts w:hint="eastAsia" w:ascii="微软雅黑 Light" w:hAnsi="微软雅黑 Light" w:eastAsia="微软雅黑 Light" w:cs="微软雅黑 Light"/>
          <w:sz w:val="21"/>
          <w:szCs w:val="21"/>
          <w:lang w:val="en-US" w:eastAsia="zh-CN"/>
        </w:rPr>
        <w:t>支持20种模板，下面给出各种模板配置示例，以供参考，</w:t>
      </w:r>
      <w:r>
        <w:rPr>
          <w:rFonts w:hint="eastAsia" w:eastAsia="微软雅黑 Light"/>
          <w:sz w:val="21"/>
          <w:szCs w:val="21"/>
          <w:lang w:val="en-US" w:eastAsia="zh-CN"/>
        </w:rPr>
        <w:t>代码示例可以参考章节4</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微软雅黑 Light" w:hAnsi="微软雅黑 Light" w:eastAsia="微软雅黑 Light" w:cs="微软雅黑 Light"/>
          <w:sz w:val="21"/>
          <w:szCs w:val="21"/>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微软雅黑 Light" w:hAnsi="微软雅黑 Light" w:eastAsia="微软雅黑 Light" w:cs="微软雅黑 Light"/>
          <w:color w:val="0000FF"/>
          <w:sz w:val="21"/>
          <w:szCs w:val="21"/>
          <w:lang w:val="en-US" w:eastAsia="zh-CN"/>
        </w:rPr>
      </w:pPr>
      <w:r>
        <w:rPr>
          <w:rFonts w:hint="eastAsia" w:ascii="微软雅黑 Light" w:hAnsi="微软雅黑 Light" w:eastAsia="微软雅黑 Light" w:cs="微软雅黑 Light"/>
          <w:color w:val="0000FF"/>
          <w:sz w:val="21"/>
          <w:szCs w:val="21"/>
          <w:lang w:val="en-US" w:eastAsia="zh-CN"/>
        </w:rPr>
        <w:t>注意事项：</w:t>
      </w:r>
    </w:p>
    <w:p>
      <w:pPr>
        <w:keepNext w:val="0"/>
        <w:keepLines w:val="0"/>
        <w:pageBreakBefore w:val="0"/>
        <w:widowControl/>
        <w:numPr>
          <w:ilvl w:val="0"/>
          <w:numId w:val="9"/>
        </w:numPr>
        <w:kinsoku/>
        <w:wordWrap/>
        <w:overflowPunct/>
        <w:topLinePunct w:val="0"/>
        <w:autoSpaceDE/>
        <w:autoSpaceDN/>
        <w:bidi w:val="0"/>
        <w:adjustRightInd/>
        <w:snapToGrid/>
        <w:spacing w:line="400" w:lineRule="exact"/>
        <w:ind w:left="425" w:leftChars="0" w:hanging="425" w:firstLineChars="0"/>
        <w:textAlignment w:val="auto"/>
        <w:rPr>
          <w:rFonts w:hint="default" w:ascii="微软雅黑 Light" w:hAnsi="微软雅黑 Light" w:eastAsia="微软雅黑 Light" w:cs="微软雅黑 Light"/>
          <w:color w:val="0000FF"/>
          <w:sz w:val="21"/>
          <w:szCs w:val="21"/>
          <w:lang w:val="en-US" w:eastAsia="zh-CN"/>
        </w:rPr>
      </w:pPr>
      <w:r>
        <w:rPr>
          <w:rFonts w:hint="eastAsia" w:ascii="微软雅黑 Light" w:hAnsi="微软雅黑 Light" w:eastAsia="微软雅黑 Light" w:cs="微软雅黑 Light"/>
          <w:color w:val="0000FF"/>
          <w:sz w:val="21"/>
          <w:szCs w:val="21"/>
          <w:lang w:val="en-US" w:eastAsia="zh-CN"/>
        </w:rPr>
        <w:t>严格按照展示图片以及创建卡片短信模板接口的参数说明</w:t>
      </w:r>
    </w:p>
    <w:p>
      <w:pPr>
        <w:keepNext w:val="0"/>
        <w:keepLines w:val="0"/>
        <w:pageBreakBefore w:val="0"/>
        <w:widowControl/>
        <w:numPr>
          <w:ilvl w:val="0"/>
          <w:numId w:val="9"/>
        </w:numPr>
        <w:kinsoku/>
        <w:wordWrap/>
        <w:overflowPunct/>
        <w:topLinePunct w:val="0"/>
        <w:autoSpaceDE/>
        <w:autoSpaceDN/>
        <w:bidi w:val="0"/>
        <w:adjustRightInd/>
        <w:snapToGrid/>
        <w:spacing w:line="400" w:lineRule="exact"/>
        <w:ind w:left="425" w:leftChars="0" w:hanging="425" w:firstLineChars="0"/>
        <w:textAlignment w:val="auto"/>
        <w:rPr>
          <w:rFonts w:hint="default" w:ascii="微软雅黑 Light" w:hAnsi="微软雅黑 Light" w:eastAsia="微软雅黑 Light" w:cs="微软雅黑 Light"/>
          <w:color w:val="0000FF"/>
          <w:sz w:val="21"/>
          <w:szCs w:val="21"/>
          <w:lang w:val="en-US" w:eastAsia="zh-CN"/>
        </w:rPr>
      </w:pPr>
      <w:r>
        <w:rPr>
          <w:rFonts w:hint="eastAsia" w:ascii="微软雅黑 Light" w:hAnsi="微软雅黑 Light" w:eastAsia="微软雅黑 Light" w:cs="微软雅黑 Light"/>
          <w:color w:val="0000FF"/>
          <w:sz w:val="21"/>
          <w:szCs w:val="21"/>
          <w:lang w:val="en-US" w:eastAsia="zh-CN"/>
        </w:rPr>
        <w:t>必填项必须填写，且注意数据类型正确；</w:t>
      </w:r>
    </w:p>
    <w:p>
      <w:pPr>
        <w:keepNext w:val="0"/>
        <w:keepLines w:val="0"/>
        <w:pageBreakBefore w:val="0"/>
        <w:widowControl/>
        <w:numPr>
          <w:ilvl w:val="0"/>
          <w:numId w:val="9"/>
        </w:numPr>
        <w:kinsoku/>
        <w:wordWrap/>
        <w:overflowPunct/>
        <w:topLinePunct w:val="0"/>
        <w:autoSpaceDE/>
        <w:autoSpaceDN/>
        <w:bidi w:val="0"/>
        <w:adjustRightInd/>
        <w:snapToGrid/>
        <w:spacing w:line="400" w:lineRule="exact"/>
        <w:ind w:left="425" w:leftChars="0" w:hanging="425" w:firstLineChars="0"/>
        <w:textAlignment w:val="auto"/>
        <w:rPr>
          <w:rFonts w:hint="default" w:ascii="微软雅黑 Light" w:hAnsi="微软雅黑 Light" w:eastAsia="微软雅黑 Light" w:cs="微软雅黑 Light"/>
          <w:color w:val="0000FF"/>
          <w:sz w:val="21"/>
          <w:szCs w:val="21"/>
          <w:lang w:val="en-US" w:eastAsia="zh-CN"/>
        </w:rPr>
      </w:pPr>
      <w:r>
        <w:rPr>
          <w:rFonts w:hint="eastAsia" w:ascii="微软雅黑 Light" w:hAnsi="微软雅黑 Light" w:eastAsia="微软雅黑 Light" w:cs="微软雅黑 Light"/>
          <w:color w:val="0000FF"/>
          <w:sz w:val="21"/>
          <w:szCs w:val="21"/>
          <w:lang w:val="en-US" w:eastAsia="zh-CN"/>
        </w:rPr>
        <w:t>注意视频，图片类模板中的图片和视频资源的尺寸和大小规格</w:t>
      </w:r>
    </w:p>
    <w:p>
      <w:pPr>
        <w:keepNext w:val="0"/>
        <w:keepLines w:val="0"/>
        <w:pageBreakBefore w:val="0"/>
        <w:widowControl/>
        <w:numPr>
          <w:ilvl w:val="0"/>
          <w:numId w:val="9"/>
        </w:numPr>
        <w:kinsoku/>
        <w:wordWrap/>
        <w:overflowPunct/>
        <w:topLinePunct w:val="0"/>
        <w:autoSpaceDE/>
        <w:autoSpaceDN/>
        <w:bidi w:val="0"/>
        <w:adjustRightInd/>
        <w:snapToGrid/>
        <w:spacing w:line="400" w:lineRule="exact"/>
        <w:ind w:left="425" w:leftChars="0" w:hanging="425" w:firstLineChars="0"/>
        <w:textAlignment w:val="auto"/>
        <w:rPr>
          <w:rFonts w:hint="default" w:ascii="微软雅黑 Light" w:hAnsi="微软雅黑 Light" w:eastAsia="微软雅黑 Light" w:cs="微软雅黑 Light"/>
          <w:color w:val="0000FF"/>
          <w:sz w:val="21"/>
          <w:szCs w:val="21"/>
          <w:lang w:val="en-US" w:eastAsia="zh-CN"/>
        </w:rPr>
      </w:pPr>
      <w:r>
        <w:rPr>
          <w:rFonts w:hint="eastAsia" w:ascii="微软雅黑 Light" w:hAnsi="微软雅黑 Light" w:eastAsia="微软雅黑 Light" w:cs="微软雅黑 Light"/>
          <w:color w:val="0000FF"/>
          <w:sz w:val="21"/>
          <w:szCs w:val="21"/>
          <w:lang w:val="en-US" w:eastAsia="zh-CN"/>
        </w:rPr>
        <w:t>图片，视频如果选择scrType=1，切记填写获取媒体资源接口获得的资源ID</w:t>
      </w:r>
    </w:p>
    <w:p>
      <w:pPr>
        <w:keepNext w:val="0"/>
        <w:keepLines w:val="0"/>
        <w:pageBreakBefore w:val="0"/>
        <w:widowControl/>
        <w:numPr>
          <w:ilvl w:val="0"/>
          <w:numId w:val="9"/>
        </w:numPr>
        <w:kinsoku/>
        <w:wordWrap/>
        <w:overflowPunct/>
        <w:topLinePunct w:val="0"/>
        <w:autoSpaceDE/>
        <w:autoSpaceDN/>
        <w:bidi w:val="0"/>
        <w:adjustRightInd/>
        <w:snapToGrid/>
        <w:spacing w:line="400" w:lineRule="exact"/>
        <w:ind w:left="425" w:leftChars="0" w:hanging="425" w:firstLineChars="0"/>
        <w:textAlignment w:val="auto"/>
        <w:rPr>
          <w:rFonts w:hint="default" w:ascii="微软雅黑 Light" w:hAnsi="微软雅黑 Light" w:eastAsia="微软雅黑 Light" w:cs="微软雅黑 Light"/>
          <w:color w:val="0000FF"/>
          <w:sz w:val="21"/>
          <w:szCs w:val="21"/>
          <w:lang w:val="en-US" w:eastAsia="zh-CN"/>
        </w:rPr>
      </w:pPr>
      <w:r>
        <w:rPr>
          <w:rFonts w:hint="eastAsia" w:ascii="微软雅黑 Light" w:hAnsi="微软雅黑 Light" w:eastAsia="微软雅黑 Light" w:cs="微软雅黑 Light"/>
          <w:color w:val="0000FF"/>
          <w:sz w:val="21"/>
          <w:szCs w:val="21"/>
          <w:lang w:val="en-US" w:eastAsia="zh-CN"/>
        </w:rPr>
        <w:t>注意标题，正文，按钮的字数限制，试商用均带上“测试”字样</w:t>
      </w:r>
    </w:p>
    <w:p>
      <w:pPr>
        <w:keepNext w:val="0"/>
        <w:keepLines w:val="0"/>
        <w:pageBreakBefore w:val="0"/>
        <w:widowControl/>
        <w:numPr>
          <w:ilvl w:val="0"/>
          <w:numId w:val="9"/>
        </w:numPr>
        <w:kinsoku/>
        <w:wordWrap/>
        <w:overflowPunct/>
        <w:topLinePunct w:val="0"/>
        <w:autoSpaceDE/>
        <w:autoSpaceDN/>
        <w:bidi w:val="0"/>
        <w:adjustRightInd/>
        <w:snapToGrid/>
        <w:spacing w:line="400" w:lineRule="exact"/>
        <w:ind w:left="425" w:leftChars="0" w:hanging="425" w:firstLineChars="0"/>
        <w:textAlignment w:val="auto"/>
        <w:rPr>
          <w:rFonts w:hint="default" w:ascii="微软雅黑 Light" w:hAnsi="微软雅黑 Light" w:eastAsia="微软雅黑 Light" w:cs="微软雅黑 Light"/>
          <w:color w:val="0000FF"/>
          <w:sz w:val="21"/>
          <w:szCs w:val="21"/>
          <w:lang w:val="en-US" w:eastAsia="zh-CN"/>
        </w:rPr>
      </w:pPr>
      <w:r>
        <w:rPr>
          <w:rFonts w:hint="eastAsia" w:ascii="微软雅黑 Light" w:hAnsi="微软雅黑 Light" w:eastAsia="微软雅黑 Light" w:cs="微软雅黑 Light"/>
          <w:color w:val="0000FF"/>
          <w:sz w:val="21"/>
          <w:szCs w:val="21"/>
          <w:lang w:val="en-US" w:eastAsia="zh-CN"/>
        </w:rPr>
        <w:t>所有模板请按照展示图片展示的顺序封装positionNumber，通常顺序为从上至下，从左至右</w:t>
      </w:r>
    </w:p>
    <w:p>
      <w:pPr>
        <w:keepNext w:val="0"/>
        <w:keepLines w:val="0"/>
        <w:pageBreakBefore w:val="0"/>
        <w:widowControl/>
        <w:numPr>
          <w:ilvl w:val="0"/>
          <w:numId w:val="9"/>
        </w:numPr>
        <w:kinsoku/>
        <w:wordWrap/>
        <w:overflowPunct/>
        <w:topLinePunct w:val="0"/>
        <w:autoSpaceDE/>
        <w:autoSpaceDN/>
        <w:bidi w:val="0"/>
        <w:adjustRightInd/>
        <w:snapToGrid/>
        <w:spacing w:line="400" w:lineRule="exact"/>
        <w:ind w:left="425" w:leftChars="0" w:hanging="425" w:firstLineChars="0"/>
        <w:textAlignment w:val="auto"/>
        <w:rPr>
          <w:rFonts w:hint="default" w:ascii="微软雅黑 Light" w:hAnsi="微软雅黑 Light" w:eastAsia="微软雅黑 Light" w:cs="微软雅黑 Light"/>
          <w:color w:val="0000FF"/>
          <w:sz w:val="21"/>
          <w:szCs w:val="21"/>
          <w:lang w:val="en-US" w:eastAsia="zh-CN"/>
        </w:rPr>
      </w:pPr>
      <w:r>
        <w:rPr>
          <w:rFonts w:hint="eastAsia" w:ascii="微软雅黑 Light" w:hAnsi="微软雅黑 Light" w:eastAsia="微软雅黑 Light" w:cs="微软雅黑 Light"/>
          <w:color w:val="0000FF"/>
          <w:sz w:val="21"/>
          <w:szCs w:val="21"/>
          <w:lang w:val="en-US" w:eastAsia="zh-CN"/>
        </w:rPr>
        <w:t>动参 Type=1，Sample一定要填写，定义和使用动参变量一定要保持一致</w:t>
      </w:r>
    </w:p>
    <w:p>
      <w:pPr>
        <w:keepNext w:val="0"/>
        <w:keepLines w:val="0"/>
        <w:pageBreakBefore w:val="0"/>
        <w:widowControl/>
        <w:numPr>
          <w:ilvl w:val="0"/>
          <w:numId w:val="9"/>
        </w:numPr>
        <w:kinsoku/>
        <w:wordWrap/>
        <w:overflowPunct/>
        <w:topLinePunct w:val="0"/>
        <w:autoSpaceDE/>
        <w:autoSpaceDN/>
        <w:bidi w:val="0"/>
        <w:adjustRightInd/>
        <w:snapToGrid/>
        <w:spacing w:line="400" w:lineRule="exact"/>
        <w:ind w:left="425" w:leftChars="0" w:hanging="425" w:firstLineChars="0"/>
        <w:textAlignment w:val="auto"/>
        <w:rPr>
          <w:rFonts w:hint="default" w:ascii="微软雅黑 Light" w:hAnsi="微软雅黑 Light" w:eastAsia="微软雅黑 Light" w:cs="微软雅黑 Light"/>
          <w:color w:val="0000FF"/>
          <w:sz w:val="21"/>
          <w:szCs w:val="21"/>
          <w:lang w:val="en-US" w:eastAsia="zh-CN"/>
        </w:rPr>
      </w:pPr>
      <w:r>
        <w:rPr>
          <w:rFonts w:hint="eastAsia" w:ascii="微软雅黑 Light" w:hAnsi="微软雅黑 Light" w:eastAsia="微软雅黑 Light" w:cs="微软雅黑 Light"/>
          <w:color w:val="0000FF"/>
          <w:sz w:val="21"/>
          <w:szCs w:val="21"/>
          <w:lang w:val="en-US" w:eastAsia="zh-CN"/>
        </w:rPr>
        <w:t>Action里面对应的URL地址都为真实可打开链接（包括，拼接动参后的URL），提高审核通过率</w:t>
      </w:r>
    </w:p>
    <w:p>
      <w:pPr>
        <w:keepNext w:val="0"/>
        <w:keepLines w:val="0"/>
        <w:pageBreakBefore w:val="0"/>
        <w:widowControl/>
        <w:numPr>
          <w:ilvl w:val="0"/>
          <w:numId w:val="9"/>
        </w:numPr>
        <w:kinsoku/>
        <w:wordWrap/>
        <w:overflowPunct/>
        <w:topLinePunct w:val="0"/>
        <w:autoSpaceDE/>
        <w:autoSpaceDN/>
        <w:bidi w:val="0"/>
        <w:adjustRightInd/>
        <w:snapToGrid/>
        <w:spacing w:line="400" w:lineRule="exact"/>
        <w:ind w:left="425" w:leftChars="0" w:hanging="425" w:firstLineChars="0"/>
        <w:textAlignment w:val="auto"/>
        <w:rPr>
          <w:rFonts w:hint="default" w:ascii="微软雅黑 Light" w:hAnsi="微软雅黑 Light" w:eastAsia="微软雅黑 Light" w:cs="微软雅黑 Light"/>
          <w:color w:val="0000FF"/>
          <w:sz w:val="21"/>
          <w:szCs w:val="21"/>
          <w:lang w:val="en-US" w:eastAsia="zh-CN"/>
        </w:rPr>
      </w:pPr>
      <w:r>
        <w:rPr>
          <w:rFonts w:hint="default" w:ascii="微软雅黑 Light" w:hAnsi="微软雅黑 Light" w:eastAsia="微软雅黑 Light" w:cs="微软雅黑 Light"/>
          <w:color w:val="0000FF"/>
          <w:sz w:val="21"/>
          <w:szCs w:val="21"/>
          <w:lang w:val="en-US" w:eastAsia="zh-CN"/>
        </w:rPr>
        <w:t>动参的格式为${}，且$符号不能省略</w:t>
      </w:r>
      <w:r>
        <w:rPr>
          <w:rFonts w:hint="eastAsia" w:ascii="微软雅黑 Light" w:hAnsi="微软雅黑 Light" w:eastAsia="微软雅黑 Light" w:cs="微软雅黑 Light"/>
          <w:color w:val="0000FF"/>
          <w:sz w:val="21"/>
          <w:szCs w:val="21"/>
          <w:lang w:val="en-US" w:eastAsia="zh-CN"/>
        </w:rPr>
        <w:t>，当模板元素visible=0时，该元素不可以有动参</w:t>
      </w:r>
    </w:p>
    <w:p>
      <w:pPr>
        <w:keepNext w:val="0"/>
        <w:keepLines w:val="0"/>
        <w:pageBreakBefore w:val="0"/>
        <w:widowControl/>
        <w:numPr>
          <w:ilvl w:val="0"/>
          <w:numId w:val="9"/>
        </w:numPr>
        <w:kinsoku/>
        <w:wordWrap/>
        <w:overflowPunct/>
        <w:topLinePunct w:val="0"/>
        <w:autoSpaceDE/>
        <w:autoSpaceDN/>
        <w:bidi w:val="0"/>
        <w:adjustRightInd/>
        <w:snapToGrid/>
        <w:spacing w:line="400" w:lineRule="exact"/>
        <w:ind w:left="425" w:leftChars="0" w:hanging="425" w:firstLineChars="0"/>
        <w:textAlignment w:val="auto"/>
        <w:rPr>
          <w:rFonts w:hint="default" w:ascii="微软雅黑 Light" w:hAnsi="微软雅黑 Light" w:eastAsia="微软雅黑 Light" w:cs="微软雅黑 Light"/>
          <w:color w:val="0000FF"/>
          <w:sz w:val="21"/>
          <w:szCs w:val="21"/>
          <w:lang w:val="en-US" w:eastAsia="zh-CN"/>
        </w:rPr>
      </w:pPr>
      <w:r>
        <w:rPr>
          <w:rFonts w:hint="eastAsia" w:ascii="微软雅黑 Light" w:hAnsi="微软雅黑 Light" w:eastAsia="微软雅黑 Light" w:cs="微软雅黑 Light"/>
          <w:color w:val="0000FF"/>
          <w:sz w:val="21"/>
          <w:szCs w:val="21"/>
          <w:lang w:val="en-US" w:eastAsia="zh-CN"/>
        </w:rPr>
        <w:t>由于入参结构复杂，请确认参数结构，切勿多次JSON to String的转换造成大量\\符号导致无法正确解析</w:t>
      </w:r>
    </w:p>
    <w:p>
      <w:pPr>
        <w:keepNext w:val="0"/>
        <w:keepLines w:val="0"/>
        <w:pageBreakBefore w:val="0"/>
        <w:widowControl/>
        <w:numPr>
          <w:ilvl w:val="0"/>
          <w:numId w:val="9"/>
        </w:numPr>
        <w:kinsoku/>
        <w:wordWrap/>
        <w:overflowPunct/>
        <w:topLinePunct w:val="0"/>
        <w:autoSpaceDE/>
        <w:autoSpaceDN/>
        <w:bidi w:val="0"/>
        <w:adjustRightInd/>
        <w:snapToGrid/>
        <w:spacing w:line="400" w:lineRule="exact"/>
        <w:ind w:left="425" w:leftChars="0" w:hanging="425" w:firstLineChars="0"/>
        <w:textAlignment w:val="auto"/>
        <w:rPr>
          <w:rFonts w:hint="default" w:ascii="微软雅黑 Light" w:hAnsi="微软雅黑 Light" w:eastAsia="微软雅黑 Light" w:cs="微软雅黑 Light"/>
          <w:color w:val="0000FF"/>
          <w:sz w:val="21"/>
          <w:szCs w:val="21"/>
          <w:lang w:val="en-US" w:eastAsia="zh-CN"/>
        </w:rPr>
      </w:pPr>
      <w:r>
        <w:rPr>
          <w:rFonts w:hint="eastAsia" w:ascii="微软雅黑 Light" w:hAnsi="微软雅黑 Light" w:eastAsia="微软雅黑 Light" w:cs="微软雅黑 Light"/>
          <w:color w:val="0000FF"/>
          <w:sz w:val="21"/>
          <w:szCs w:val="21"/>
          <w:lang w:val="en-US" w:eastAsia="zh-CN"/>
        </w:rPr>
        <w:t>注意界面字体，背景色差，如果不易分辨可能导致审核不通过</w:t>
      </w:r>
    </w:p>
    <w:p>
      <w:pPr>
        <w:keepNext w:val="0"/>
        <w:keepLines w:val="0"/>
        <w:pageBreakBefore w:val="0"/>
        <w:widowControl/>
        <w:numPr>
          <w:ilvl w:val="0"/>
          <w:numId w:val="9"/>
        </w:numPr>
        <w:kinsoku/>
        <w:wordWrap/>
        <w:overflowPunct/>
        <w:topLinePunct w:val="0"/>
        <w:autoSpaceDE/>
        <w:autoSpaceDN/>
        <w:bidi w:val="0"/>
        <w:adjustRightInd/>
        <w:snapToGrid/>
        <w:spacing w:line="400" w:lineRule="exact"/>
        <w:ind w:left="425" w:leftChars="0" w:hanging="425" w:firstLineChars="0"/>
        <w:textAlignment w:val="auto"/>
        <w:rPr>
          <w:rFonts w:hint="default" w:ascii="微软雅黑 Light" w:hAnsi="微软雅黑 Light" w:eastAsia="微软雅黑 Light" w:cs="微软雅黑 Light"/>
          <w:color w:val="0000FF"/>
          <w:sz w:val="21"/>
          <w:szCs w:val="21"/>
          <w:lang w:val="en-US" w:eastAsia="zh-CN"/>
        </w:rPr>
      </w:pPr>
      <w:r>
        <w:rPr>
          <w:rFonts w:hint="eastAsia" w:ascii="微软雅黑 Light" w:hAnsi="微软雅黑 Light" w:eastAsia="微软雅黑 Light" w:cs="微软雅黑 Light"/>
          <w:color w:val="0000FF"/>
          <w:sz w:val="21"/>
          <w:szCs w:val="21"/>
          <w:lang w:val="en-US" w:eastAsia="zh-CN"/>
        </w:rPr>
        <w:t>开发时可以先参考代码案例</w:t>
      </w:r>
    </w:p>
    <w:p>
      <w:pPr>
        <w:rPr>
          <w:rFonts w:hint="eastAsia"/>
          <w:lang w:val="en-US" w:eastAsia="zh-CN"/>
        </w:rPr>
      </w:pPr>
    </w:p>
    <w:p>
      <w:pPr>
        <w:pStyle w:val="3"/>
        <w:keepNext/>
        <w:keepLines/>
        <w:pageBreakBefore w:val="0"/>
        <w:widowControl/>
        <w:numPr>
          <w:ilvl w:val="1"/>
          <w:numId w:val="7"/>
        </w:numPr>
        <w:kinsoku/>
        <w:wordWrap/>
        <w:overflowPunct/>
        <w:topLinePunct w:val="0"/>
        <w:autoSpaceDE/>
        <w:autoSpaceDN/>
        <w:bidi w:val="0"/>
        <w:adjustRightInd/>
        <w:snapToGrid/>
        <w:spacing w:before="120" w:after="120" w:line="360" w:lineRule="auto"/>
        <w:ind w:left="567" w:leftChars="0" w:hanging="567" w:firstLineChars="0"/>
        <w:textAlignment w:val="auto"/>
        <w:rPr>
          <w:rFonts w:hint="eastAsia" w:ascii="微软雅黑 Light" w:hAnsi="微软雅黑 Light" w:eastAsia="微软雅黑 Light" w:cs="微软雅黑 Light"/>
          <w:sz w:val="24"/>
          <w:szCs w:val="24"/>
          <w:lang w:val="en-US" w:eastAsia="zh-CN"/>
        </w:rPr>
      </w:pPr>
      <w:bookmarkStart w:id="31" w:name="_Toc31315"/>
      <w:r>
        <w:rPr>
          <w:rFonts w:hint="eastAsia" w:ascii="微软雅黑 Light" w:hAnsi="微软雅黑 Light" w:eastAsia="微软雅黑 Light" w:cs="微软雅黑 Light"/>
          <w:sz w:val="24"/>
          <w:szCs w:val="24"/>
          <w:lang w:val="en-US" w:eastAsia="zh-CN"/>
        </w:rPr>
        <w:t>视频类模版</w:t>
      </w:r>
      <w:bookmarkEnd w:id="31"/>
    </w:p>
    <w:p>
      <w:r>
        <w:drawing>
          <wp:inline distT="0" distB="0" distL="114300" distR="114300">
            <wp:extent cx="5272405" cy="2504440"/>
            <wp:effectExtent l="0" t="0" r="444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2405" cy="2504440"/>
                    </a:xfrm>
                    <a:prstGeom prst="rect">
                      <a:avLst/>
                    </a:prstGeom>
                    <a:noFill/>
                    <a:ln>
                      <a:noFill/>
                    </a:ln>
                  </pic:spPr>
                </pic:pic>
              </a:graphicData>
            </a:graphic>
          </wp:inline>
        </w:drawing>
      </w:r>
    </w:p>
    <w:p/>
    <w:p>
      <w:pPr>
        <w:pStyle w:val="38"/>
        <w:shd w:val="clear" w:fill="F1F1F1" w:themeFill="background1" w:themeFillShade="F2"/>
        <w:bidi w:val="0"/>
        <w:rPr>
          <w:rFonts w:hint="default"/>
          <w:sz w:val="18"/>
          <w:szCs w:val="18"/>
          <w:lang w:val="en-US" w:eastAsia="zh-CN"/>
        </w:rPr>
      </w:pPr>
      <w:r>
        <w:rPr>
          <w:rFonts w:hint="eastAsia"/>
          <w:sz w:val="18"/>
          <w:szCs w:val="18"/>
          <w:lang w:val="en-US" w:eastAsia="zh-CN"/>
        </w:rPr>
        <w:t>// 无动参</w:t>
      </w:r>
    </w:p>
    <w:p>
      <w:pPr>
        <w:pStyle w:val="38"/>
        <w:shd w:val="clear" w:fill="F1F1F1" w:themeFill="background1" w:themeFillShade="F2"/>
        <w:bidi w:val="0"/>
        <w:rPr>
          <w:rFonts w:hint="eastAsia"/>
          <w:sz w:val="18"/>
          <w:szCs w:val="18"/>
        </w:rPr>
      </w:pP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"extendInfo":{</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"scene":"HOV视频",</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"purpose":"2",</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"userExt": {</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"companyName":"阿里云"</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"templateContent":{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"pages":[</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"tmpCards":[</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"type":"VIDEO",</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"srcType":1,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"cover":"28754",</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"src":"28753",</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"type":"TEXT",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"content":"BENZ AMG 2020 试驾邀请",</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"isTextTitle":true,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"positionNumber":2</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"type":"TEXT",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"content":"梅赛德斯-奔驰，创新激情永不灭。作为汽车 XXXX",</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"isTextTitle":false,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"positionNumber":3</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"type":"BUTTON",</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"content":"预约试驾",</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"actionType":"OPEN_BROWSER",</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"target":"https://www.mercedes-benz.com.cn/",</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"merchantName":"测试-正在跳转梅赛德斯-奔驰"</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"positionNumber":4</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"cardSignName":"阿里云",</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"cardType":4</w:t>
      </w:r>
    </w:p>
    <w:p>
      <w:pPr>
        <w:pStyle w:val="38"/>
        <w:shd w:val="clear" w:fill="F1F1F1" w:themeFill="background1" w:themeFillShade="F2"/>
        <w:bidi w:val="0"/>
        <w:rPr>
          <w:rFonts w:hint="eastAsia"/>
          <w:sz w:val="18"/>
          <w:szCs w:val="18"/>
        </w:rPr>
      </w:pPr>
      <w:r>
        <w:rPr>
          <w:rFonts w:hint="eastAsia"/>
          <w:sz w:val="18"/>
          <w:szCs w:val="18"/>
        </w:rPr>
        <w:t>}</w:t>
      </w:r>
    </w:p>
    <w:p>
      <w:pPr>
        <w:pStyle w:val="38"/>
        <w:shd w:val="clear" w:fill="F1F1F1" w:themeFill="background1" w:themeFillShade="F2"/>
        <w:bidi w:val="0"/>
        <w:rPr>
          <w:rFonts w:hint="default" w:eastAsia="微软雅黑 Light"/>
          <w:sz w:val="18"/>
          <w:szCs w:val="18"/>
          <w:lang w:val="en-US" w:eastAsia="zh-CN"/>
        </w:rPr>
      </w:pPr>
      <w:r>
        <w:rPr>
          <w:rFonts w:hint="eastAsia"/>
          <w:sz w:val="18"/>
          <w:szCs w:val="18"/>
          <w:lang w:val="en-US" w:eastAsia="zh-CN"/>
        </w:rPr>
        <w:t>//有动参的</w:t>
      </w:r>
    </w:p>
    <w:p>
      <w:pPr>
        <w:pStyle w:val="38"/>
        <w:shd w:val="clear" w:fill="F1F1F1" w:themeFill="background1" w:themeFillShade="F2"/>
        <w:bidi w:val="0"/>
        <w:rPr>
          <w:rFonts w:hint="eastAsia"/>
          <w:sz w:val="18"/>
          <w:szCs w:val="18"/>
        </w:rPr>
      </w:pP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"extendInfo":{</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"scene":"HOV视频",</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"purpose":"2",</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"params": [</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"name":"${param1}",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"example":"全新纯电EQE"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"name":"${param2}",</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"example":"y6.ePwql"</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"userExt": {</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"companyName":"阿里云"</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"templateContent":{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"pages":[</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"tmpCards":[</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"type":"VIDEO",</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"srcType":1,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"cover":"28754",</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"src":"28753",</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"type":"TEXT",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"content":"测试- BENZ AMG 2020 试驾邀请 ${param1}",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"isTextTitle":true,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"positionNumber":2</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"type":"TEXT",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"content":"测试-梅赛德斯-奔驰，创新激情永不灭。作为汽车 XXXX",</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"isTextTitle":false,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"positionNumber":3</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"type":"BUTTON",</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"content":"预约试驾",</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"actionType":"OPEN_BROWSER",</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"target":"https://www.mercedes-benz.com.cn/${param2}",</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"merchantName":"测试-正在跳转梅赛德斯-奔驰"</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"positionNumber":4</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"cardSignName":"阿里云",</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"cardType":4</w:t>
      </w:r>
    </w:p>
    <w:p>
      <w:pPr>
        <w:pStyle w:val="38"/>
        <w:shd w:val="clear" w:fill="F1F1F1" w:themeFill="background1" w:themeFillShade="F2"/>
        <w:bidi w:val="0"/>
        <w:rPr>
          <w:rFonts w:hint="eastAsia"/>
          <w:sz w:val="18"/>
          <w:szCs w:val="18"/>
        </w:rPr>
      </w:pPr>
      <w:r>
        <w:rPr>
          <w:rFonts w:hint="eastAsia"/>
          <w:sz w:val="18"/>
          <w:szCs w:val="18"/>
        </w:rPr>
        <w:t>}</w:t>
      </w:r>
    </w:p>
    <w:p>
      <w:pPr>
        <w:pStyle w:val="38"/>
        <w:shd w:val="clear" w:fill="F1F1F1" w:themeFill="background1" w:themeFillShade="F2"/>
        <w:bidi w:val="0"/>
        <w:rPr>
          <w:rFonts w:hint="eastAsia"/>
          <w:sz w:val="18"/>
          <w:szCs w:val="18"/>
        </w:rPr>
      </w:pPr>
    </w:p>
    <w:p>
      <w:pPr>
        <w:pStyle w:val="3"/>
        <w:keepNext/>
        <w:keepLines/>
        <w:pageBreakBefore w:val="0"/>
        <w:widowControl/>
        <w:numPr>
          <w:ilvl w:val="1"/>
          <w:numId w:val="7"/>
        </w:numPr>
        <w:kinsoku/>
        <w:wordWrap/>
        <w:overflowPunct/>
        <w:topLinePunct w:val="0"/>
        <w:autoSpaceDE/>
        <w:autoSpaceDN/>
        <w:bidi w:val="0"/>
        <w:adjustRightInd/>
        <w:snapToGrid/>
        <w:spacing w:before="120" w:after="120" w:line="360" w:lineRule="auto"/>
        <w:ind w:left="567" w:leftChars="0" w:hanging="567" w:firstLineChars="0"/>
        <w:textAlignment w:val="auto"/>
        <w:rPr>
          <w:rFonts w:hint="eastAsia" w:ascii="微软雅黑 Light" w:hAnsi="微软雅黑 Light" w:eastAsia="微软雅黑 Light" w:cs="微软雅黑 Light"/>
          <w:sz w:val="24"/>
          <w:szCs w:val="24"/>
          <w:lang w:val="en-US" w:eastAsia="zh-CN"/>
        </w:rPr>
      </w:pPr>
      <w:bookmarkStart w:id="32" w:name="_Toc5920"/>
      <w:r>
        <w:rPr>
          <w:rFonts w:hint="eastAsia" w:ascii="微软雅黑 Light" w:hAnsi="微软雅黑 Light" w:eastAsia="微软雅黑 Light" w:cs="微软雅黑 Light"/>
          <w:sz w:val="24"/>
          <w:szCs w:val="24"/>
          <w:lang w:val="en-US" w:eastAsia="zh-CN"/>
        </w:rPr>
        <w:t>图文类模版</w:t>
      </w:r>
      <w:bookmarkEnd w:id="32"/>
    </w:p>
    <w:p>
      <w:r>
        <w:drawing>
          <wp:inline distT="0" distB="0" distL="114300" distR="114300">
            <wp:extent cx="5273675" cy="2593340"/>
            <wp:effectExtent l="0" t="0" r="3175" b="1651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tretch>
                      <a:fillRect/>
                    </a:stretch>
                  </pic:blipFill>
                  <pic:spPr>
                    <a:xfrm>
                      <a:off x="0" y="0"/>
                      <a:ext cx="5273675" cy="2593340"/>
                    </a:xfrm>
                    <a:prstGeom prst="rect">
                      <a:avLst/>
                    </a:prstGeom>
                    <a:noFill/>
                    <a:ln>
                      <a:noFill/>
                    </a:ln>
                  </pic:spPr>
                </pic:pic>
              </a:graphicData>
            </a:graphic>
          </wp:inline>
        </w:drawing>
      </w:r>
    </w:p>
    <w:p>
      <w:pPr>
        <w:pStyle w:val="38"/>
        <w:shd w:val="clear" w:fill="F1F1F1" w:themeFill="background1" w:themeFillShade="F2"/>
        <w:bidi w:val="0"/>
        <w:rPr>
          <w:rFonts w:hint="eastAsia"/>
          <w:sz w:val="18"/>
          <w:szCs w:val="18"/>
        </w:rPr>
      </w:pPr>
      <w:r>
        <w:rPr>
          <w:rFonts w:hint="eastAsia"/>
          <w:sz w:val="18"/>
          <w:szCs w:val="18"/>
          <w:lang w:val="en-US" w:eastAsia="zh-CN"/>
        </w:rPr>
        <w:t>// 无动参</w:t>
      </w:r>
    </w:p>
    <w:p>
      <w:pPr>
        <w:pStyle w:val="38"/>
        <w:shd w:val="clear" w:fill="F1F1F1" w:themeFill="background1" w:themeFillShade="F2"/>
        <w:bidi w:val="0"/>
        <w:rPr>
          <w:rFonts w:hint="eastAsia"/>
          <w:sz w:val="18"/>
          <w:szCs w:val="18"/>
        </w:rPr>
      </w:pP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"extendInfo":{</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"scene":"HMOVM图文",</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"purpose":"2",</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"userExt":{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"outId":"1234554321"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"templateContent":{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"pages":[</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"tmpCards":[</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"type":"IMAGE",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"srcType":1,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"src":"28755",</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"actionType":"OPEN_APP",</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"target":"https://s.tb.cn/c.KxzZ",</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"merchantName":"测试-图文模版",</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"packageName":[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"com.taobao.taobao"],</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"floorUrl":"https://s.tb.cn/c.KxzZ"</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"type":"TEXT",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"content":"测试- BENZ AMG 2020 试驾邀请",</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"isTextTitle":true,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"positionNumber":2</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"type":"TEXT",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"content":"测试-梅赛德斯-奔驰，创新激情永不灭。作为汽车 XXXX",</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"isTextTitle":false,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"positionNumber":3</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"type":"BUTTON",</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"content":"预约试驾",</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"actionType":"OPEN_BROWSER",</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"target":"https://www.mercedes-benz.com.cn",</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"merchantName":"测试-正在跳转梅赛德斯-奔驰"</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"positionNumber":4</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"cardSignName":"阿里云",</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"cardType":5</w:t>
      </w:r>
    </w:p>
    <w:p>
      <w:pPr>
        <w:pStyle w:val="38"/>
        <w:shd w:val="clear" w:fill="F1F1F1" w:themeFill="background1" w:themeFillShade="F2"/>
        <w:bidi w:val="0"/>
        <w:rPr>
          <w:rFonts w:hint="eastAsia"/>
          <w:sz w:val="18"/>
          <w:szCs w:val="18"/>
        </w:rPr>
      </w:pPr>
      <w:r>
        <w:rPr>
          <w:rFonts w:hint="eastAsia"/>
          <w:sz w:val="18"/>
          <w:szCs w:val="18"/>
        </w:rPr>
        <w:t>}</w:t>
      </w:r>
    </w:p>
    <w:p>
      <w:pPr>
        <w:pStyle w:val="38"/>
        <w:shd w:val="clear" w:fill="F1F1F1" w:themeFill="background1" w:themeFillShade="F2"/>
        <w:bidi w:val="0"/>
        <w:rPr>
          <w:rFonts w:hint="eastAsia"/>
          <w:sz w:val="18"/>
          <w:szCs w:val="18"/>
        </w:rPr>
      </w:pPr>
    </w:p>
    <w:p>
      <w:pPr>
        <w:pStyle w:val="38"/>
        <w:shd w:val="clear" w:fill="F1F1F1" w:themeFill="background1" w:themeFillShade="F2"/>
        <w:bidi w:val="0"/>
        <w:rPr>
          <w:rFonts w:hint="eastAsia"/>
          <w:sz w:val="18"/>
          <w:szCs w:val="18"/>
        </w:rPr>
      </w:pPr>
      <w:r>
        <w:rPr>
          <w:rFonts w:hint="eastAsia"/>
          <w:sz w:val="18"/>
          <w:szCs w:val="18"/>
          <w:lang w:val="en-US" w:eastAsia="zh-CN"/>
        </w:rPr>
        <w:t>// 带动参</w:t>
      </w:r>
    </w:p>
    <w:p>
      <w:pPr>
        <w:pStyle w:val="38"/>
        <w:shd w:val="clear" w:fill="F1F1F1" w:themeFill="background1" w:themeFillShade="F2"/>
        <w:bidi w:val="0"/>
        <w:rPr>
          <w:rFonts w:hint="eastAsia"/>
          <w:sz w:val="18"/>
          <w:szCs w:val="18"/>
        </w:rPr>
      </w:pP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"extendInfo":{</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"scene":"HMOVM图文",</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"purpose":"2",</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"params": [</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"name":"${param1}",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"example":"全新纯电EQE"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"name":"${param2}",</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"example":"y6.ePwql"</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"userExt":{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"outId":"1234554321"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"templateContent":{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"pages":[</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"tmpCards":[</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"type":"IMAGE",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"srcType":1,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"src":"28755",</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"actionType":"OPEN_APP",</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"target":"https://s.tb.cn/c.KxzZ",</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"merchantName":"测试-图文模版",</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"packageName":[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"com.taobao.taobao"</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"floorUrl":"https://s.tb.cn/c.KxzZ"</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"type":"TEXT",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"content":"测试- BENZ AMG 2020 试驾邀请 ${param1}",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"isTextTitle":true,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"positionNumber":2</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"type":"TEXT",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"content":"测试-梅赛德斯-奔驰，创新激情永不灭。作为汽车 XXXX",</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"isTextTitle":false,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"positionNumber":3</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"type":"BUTTON",</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"content":"预约试驾",</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"actionType":"OPEN_BROWSER",</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"target":"https://www.mercedes-benz.com.cn/${param2}",</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"merchantName":"测试-正在跳转梅赛德斯-奔驰"</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"positionNumber":4</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"cardSignName":"阿里云",</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"cardType":5</w:t>
      </w:r>
    </w:p>
    <w:p>
      <w:pPr>
        <w:pStyle w:val="38"/>
        <w:shd w:val="clear" w:fill="F1F1F1" w:themeFill="background1" w:themeFillShade="F2"/>
        <w:bidi w:val="0"/>
        <w:rPr>
          <w:rFonts w:hint="eastAsia"/>
          <w:sz w:val="18"/>
          <w:szCs w:val="18"/>
        </w:rPr>
      </w:pPr>
      <w:r>
        <w:rPr>
          <w:rFonts w:hint="eastAsia"/>
          <w:sz w:val="18"/>
          <w:szCs w:val="18"/>
        </w:rPr>
        <w:t>}</w:t>
      </w:r>
    </w:p>
    <w:p>
      <w:pPr>
        <w:pStyle w:val="38"/>
        <w:shd w:val="clear" w:fill="F1F1F1" w:themeFill="background1" w:themeFillShade="F2"/>
        <w:bidi w:val="0"/>
        <w:rPr>
          <w:rFonts w:hint="eastAsia"/>
          <w:sz w:val="18"/>
          <w:szCs w:val="18"/>
        </w:rPr>
      </w:pPr>
    </w:p>
    <w:p/>
    <w:p>
      <w:pPr>
        <w:pStyle w:val="3"/>
        <w:keepNext/>
        <w:keepLines/>
        <w:pageBreakBefore w:val="0"/>
        <w:widowControl/>
        <w:numPr>
          <w:ilvl w:val="1"/>
          <w:numId w:val="7"/>
        </w:numPr>
        <w:kinsoku/>
        <w:wordWrap/>
        <w:overflowPunct/>
        <w:topLinePunct w:val="0"/>
        <w:autoSpaceDE/>
        <w:autoSpaceDN/>
        <w:bidi w:val="0"/>
        <w:adjustRightInd/>
        <w:snapToGrid/>
        <w:spacing w:before="120" w:after="120" w:line="360" w:lineRule="auto"/>
        <w:ind w:left="567" w:leftChars="0" w:hanging="567" w:firstLineChars="0"/>
        <w:textAlignment w:val="auto"/>
        <w:rPr>
          <w:rFonts w:hint="eastAsia" w:ascii="微软雅黑 Light" w:hAnsi="微软雅黑 Light" w:eastAsia="微软雅黑 Light" w:cs="微软雅黑 Light"/>
          <w:sz w:val="24"/>
          <w:szCs w:val="24"/>
          <w:lang w:val="en-US" w:eastAsia="zh-CN"/>
        </w:rPr>
      </w:pPr>
      <w:bookmarkStart w:id="33" w:name="_Toc3295"/>
      <w:r>
        <w:rPr>
          <w:rFonts w:hint="eastAsia" w:ascii="微软雅黑 Light" w:hAnsi="微软雅黑 Light" w:eastAsia="微软雅黑 Light" w:cs="微软雅黑 Light"/>
          <w:sz w:val="24"/>
          <w:szCs w:val="24"/>
          <w:lang w:val="en-US" w:eastAsia="zh-CN"/>
        </w:rPr>
        <w:t>多图文类模版</w:t>
      </w:r>
      <w:bookmarkEnd w:id="33"/>
    </w:p>
    <w:p>
      <w:r>
        <w:drawing>
          <wp:inline distT="0" distB="0" distL="114300" distR="114300">
            <wp:extent cx="5273040" cy="2607945"/>
            <wp:effectExtent l="0" t="0" r="3810" b="19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5273040" cy="2607945"/>
                    </a:xfrm>
                    <a:prstGeom prst="rect">
                      <a:avLst/>
                    </a:prstGeom>
                    <a:noFill/>
                    <a:ln>
                      <a:noFill/>
                    </a:ln>
                  </pic:spPr>
                </pic:pic>
              </a:graphicData>
            </a:graphic>
          </wp:inline>
        </w:drawing>
      </w:r>
    </w:p>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//注意</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图与文字是成对出现，顺序上先图后文</w:t>
      </w:r>
    </w:p>
    <w:p>
      <w:pPr>
        <w:pStyle w:val="38"/>
        <w:shd w:val="clear" w:fill="F1F1F1" w:themeFill="background1" w:themeFillShade="F2"/>
        <w:bidi w:val="0"/>
        <w:rPr>
          <w:rFonts w:hint="default"/>
          <w:sz w:val="18"/>
          <w:szCs w:val="18"/>
          <w:lang w:val="en-US" w:eastAsia="zh-CN"/>
        </w:rPr>
      </w:pPr>
      <w:r>
        <w:rPr>
          <w:rFonts w:hint="eastAsia"/>
          <w:sz w:val="18"/>
          <w:szCs w:val="18"/>
          <w:lang w:val="en-US" w:eastAsia="zh-CN"/>
        </w:rPr>
        <w:t>只有一个主图+主标题，放在最前，后面的子图+子标题 1-3个</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配置在打开大图的资源地址与模 板上的图片资源地址一致。如果模板资源类型是 ID，则传 ID，如果是资源地址</w:t>
      </w:r>
    </w:p>
    <w:p>
      <w:pPr>
        <w:pStyle w:val="38"/>
        <w:shd w:val="clear" w:fill="F1F1F1" w:themeFill="background1" w:themeFillShade="F2"/>
        <w:bidi w:val="0"/>
        <w:rPr>
          <w:rFonts w:hint="default"/>
          <w:sz w:val="18"/>
          <w:szCs w:val="18"/>
          <w:lang w:val="en-US" w:eastAsia="zh-CN"/>
        </w:rPr>
      </w:pPr>
    </w:p>
    <w:p>
      <w:pPr>
        <w:pStyle w:val="38"/>
        <w:shd w:val="clear" w:fill="F1F1F1" w:themeFill="background1" w:themeFillShade="F2"/>
        <w:bidi w:val="0"/>
        <w:rPr>
          <w:rFonts w:hint="default" w:eastAsia="微软雅黑 Light"/>
          <w:sz w:val="18"/>
          <w:szCs w:val="18"/>
          <w:lang w:val="en-US" w:eastAsia="zh-CN"/>
        </w:rPr>
      </w:pPr>
      <w:r>
        <w:rPr>
          <w:rFonts w:hint="eastAsia"/>
          <w:sz w:val="18"/>
          <w:szCs w:val="18"/>
          <w:lang w:val="en-US" w:eastAsia="zh-CN"/>
        </w:rPr>
        <w:t>// 无动参</w:t>
      </w:r>
    </w:p>
    <w:p>
      <w:pPr>
        <w:pStyle w:val="38"/>
        <w:shd w:val="clear" w:fill="F1F1F1" w:themeFill="background1" w:themeFillShade="F2"/>
        <w:bidi w:val="0"/>
        <w:rPr>
          <w:rFonts w:hint="eastAsia"/>
          <w:sz w:val="18"/>
          <w:szCs w:val="18"/>
        </w:rPr>
      </w:pP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"extendInfo":{</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"scene":"商用多图文类模版",</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"purpose":"2"</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"templateContent":{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"pages":[</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"tmpCards":[</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"type":"IMAGE",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"srcType":2,</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"src":"http://XXXX/bf83a3523abdd9/0316e7d09f5357f68f--4105360918.jpg",</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"actionType":"VIEW_PIC",</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"target":"http://XXXX/13bacd926189bc93fe98ad652f11d85c--819052851.jpg"</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"type":"TEXT",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"content":"第三届腾讯游戏玩家开放日在中国深圳正式启动~",</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"isTextTitle":true,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"positionNumber":2</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"type":"IMAGE",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"srcType":1,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"src":"21678",</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"actionType":"VIEW_PIC",</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"target":"21678"</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"positionNumber":3</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"type":"TEXT",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"content":"十三年 IP 正版手游，情怀再续完美还原端游..",</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"isTextTitle":false,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"positionNumber":4</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"type":"IMAGE",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"srcType":2,</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"src":"http://XXXX/202002/bf83a3523abdd90316e7d09f5357f68f--4105360918.jpg",</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"actionType":"VIEW_PIC",</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"target":"http://XXXX/202002/bf83a3523abdd90316e7d09f5357f68f--4105360918.jpg"</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"positionNumber":5</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"type":"TEXT",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 "《魂斗罗:归来》是由腾讯联合日本 KONAMI 共同研发的...",</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 false,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 6</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"type":"IMAGE",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"srcType": 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"src":"28755",</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"actionType": " VIEW_PIC",</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 {</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"target":"28755"</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 7</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 "TEXT",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 "《王者荣耀》是腾讯第一 5V5 团队公平竞技手游,国民M...",</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 false,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 8</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"cardSignName":"阿里云",</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"cardType":7</w:t>
      </w:r>
    </w:p>
    <w:p>
      <w:pPr>
        <w:pStyle w:val="38"/>
        <w:shd w:val="clear" w:fill="F1F1F1" w:themeFill="background1" w:themeFillShade="F2"/>
        <w:bidi w:val="0"/>
        <w:rPr>
          <w:rFonts w:hint="eastAsia"/>
          <w:sz w:val="18"/>
          <w:szCs w:val="18"/>
        </w:rPr>
      </w:pPr>
      <w:r>
        <w:rPr>
          <w:rFonts w:hint="eastAsia"/>
          <w:sz w:val="18"/>
          <w:szCs w:val="18"/>
        </w:rPr>
        <w:t>}</w:t>
      </w:r>
    </w:p>
    <w:p>
      <w:pPr>
        <w:pStyle w:val="38"/>
        <w:shd w:val="clear" w:fill="F1F1F1" w:themeFill="background1" w:themeFillShade="F2"/>
        <w:bidi w:val="0"/>
        <w:rPr>
          <w:rFonts w:hint="eastAsia"/>
          <w:sz w:val="18"/>
          <w:szCs w:val="18"/>
        </w:rPr>
      </w:pPr>
    </w:p>
    <w:p>
      <w:pPr>
        <w:pStyle w:val="38"/>
        <w:shd w:val="clear" w:fill="F1F1F1" w:themeFill="background1" w:themeFillShade="F2"/>
        <w:bidi w:val="0"/>
        <w:rPr>
          <w:rFonts w:hint="default" w:eastAsia="微软雅黑 Light"/>
          <w:sz w:val="18"/>
          <w:szCs w:val="18"/>
          <w:lang w:val="en-US" w:eastAsia="zh-CN"/>
        </w:rPr>
      </w:pPr>
      <w:r>
        <w:rPr>
          <w:rFonts w:hint="eastAsia"/>
          <w:sz w:val="18"/>
          <w:szCs w:val="18"/>
          <w:lang w:val="en-US" w:eastAsia="zh-CN"/>
        </w:rPr>
        <w:t>// 有动参</w:t>
      </w:r>
    </w:p>
    <w:p>
      <w:pPr>
        <w:pStyle w:val="38"/>
        <w:shd w:val="clear" w:fill="F1F1F1" w:themeFill="background1" w:themeFillShade="F2"/>
        <w:bidi w:val="0"/>
        <w:rPr>
          <w:rFonts w:hint="eastAsia"/>
          <w:sz w:val="18"/>
          <w:szCs w:val="18"/>
        </w:rPr>
      </w:pP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"extendInfo":{</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"scene":"HMOVM多图文",</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"params": [</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"name":"${param1}",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"example":"2022年11月"</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"name":"${param2}",</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"example":"/helloworld"</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"purpose":"2"</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"templateContent":{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"pages":[</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"tmpCards":[</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"type":"IMAGE",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"srcType":2,</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"src":"http://XXXX/bf83a3523abdd9/0316e7d09f5357f68f--4105360918.jpg",</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"actionType":"VIEW_PIC",</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"target":"http://XXXX/13bacd926189bc93fe98ad652f11d85c--819052851.jpg"</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"type":"TEXT",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"content":"第三届腾讯游戏玩家开放日将于${param1}在中国深圳正式启动~",</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"isTextTitle":true,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"positionNumber":2</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"type":"IMAGE",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"srcType":1,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"src":"21678",</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"actionType":"VIEW_PIC",</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"target":"21678"</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"positionNumber":3</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"type":"TEXT",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"content":"十三年 IP 正版${param2}手游，情怀再续完美还原端游..",</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"isTextTitle":false,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"positionNumber":4</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"type":"IMAGE",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"srcType":2,</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"src":"http://XXXX/202002/bf83a3523abdd90316e7d09f5357f68f--4105360918.jpg",</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"actionType":"VIEW_PIC",</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"target":"http://XXXX/202002/bf83a3523abdd90316e7d09f5357f68f--4105360918.jpg"</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"positionNumber":5</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"type":"TEXT",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 "《魂斗罗:归来》是由腾讯联合日本 KONAMI 共同研发的...",</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 false,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 6</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"type":"IMAGE",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"srcType": 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"src":"28755",</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"actionType": " VIEW_PIC",</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 {</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"target":"28755"</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 7</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"type":"TEXT",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 "《王者荣耀》是腾讯第一 5V5 团队公平竞技手游,国民M...",</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 false,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 8</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"cardSignName":"阿里云",</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"cardType":7</w:t>
      </w:r>
    </w:p>
    <w:p>
      <w:pPr>
        <w:pStyle w:val="38"/>
        <w:shd w:val="clear" w:fill="F1F1F1" w:themeFill="background1" w:themeFillShade="F2"/>
        <w:bidi w:val="0"/>
        <w:rPr>
          <w:rFonts w:hint="eastAsia"/>
          <w:sz w:val="18"/>
          <w:szCs w:val="18"/>
        </w:rPr>
      </w:pPr>
      <w:r>
        <w:rPr>
          <w:rFonts w:hint="eastAsia"/>
          <w:sz w:val="18"/>
          <w:szCs w:val="18"/>
        </w:rPr>
        <w:t>}</w:t>
      </w:r>
    </w:p>
    <w:p>
      <w:pPr>
        <w:pStyle w:val="38"/>
        <w:shd w:val="clear" w:fill="F1F1F1" w:themeFill="background1" w:themeFillShade="F2"/>
        <w:bidi w:val="0"/>
        <w:rPr>
          <w:rFonts w:hint="eastAsia"/>
          <w:sz w:val="18"/>
          <w:szCs w:val="18"/>
        </w:rPr>
      </w:pPr>
    </w:p>
    <w:p>
      <w:pPr>
        <w:pStyle w:val="3"/>
        <w:keepNext/>
        <w:keepLines/>
        <w:pageBreakBefore w:val="0"/>
        <w:widowControl/>
        <w:numPr>
          <w:ilvl w:val="1"/>
          <w:numId w:val="7"/>
        </w:numPr>
        <w:kinsoku/>
        <w:wordWrap/>
        <w:overflowPunct/>
        <w:topLinePunct w:val="0"/>
        <w:autoSpaceDE/>
        <w:autoSpaceDN/>
        <w:bidi w:val="0"/>
        <w:adjustRightInd/>
        <w:snapToGrid/>
        <w:spacing w:before="120" w:after="120" w:line="360" w:lineRule="auto"/>
        <w:ind w:left="567" w:leftChars="0" w:hanging="567" w:firstLineChars="0"/>
        <w:textAlignment w:val="auto"/>
        <w:rPr>
          <w:rFonts w:hint="eastAsia" w:ascii="微软雅黑 Light" w:hAnsi="微软雅黑 Light" w:eastAsia="微软雅黑 Light" w:cs="微软雅黑 Light"/>
          <w:sz w:val="24"/>
          <w:szCs w:val="24"/>
          <w:lang w:val="en-US" w:eastAsia="zh-CN"/>
        </w:rPr>
      </w:pPr>
      <w:bookmarkStart w:id="34" w:name="_Toc7004"/>
      <w:r>
        <w:rPr>
          <w:rFonts w:hint="eastAsia" w:ascii="微软雅黑 Light" w:hAnsi="微软雅黑 Light" w:eastAsia="微软雅黑 Light" w:cs="微软雅黑 Light"/>
          <w:sz w:val="24"/>
          <w:szCs w:val="24"/>
          <w:lang w:val="en-US" w:eastAsia="zh-CN"/>
        </w:rPr>
        <w:t>横滑类1模版</w:t>
      </w:r>
      <w:bookmarkEnd w:id="34"/>
    </w:p>
    <w:p>
      <w:r>
        <w:drawing>
          <wp:inline distT="0" distB="0" distL="114300" distR="114300">
            <wp:extent cx="5273675" cy="2318385"/>
            <wp:effectExtent l="0" t="0" r="3175" b="571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1"/>
                    <a:stretch>
                      <a:fillRect/>
                    </a:stretch>
                  </pic:blipFill>
                  <pic:spPr>
                    <a:xfrm>
                      <a:off x="0" y="0"/>
                      <a:ext cx="5273675" cy="2318385"/>
                    </a:xfrm>
                    <a:prstGeom prst="rect">
                      <a:avLst/>
                    </a:prstGeom>
                    <a:noFill/>
                    <a:ln>
                      <a:noFill/>
                    </a:ln>
                  </pic:spPr>
                </pic:pic>
              </a:graphicData>
            </a:graphic>
          </wp:inline>
        </w:drawing>
      </w:r>
    </w:p>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注意事项</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可以简单理解为多个图文类模板内容构成，数量为2-10个（即2-10个</w:t>
      </w:r>
      <w:r>
        <w:rPr>
          <w:rFonts w:hint="eastAsia"/>
          <w:sz w:val="18"/>
          <w:szCs w:val="18"/>
        </w:rPr>
        <w:t>tmpCards</w:t>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p>
    <w:p>
      <w:pPr>
        <w:pStyle w:val="38"/>
        <w:shd w:val="clear" w:fill="F1F1F1" w:themeFill="background1" w:themeFillShade="F2"/>
        <w:bidi w:val="0"/>
        <w:rPr>
          <w:rFonts w:hint="default"/>
          <w:sz w:val="18"/>
          <w:szCs w:val="18"/>
          <w:lang w:val="en-US" w:eastAsia="zh-CN"/>
        </w:rPr>
      </w:pPr>
      <w:r>
        <w:rPr>
          <w:rFonts w:hint="eastAsia"/>
          <w:sz w:val="18"/>
          <w:szCs w:val="18"/>
          <w:lang w:val="en-US" w:eastAsia="zh-CN"/>
        </w:rPr>
        <w:t>//无动参</w:t>
      </w:r>
    </w:p>
    <w:p>
      <w:pPr>
        <w:pStyle w:val="38"/>
        <w:shd w:val="clear" w:fill="F1F1F1" w:themeFill="background1" w:themeFillShade="F2"/>
        <w:bidi w:val="0"/>
        <w:rPr>
          <w:rFonts w:hint="eastAsia"/>
          <w:sz w:val="18"/>
          <w:szCs w:val="18"/>
        </w:rPr>
      </w:pP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"extendInfo": {</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"scene": "HOVM横滑类1",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"purpose": "2"</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"templateContent": {</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"pages": [</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"tmpCards": [</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"type":"IMAGE",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"srcType":1,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"src":"28234",</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"type":"TEXT",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"content":"Flower Infused Glass",</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"isTextTitle":true,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"positionNumber":2</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"type":"TEXT",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"content":"北欧简约天云艺术现代家具 XXXX",</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"isTextTitle":false,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"positionNumber":3</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"type":"BUTTON",</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"content":"立即购买",</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"actionType":"OPEN_URL",</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w:t>
      </w:r>
    </w:p>
    <w:p>
      <w:pPr>
        <w:pStyle w:val="38"/>
        <w:shd w:val="clear" w:fill="F1F1F1" w:themeFill="background1" w:themeFillShade="F2"/>
        <w:bidi w:val="0"/>
        <w:rPr>
          <w:rFonts w:hint="eastAsia"/>
          <w:sz w:val="18"/>
          <w:szCs w:val="18"/>
          <w:lang w:val="en-US" w:eastAsia="zh-CN"/>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"target":"https://XXXX.com"</w:t>
      </w:r>
      <w:r>
        <w:rPr>
          <w:rFonts w:hint="eastAsia"/>
          <w:sz w:val="18"/>
          <w:szCs w:val="18"/>
          <w:lang w:val="en-US" w:eastAsia="zh-CN"/>
        </w:rPr>
        <w:t>,</w:t>
      </w:r>
    </w:p>
    <w:p>
      <w:pPr>
        <w:pStyle w:val="38"/>
        <w:shd w:val="clear" w:fill="F1F1F1" w:themeFill="background1" w:themeFillShade="F2"/>
        <w:bidi w:val="0"/>
        <w:ind w:firstLine="2880" w:firstLineChars="1600"/>
        <w:rPr>
          <w:rFonts w:hint="eastAsia"/>
          <w:sz w:val="18"/>
          <w:szCs w:val="18"/>
          <w:lang w:val="en-US" w:eastAsia="zh-CN"/>
        </w:rPr>
      </w:pPr>
      <w:r>
        <w:rPr>
          <w:rFonts w:hint="eastAsia"/>
          <w:sz w:val="18"/>
          <w:szCs w:val="18"/>
        </w:rPr>
        <w:t>"merchantName":</w:t>
      </w:r>
      <w:r>
        <w:rPr>
          <w:rFonts w:hint="eastAsia"/>
          <w:sz w:val="18"/>
          <w:szCs w:val="18"/>
          <w:lang w:val="en-US" w:eastAsia="zh-CN"/>
        </w:rPr>
        <w:t>正在跳转...</w:t>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"positionNumber":4</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"tmpCards": [</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"type":"IMAGE",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"srcType":1,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"src":"213234",</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"type":"TEXT",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"content":"Forest ",</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"isTextTitle":true,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"positionNumber":2</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"type":"TEXT",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"content":"南美原始森林艺术现代家具 XXXX",</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"isTextTitle":false,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"positionNumber":3</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"type":"BUTTON",</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"content":"立即购买",</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"actionType":"OPEN_URL",</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w:t>
      </w:r>
    </w:p>
    <w:p>
      <w:pPr>
        <w:pStyle w:val="38"/>
        <w:shd w:val="clear" w:fill="F1F1F1" w:themeFill="background1" w:themeFillShade="F2"/>
        <w:bidi w:val="0"/>
        <w:rPr>
          <w:rFonts w:hint="eastAsia"/>
          <w:sz w:val="18"/>
          <w:szCs w:val="18"/>
          <w:lang w:val="en-US" w:eastAsia="zh-CN"/>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"target":"https://XXXX.com"</w:t>
      </w:r>
      <w:r>
        <w:rPr>
          <w:rFonts w:hint="eastAsia"/>
          <w:sz w:val="18"/>
          <w:szCs w:val="18"/>
          <w:lang w:val="en-US" w:eastAsia="zh-CN"/>
        </w:rPr>
        <w:t>,</w:t>
      </w:r>
    </w:p>
    <w:p>
      <w:pPr>
        <w:pStyle w:val="38"/>
        <w:shd w:val="clear" w:fill="F1F1F1" w:themeFill="background1" w:themeFillShade="F2"/>
        <w:bidi w:val="0"/>
        <w:ind w:firstLine="2880" w:firstLineChars="1600"/>
        <w:rPr>
          <w:rFonts w:hint="eastAsia"/>
          <w:sz w:val="18"/>
          <w:szCs w:val="18"/>
          <w:lang w:val="en-US" w:eastAsia="zh-CN"/>
        </w:rPr>
      </w:pPr>
      <w:r>
        <w:rPr>
          <w:rFonts w:hint="eastAsia"/>
          <w:sz w:val="18"/>
          <w:szCs w:val="18"/>
        </w:rPr>
        <w:t>"merchantName":</w:t>
      </w:r>
      <w:r>
        <w:rPr>
          <w:rFonts w:hint="eastAsia"/>
          <w:sz w:val="18"/>
          <w:szCs w:val="18"/>
          <w:lang w:val="en-US" w:eastAsia="zh-CN"/>
        </w:rPr>
        <w:t>正在跳转...</w:t>
      </w:r>
      <w:r>
        <w:rPr>
          <w:rFonts w:hint="eastAsia"/>
          <w:sz w:val="18"/>
          <w:szCs w:val="18"/>
        </w:rPr>
        <w:t>"</w:t>
      </w:r>
    </w:p>
    <w:p>
      <w:pPr>
        <w:pStyle w:val="38"/>
        <w:shd w:val="clear" w:fill="F1F1F1" w:themeFill="background1" w:themeFillShade="F2"/>
        <w:bidi w:val="0"/>
        <w:rPr>
          <w:rFonts w:hint="eastAsia"/>
          <w:sz w:val="18"/>
          <w:szCs w:val="18"/>
          <w:lang w:val="en-US" w:eastAsia="zh-CN"/>
        </w:rPr>
      </w:pP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"positionNumber":4</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"cardSignName": "阿里云",</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"cardType": 1</w:t>
      </w:r>
    </w:p>
    <w:p>
      <w:pPr>
        <w:pStyle w:val="38"/>
        <w:shd w:val="clear" w:fill="F1F1F1" w:themeFill="background1" w:themeFillShade="F2"/>
        <w:bidi w:val="0"/>
        <w:rPr>
          <w:rFonts w:hint="eastAsia"/>
          <w:sz w:val="18"/>
          <w:szCs w:val="18"/>
        </w:rPr>
      </w:pPr>
      <w:r>
        <w:rPr>
          <w:rFonts w:hint="eastAsia"/>
          <w:sz w:val="18"/>
          <w:szCs w:val="18"/>
        </w:rPr>
        <w:t>}</w:t>
      </w:r>
    </w:p>
    <w:p>
      <w:pPr>
        <w:pStyle w:val="38"/>
        <w:shd w:val="clear" w:fill="F1F1F1" w:themeFill="background1" w:themeFillShade="F2"/>
        <w:bidi w:val="0"/>
        <w:rPr>
          <w:rFonts w:hint="eastAsia"/>
          <w:sz w:val="18"/>
          <w:szCs w:val="18"/>
        </w:rPr>
      </w:pPr>
    </w:p>
    <w:p>
      <w:pPr>
        <w:pStyle w:val="38"/>
        <w:shd w:val="clear" w:fill="F1F1F1" w:themeFill="background1" w:themeFillShade="F2"/>
        <w:bidi w:val="0"/>
        <w:rPr>
          <w:rFonts w:hint="default"/>
          <w:sz w:val="18"/>
          <w:szCs w:val="18"/>
          <w:lang w:val="en-US" w:eastAsia="zh-CN"/>
        </w:rPr>
      </w:pPr>
      <w:r>
        <w:rPr>
          <w:rFonts w:hint="eastAsia"/>
          <w:sz w:val="18"/>
          <w:szCs w:val="18"/>
          <w:lang w:val="en-US" w:eastAsia="zh-CN"/>
        </w:rPr>
        <w:t>//有动参</w:t>
      </w:r>
    </w:p>
    <w:p>
      <w:pPr>
        <w:pStyle w:val="38"/>
        <w:shd w:val="clear" w:fill="F1F1F1" w:themeFill="background1" w:themeFillShade="F2"/>
        <w:bidi w:val="0"/>
        <w:rPr>
          <w:rFonts w:hint="eastAsia"/>
          <w:sz w:val="18"/>
          <w:szCs w:val="18"/>
        </w:rPr>
      </w:pP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"extendInfo": {</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"scene": "HOVM横滑类1",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"params": [</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"name":"${param1}",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"example":"测试标题1"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"name":"${param2}",</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"example":"测试标题2"</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r>
        <w:rPr>
          <w:rFonts w:hint="eastAsia"/>
          <w:sz w:val="18"/>
          <w:szCs w:val="18"/>
        </w:rPr>
        <w:tab/>
      </w:r>
      <w:r>
        <w:rPr>
          <w:rFonts w:hint="eastAsia"/>
          <w:sz w:val="18"/>
          <w:szCs w:val="18"/>
        </w:rPr>
        <w:tab/>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"purpose": "2"</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"templateContent": {</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"pages": [</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"tmpCards": [</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"type":"IMAGE",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"srcType":1,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"src":"28234",</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"type":"TEXT",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"content":"Flower Infused Glass ${param1}",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"isTextTitle":true,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"positionNumber":2</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"type":"TEXT",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"content":"北欧简约天云艺术现代家具 XXXX",</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"isTextTitle":false,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"positionNumber":3</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"type":"BUTTON",</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"content":"立即购买",</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"actionType":"OPEN_URL",</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w:t>
      </w:r>
    </w:p>
    <w:p>
      <w:pPr>
        <w:pStyle w:val="38"/>
        <w:shd w:val="clear" w:fill="F1F1F1" w:themeFill="background1" w:themeFillShade="F2"/>
        <w:bidi w:val="0"/>
        <w:rPr>
          <w:rFonts w:hint="eastAsia"/>
          <w:sz w:val="18"/>
          <w:szCs w:val="18"/>
          <w:lang w:val="en-US" w:eastAsia="zh-CN"/>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"target":"https://XXXX.com"</w:t>
      </w:r>
      <w:r>
        <w:rPr>
          <w:rFonts w:hint="eastAsia"/>
          <w:sz w:val="18"/>
          <w:szCs w:val="18"/>
          <w:lang w:val="en-US" w:eastAsia="zh-CN"/>
        </w:rPr>
        <w:t>,</w:t>
      </w:r>
    </w:p>
    <w:p>
      <w:pPr>
        <w:pStyle w:val="38"/>
        <w:shd w:val="clear" w:fill="F1F1F1" w:themeFill="background1" w:themeFillShade="F2"/>
        <w:bidi w:val="0"/>
        <w:ind w:firstLine="2880" w:firstLineChars="1600"/>
        <w:rPr>
          <w:rFonts w:hint="eastAsia"/>
          <w:sz w:val="18"/>
          <w:szCs w:val="18"/>
          <w:lang w:val="en-US" w:eastAsia="zh-CN"/>
        </w:rPr>
      </w:pPr>
      <w:r>
        <w:rPr>
          <w:rFonts w:hint="eastAsia"/>
          <w:sz w:val="18"/>
          <w:szCs w:val="18"/>
        </w:rPr>
        <w:t>"merchantName":</w:t>
      </w:r>
      <w:r>
        <w:rPr>
          <w:rFonts w:hint="eastAsia"/>
          <w:sz w:val="18"/>
          <w:szCs w:val="18"/>
          <w:lang w:val="en-US" w:eastAsia="zh-CN"/>
        </w:rPr>
        <w:t>正在跳转...</w:t>
      </w:r>
      <w:r>
        <w:rPr>
          <w:rFonts w:hint="eastAsia"/>
          <w:sz w:val="18"/>
          <w:szCs w:val="18"/>
        </w:rPr>
        <w:t>"</w:t>
      </w:r>
    </w:p>
    <w:p>
      <w:pPr>
        <w:pStyle w:val="38"/>
        <w:shd w:val="clear" w:fill="F1F1F1" w:themeFill="background1" w:themeFillShade="F2"/>
        <w:bidi w:val="0"/>
        <w:rPr>
          <w:rFonts w:hint="eastAsia"/>
          <w:sz w:val="18"/>
          <w:szCs w:val="18"/>
          <w:lang w:val="en-US" w:eastAsia="zh-CN"/>
        </w:rPr>
      </w:pP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"positionNumber":4</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"tmpCards": [</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"type":"IMAGE",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"srcType":1,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"src":"213234",</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"type":"TEXT",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"content":"Forest ${param2}",</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"isTextTitle":true,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"positionNumber":2</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"type":"TEXT",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"content":"南美原始森林艺术现代家具 XXXX",</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"isTextTitle":false,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"positionNumber":3</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"type":"BUTTON",</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"content":"立即购买",</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"actionType":"OPEN_URL",</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w:t>
      </w:r>
    </w:p>
    <w:p>
      <w:pPr>
        <w:pStyle w:val="38"/>
        <w:shd w:val="clear" w:fill="F1F1F1" w:themeFill="background1" w:themeFillShade="F2"/>
        <w:bidi w:val="0"/>
        <w:rPr>
          <w:rFonts w:hint="eastAsia"/>
          <w:sz w:val="18"/>
          <w:szCs w:val="18"/>
          <w:lang w:val="en-US" w:eastAsia="zh-CN"/>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"target":"https://XXXX.com"</w:t>
      </w:r>
      <w:r>
        <w:rPr>
          <w:rFonts w:hint="eastAsia"/>
          <w:sz w:val="18"/>
          <w:szCs w:val="18"/>
          <w:lang w:val="en-US" w:eastAsia="zh-CN"/>
        </w:rPr>
        <w:t>,</w:t>
      </w:r>
    </w:p>
    <w:p>
      <w:pPr>
        <w:pStyle w:val="38"/>
        <w:shd w:val="clear" w:fill="F1F1F1" w:themeFill="background1" w:themeFillShade="F2"/>
        <w:bidi w:val="0"/>
        <w:ind w:firstLine="2880" w:firstLineChars="1600"/>
        <w:rPr>
          <w:rFonts w:hint="eastAsia"/>
          <w:sz w:val="18"/>
          <w:szCs w:val="18"/>
          <w:lang w:val="en-US" w:eastAsia="zh-CN"/>
        </w:rPr>
      </w:pPr>
      <w:r>
        <w:rPr>
          <w:rFonts w:hint="eastAsia"/>
          <w:sz w:val="18"/>
          <w:szCs w:val="18"/>
        </w:rPr>
        <w:t>"merchantName":</w:t>
      </w:r>
      <w:r>
        <w:rPr>
          <w:rFonts w:hint="eastAsia"/>
          <w:sz w:val="18"/>
          <w:szCs w:val="18"/>
          <w:lang w:val="en-US" w:eastAsia="zh-CN"/>
        </w:rPr>
        <w:t>正在跳转...</w:t>
      </w:r>
      <w:r>
        <w:rPr>
          <w:rFonts w:hint="eastAsia"/>
          <w:sz w:val="18"/>
          <w:szCs w:val="18"/>
        </w:rPr>
        <w:t>"</w:t>
      </w:r>
    </w:p>
    <w:p>
      <w:pPr>
        <w:pStyle w:val="38"/>
        <w:shd w:val="clear" w:fill="F1F1F1" w:themeFill="background1" w:themeFillShade="F2"/>
        <w:bidi w:val="0"/>
        <w:rPr>
          <w:rFonts w:hint="eastAsia"/>
          <w:sz w:val="18"/>
          <w:szCs w:val="18"/>
          <w:lang w:val="en-US" w:eastAsia="zh-CN"/>
        </w:rPr>
      </w:pP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"positionNumber":4</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"cardSignName": "阿里云",</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"cardType": 1</w:t>
      </w:r>
    </w:p>
    <w:p>
      <w:pPr>
        <w:pStyle w:val="38"/>
        <w:shd w:val="clear" w:fill="F1F1F1" w:themeFill="background1" w:themeFillShade="F2"/>
        <w:bidi w:val="0"/>
        <w:rPr>
          <w:rFonts w:hint="eastAsia"/>
          <w:sz w:val="18"/>
          <w:szCs w:val="18"/>
        </w:rPr>
      </w:pPr>
      <w:r>
        <w:rPr>
          <w:rFonts w:hint="eastAsia"/>
          <w:sz w:val="18"/>
          <w:szCs w:val="18"/>
        </w:rPr>
        <w:t>}</w:t>
      </w:r>
    </w:p>
    <w:p>
      <w:pPr>
        <w:pStyle w:val="38"/>
        <w:shd w:val="clear" w:fill="F1F1F1" w:themeFill="background1" w:themeFillShade="F2"/>
        <w:bidi w:val="0"/>
        <w:rPr>
          <w:rFonts w:hint="eastAsia"/>
          <w:sz w:val="18"/>
          <w:szCs w:val="18"/>
        </w:rPr>
      </w:pPr>
    </w:p>
    <w:p>
      <w:pPr>
        <w:pStyle w:val="3"/>
        <w:keepNext/>
        <w:keepLines/>
        <w:pageBreakBefore w:val="0"/>
        <w:widowControl/>
        <w:numPr>
          <w:ilvl w:val="1"/>
          <w:numId w:val="7"/>
        </w:numPr>
        <w:kinsoku/>
        <w:wordWrap/>
        <w:overflowPunct/>
        <w:topLinePunct w:val="0"/>
        <w:autoSpaceDE/>
        <w:autoSpaceDN/>
        <w:bidi w:val="0"/>
        <w:adjustRightInd/>
        <w:snapToGrid/>
        <w:spacing w:before="120" w:after="120" w:line="360" w:lineRule="auto"/>
        <w:ind w:left="567" w:leftChars="0" w:hanging="567" w:firstLineChars="0"/>
        <w:textAlignment w:val="auto"/>
        <w:rPr>
          <w:rFonts w:hint="eastAsia" w:ascii="微软雅黑 Light" w:hAnsi="微软雅黑 Light" w:eastAsia="微软雅黑 Light" w:cs="微软雅黑 Light"/>
          <w:sz w:val="24"/>
          <w:szCs w:val="24"/>
          <w:lang w:val="en-US" w:eastAsia="zh-CN"/>
        </w:rPr>
      </w:pPr>
      <w:bookmarkStart w:id="35" w:name="_Toc25639"/>
      <w:r>
        <w:rPr>
          <w:rFonts w:hint="eastAsia" w:ascii="微软雅黑 Light" w:hAnsi="微软雅黑 Light" w:eastAsia="微软雅黑 Light" w:cs="微软雅黑 Light"/>
          <w:sz w:val="24"/>
          <w:szCs w:val="24"/>
          <w:lang w:val="en-US" w:eastAsia="zh-CN"/>
        </w:rPr>
        <w:t>横滑类2模版</w:t>
      </w:r>
      <w:bookmarkEnd w:id="35"/>
    </w:p>
    <w:p>
      <w:r>
        <w:drawing>
          <wp:inline distT="0" distB="0" distL="114300" distR="114300">
            <wp:extent cx="5271135" cy="2629535"/>
            <wp:effectExtent l="0" t="0" r="5715" b="1841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2"/>
                    <a:stretch>
                      <a:fillRect/>
                    </a:stretch>
                  </pic:blipFill>
                  <pic:spPr>
                    <a:xfrm>
                      <a:off x="0" y="0"/>
                      <a:ext cx="5271135" cy="2629535"/>
                    </a:xfrm>
                    <a:prstGeom prst="rect">
                      <a:avLst/>
                    </a:prstGeom>
                    <a:noFill/>
                    <a:ln>
                      <a:noFill/>
                    </a:ln>
                  </pic:spPr>
                </pic:pic>
              </a:graphicData>
            </a:graphic>
          </wp:inline>
        </w:drawing>
      </w:r>
    </w:p>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//注意事项</w:t>
      </w:r>
    </w:p>
    <w:p>
      <w:pPr>
        <w:pStyle w:val="38"/>
        <w:shd w:val="clear" w:fill="F1F1F1" w:themeFill="background1" w:themeFillShade="F2"/>
        <w:bidi w:val="0"/>
        <w:rPr>
          <w:rFonts w:hint="default"/>
          <w:sz w:val="18"/>
          <w:szCs w:val="18"/>
          <w:lang w:val="en-US" w:eastAsia="zh-CN"/>
        </w:rPr>
      </w:pPr>
      <w:r>
        <w:rPr>
          <w:rFonts w:hint="eastAsia"/>
          <w:sz w:val="18"/>
          <w:szCs w:val="18"/>
          <w:lang w:val="en-US" w:eastAsia="zh-CN"/>
        </w:rPr>
        <w:t>与横滑类1模板的区别在于 没有正文只有Title，TItle一般加粗</w:t>
      </w:r>
    </w:p>
    <w:p>
      <w:pPr>
        <w:pStyle w:val="38"/>
        <w:shd w:val="clear" w:fill="F1F1F1" w:themeFill="background1" w:themeFillShade="F2"/>
        <w:bidi w:val="0"/>
        <w:rPr>
          <w:rFonts w:hint="default" w:eastAsia="微软雅黑 Light"/>
          <w:sz w:val="18"/>
          <w:szCs w:val="18"/>
          <w:lang w:val="en-US" w:eastAsia="zh-CN"/>
        </w:rPr>
      </w:pPr>
      <w:r>
        <w:rPr>
          <w:rFonts w:hint="eastAsia"/>
          <w:sz w:val="18"/>
          <w:szCs w:val="18"/>
          <w:lang w:val="en-US" w:eastAsia="zh-CN"/>
        </w:rPr>
        <w:t>// 无动参</w:t>
      </w:r>
    </w:p>
    <w:p>
      <w:pPr>
        <w:pStyle w:val="38"/>
        <w:shd w:val="clear" w:fill="F1F1F1" w:themeFill="background1" w:themeFillShade="F2"/>
        <w:bidi w:val="0"/>
        <w:rPr>
          <w:rFonts w:hint="eastAsia"/>
          <w:sz w:val="18"/>
          <w:szCs w:val="18"/>
        </w:rPr>
      </w:pP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"extendInfo": {</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"scene": "HOVM横滑类2",</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"purpose": "2"</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"templateContent": {</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"pages": [</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"tmpCards": [</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"type":"IMAGE",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"srcType":1,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"src":"28234",</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"type":"TEXT",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"content":"北欧简约天云艺术现代家具 XXXX ",</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"isTextTitle":true,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"positionNumber":2</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"type":"BUTTON",</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"content":"立即购买",</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"actionType":"OPEN_URL",</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w:t>
      </w:r>
    </w:p>
    <w:p>
      <w:pPr>
        <w:pStyle w:val="38"/>
        <w:shd w:val="clear" w:fill="F1F1F1" w:themeFill="background1" w:themeFillShade="F2"/>
        <w:bidi w:val="0"/>
        <w:rPr>
          <w:rFonts w:hint="eastAsia"/>
          <w:sz w:val="18"/>
          <w:szCs w:val="18"/>
          <w:lang w:val="en-US" w:eastAsia="zh-CN"/>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"target":"https://XXXX.com"</w:t>
      </w:r>
      <w:r>
        <w:rPr>
          <w:rFonts w:hint="eastAsia"/>
          <w:sz w:val="18"/>
          <w:szCs w:val="18"/>
          <w:lang w:val="en-US" w:eastAsia="zh-CN"/>
        </w:rPr>
        <w:t>,</w:t>
      </w:r>
    </w:p>
    <w:p>
      <w:pPr>
        <w:pStyle w:val="38"/>
        <w:shd w:val="clear" w:fill="F1F1F1" w:themeFill="background1" w:themeFillShade="F2"/>
        <w:bidi w:val="0"/>
        <w:ind w:firstLine="2880" w:firstLineChars="1600"/>
        <w:rPr>
          <w:rFonts w:hint="eastAsia"/>
          <w:sz w:val="18"/>
          <w:szCs w:val="18"/>
          <w:lang w:val="en-US" w:eastAsia="zh-CN"/>
        </w:rPr>
      </w:pPr>
      <w:r>
        <w:rPr>
          <w:rFonts w:hint="eastAsia"/>
          <w:sz w:val="18"/>
          <w:szCs w:val="18"/>
        </w:rPr>
        <w:t>"merchantName":</w:t>
      </w:r>
      <w:r>
        <w:rPr>
          <w:rFonts w:hint="eastAsia"/>
          <w:sz w:val="18"/>
          <w:szCs w:val="18"/>
          <w:lang w:val="en-US" w:eastAsia="zh-CN"/>
        </w:rPr>
        <w:t>正在跳转...</w:t>
      </w:r>
      <w:r>
        <w:rPr>
          <w:rFonts w:hint="eastAsia"/>
          <w:sz w:val="18"/>
          <w:szCs w:val="18"/>
        </w:rPr>
        <w:t>"</w:t>
      </w:r>
    </w:p>
    <w:p>
      <w:pPr>
        <w:pStyle w:val="38"/>
        <w:shd w:val="clear" w:fill="F1F1F1" w:themeFill="background1" w:themeFillShade="F2"/>
        <w:bidi w:val="0"/>
        <w:rPr>
          <w:rFonts w:hint="eastAsia"/>
          <w:sz w:val="18"/>
          <w:szCs w:val="18"/>
          <w:lang w:val="en-US" w:eastAsia="zh-CN"/>
        </w:rPr>
      </w:pP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"positionNumber":3</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"tmpCards": [</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"type":"IMAGE",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"srcType":1,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"src":"213234",</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"type":"TEXT",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"content":"南美原始森林艺术现代家具 XXXX",</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"isTextTitle":true,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"positionNumber":2</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"type":"BUTTON",</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"content":"立即购买",</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"actionType":"OPEN_URL",</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w:t>
      </w:r>
    </w:p>
    <w:p>
      <w:pPr>
        <w:pStyle w:val="38"/>
        <w:shd w:val="clear" w:fill="F1F1F1" w:themeFill="background1" w:themeFillShade="F2"/>
        <w:bidi w:val="0"/>
        <w:rPr>
          <w:rFonts w:hint="eastAsia"/>
          <w:sz w:val="18"/>
          <w:szCs w:val="18"/>
          <w:lang w:val="en-US" w:eastAsia="zh-CN"/>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"target":"https://XXXX.com"</w:t>
      </w:r>
      <w:r>
        <w:rPr>
          <w:rFonts w:hint="eastAsia"/>
          <w:sz w:val="18"/>
          <w:szCs w:val="18"/>
          <w:lang w:val="en-US" w:eastAsia="zh-CN"/>
        </w:rPr>
        <w:t>,</w:t>
      </w:r>
    </w:p>
    <w:p>
      <w:pPr>
        <w:pStyle w:val="38"/>
        <w:shd w:val="clear" w:fill="F1F1F1" w:themeFill="background1" w:themeFillShade="F2"/>
        <w:bidi w:val="0"/>
        <w:ind w:firstLine="2880" w:firstLineChars="1600"/>
        <w:rPr>
          <w:rFonts w:hint="eastAsia"/>
          <w:sz w:val="18"/>
          <w:szCs w:val="18"/>
          <w:lang w:val="en-US" w:eastAsia="zh-CN"/>
        </w:rPr>
      </w:pPr>
      <w:r>
        <w:rPr>
          <w:rFonts w:hint="eastAsia"/>
          <w:sz w:val="18"/>
          <w:szCs w:val="18"/>
        </w:rPr>
        <w:t>"merchantName":</w:t>
      </w:r>
      <w:r>
        <w:rPr>
          <w:rFonts w:hint="eastAsia"/>
          <w:sz w:val="18"/>
          <w:szCs w:val="18"/>
          <w:lang w:val="en-US" w:eastAsia="zh-CN"/>
        </w:rPr>
        <w:t>正在跳转...</w:t>
      </w:r>
      <w:r>
        <w:rPr>
          <w:rFonts w:hint="eastAsia"/>
          <w:sz w:val="18"/>
          <w:szCs w:val="18"/>
        </w:rPr>
        <w:t>"</w:t>
      </w:r>
    </w:p>
    <w:p>
      <w:pPr>
        <w:pStyle w:val="38"/>
        <w:shd w:val="clear" w:fill="F1F1F1" w:themeFill="background1" w:themeFillShade="F2"/>
        <w:bidi w:val="0"/>
        <w:rPr>
          <w:rFonts w:hint="eastAsia"/>
          <w:sz w:val="18"/>
          <w:szCs w:val="18"/>
          <w:lang w:val="en-US" w:eastAsia="zh-CN"/>
        </w:rPr>
      </w:pP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"positionNumber":3</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"cardSignName": "阿里云",</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"cardType": 2</w:t>
      </w:r>
    </w:p>
    <w:p>
      <w:pPr>
        <w:pStyle w:val="38"/>
        <w:shd w:val="clear" w:fill="F1F1F1" w:themeFill="background1" w:themeFillShade="F2"/>
        <w:bidi w:val="0"/>
        <w:rPr>
          <w:rFonts w:hint="eastAsia"/>
          <w:sz w:val="18"/>
          <w:szCs w:val="18"/>
        </w:rPr>
      </w:pPr>
      <w:r>
        <w:rPr>
          <w:rFonts w:hint="eastAsia"/>
          <w:sz w:val="18"/>
          <w:szCs w:val="18"/>
        </w:rPr>
        <w:t>}</w:t>
      </w:r>
    </w:p>
    <w:p>
      <w:pPr>
        <w:pStyle w:val="38"/>
        <w:shd w:val="clear" w:fill="F1F1F1" w:themeFill="background1" w:themeFillShade="F2"/>
        <w:bidi w:val="0"/>
        <w:rPr>
          <w:rFonts w:hint="eastAsia"/>
          <w:sz w:val="18"/>
          <w:szCs w:val="18"/>
        </w:rPr>
      </w:pPr>
    </w:p>
    <w:p>
      <w:pPr>
        <w:pStyle w:val="38"/>
        <w:shd w:val="clear" w:fill="F1F1F1" w:themeFill="background1" w:themeFillShade="F2"/>
        <w:bidi w:val="0"/>
        <w:rPr>
          <w:rFonts w:hint="default" w:eastAsia="微软雅黑 Light"/>
          <w:sz w:val="18"/>
          <w:szCs w:val="18"/>
          <w:lang w:val="en-US" w:eastAsia="zh-CN"/>
        </w:rPr>
      </w:pPr>
      <w:r>
        <w:rPr>
          <w:rFonts w:hint="eastAsia"/>
          <w:sz w:val="18"/>
          <w:szCs w:val="18"/>
          <w:lang w:val="en-US" w:eastAsia="zh-CN"/>
        </w:rPr>
        <w:t>// 有动参</w:t>
      </w:r>
    </w:p>
    <w:p>
      <w:pPr>
        <w:pStyle w:val="38"/>
        <w:shd w:val="clear" w:fill="F1F1F1" w:themeFill="background1" w:themeFillShade="F2"/>
        <w:bidi w:val="0"/>
        <w:rPr>
          <w:rFonts w:hint="eastAsia"/>
          <w:sz w:val="18"/>
          <w:szCs w:val="18"/>
        </w:rPr>
      </w:pP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"extendInfo": {</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"scene": "HOVM横滑类2",</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"params": [</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"name":"${param1}",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"example":"测试标题1"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"name":"${param2}",</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"example":"测试标题2"</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r>
        <w:rPr>
          <w:rFonts w:hint="eastAsia"/>
          <w:sz w:val="18"/>
          <w:szCs w:val="18"/>
        </w:rPr>
        <w:tab/>
      </w:r>
      <w:r>
        <w:rPr>
          <w:rFonts w:hint="eastAsia"/>
          <w:sz w:val="18"/>
          <w:szCs w:val="18"/>
        </w:rPr>
        <w:tab/>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"purpose": "2"</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"templateContent": {</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"pages": [</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"tmpCards": [</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"type":"IMAGE",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"srcType":1,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"src":"28234",</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"type":"TEXT",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"content":"北欧简约天云艺术现代家具 XXXX ${param1}",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"isTextTitle":true,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"positionNumber":2</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"type":"BUTTON",</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"content":"立即购买",</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"actionType":"OPEN_URL",</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w:t>
      </w:r>
    </w:p>
    <w:p>
      <w:pPr>
        <w:pStyle w:val="38"/>
        <w:shd w:val="clear" w:fill="F1F1F1" w:themeFill="background1" w:themeFillShade="F2"/>
        <w:bidi w:val="0"/>
        <w:rPr>
          <w:rFonts w:hint="eastAsia"/>
          <w:sz w:val="18"/>
          <w:szCs w:val="18"/>
          <w:lang w:val="en-US" w:eastAsia="zh-CN"/>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"target":"https://XXXX.com"</w:t>
      </w:r>
      <w:r>
        <w:rPr>
          <w:rFonts w:hint="eastAsia"/>
          <w:sz w:val="18"/>
          <w:szCs w:val="18"/>
          <w:lang w:val="en-US" w:eastAsia="zh-CN"/>
        </w:rPr>
        <w:t>,</w:t>
      </w:r>
    </w:p>
    <w:p>
      <w:pPr>
        <w:pStyle w:val="38"/>
        <w:shd w:val="clear" w:fill="F1F1F1" w:themeFill="background1" w:themeFillShade="F2"/>
        <w:bidi w:val="0"/>
        <w:ind w:firstLine="2880" w:firstLineChars="1600"/>
        <w:rPr>
          <w:rFonts w:hint="eastAsia"/>
          <w:sz w:val="18"/>
          <w:szCs w:val="18"/>
          <w:lang w:val="en-US" w:eastAsia="zh-CN"/>
        </w:rPr>
      </w:pPr>
      <w:r>
        <w:rPr>
          <w:rFonts w:hint="eastAsia"/>
          <w:sz w:val="18"/>
          <w:szCs w:val="18"/>
        </w:rPr>
        <w:t>"merchantName":</w:t>
      </w:r>
      <w:r>
        <w:rPr>
          <w:rFonts w:hint="eastAsia"/>
          <w:sz w:val="18"/>
          <w:szCs w:val="18"/>
          <w:lang w:val="en-US" w:eastAsia="zh-CN"/>
        </w:rPr>
        <w:t>正在跳转...</w:t>
      </w:r>
      <w:r>
        <w:rPr>
          <w:rFonts w:hint="eastAsia"/>
          <w:sz w:val="18"/>
          <w:szCs w:val="18"/>
        </w:rPr>
        <w:t>"</w:t>
      </w:r>
    </w:p>
    <w:p>
      <w:pPr>
        <w:pStyle w:val="38"/>
        <w:shd w:val="clear" w:fill="F1F1F1" w:themeFill="background1" w:themeFillShade="F2"/>
        <w:bidi w:val="0"/>
        <w:rPr>
          <w:rFonts w:hint="eastAsia"/>
          <w:sz w:val="18"/>
          <w:szCs w:val="18"/>
          <w:lang w:val="en-US" w:eastAsia="zh-CN"/>
        </w:rPr>
      </w:pP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"positionNumber":3</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"tmpCards": [</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"type":"IMAGE",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"srcType":1,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"src":"213234",</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"type":"TEXT",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"content":"南美原始森林艺术现代家具 XXXX ${param2}",</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"isTextTitle":true,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"positionNumber":2</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"type":"BUTTON",</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"content":"立即购买",</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"actionType":"OPEN_URL",</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w:t>
      </w:r>
    </w:p>
    <w:p>
      <w:pPr>
        <w:pStyle w:val="38"/>
        <w:shd w:val="clear" w:fill="F1F1F1" w:themeFill="background1" w:themeFillShade="F2"/>
        <w:bidi w:val="0"/>
        <w:rPr>
          <w:rFonts w:hint="eastAsia"/>
          <w:sz w:val="18"/>
          <w:szCs w:val="18"/>
          <w:lang w:val="en-US" w:eastAsia="zh-CN"/>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"target":"https://XXXX.com"</w:t>
      </w:r>
      <w:r>
        <w:rPr>
          <w:rFonts w:hint="eastAsia"/>
          <w:sz w:val="18"/>
          <w:szCs w:val="18"/>
          <w:lang w:val="en-US" w:eastAsia="zh-CN"/>
        </w:rPr>
        <w:t>,</w:t>
      </w:r>
    </w:p>
    <w:p>
      <w:pPr>
        <w:pStyle w:val="38"/>
        <w:shd w:val="clear" w:fill="F1F1F1" w:themeFill="background1" w:themeFillShade="F2"/>
        <w:bidi w:val="0"/>
        <w:ind w:firstLine="2880" w:firstLineChars="1600"/>
        <w:rPr>
          <w:rFonts w:hint="eastAsia"/>
          <w:sz w:val="18"/>
          <w:szCs w:val="18"/>
          <w:lang w:val="en-US" w:eastAsia="zh-CN"/>
        </w:rPr>
      </w:pPr>
      <w:r>
        <w:rPr>
          <w:rFonts w:hint="eastAsia"/>
          <w:sz w:val="18"/>
          <w:szCs w:val="18"/>
        </w:rPr>
        <w:t>"merchantName":</w:t>
      </w:r>
      <w:r>
        <w:rPr>
          <w:rFonts w:hint="eastAsia"/>
          <w:sz w:val="18"/>
          <w:szCs w:val="18"/>
          <w:lang w:val="en-US" w:eastAsia="zh-CN"/>
        </w:rPr>
        <w:t>正在跳转...</w:t>
      </w:r>
      <w:r>
        <w:rPr>
          <w:rFonts w:hint="eastAsia"/>
          <w:sz w:val="18"/>
          <w:szCs w:val="18"/>
        </w:rPr>
        <w:t>"</w:t>
      </w:r>
    </w:p>
    <w:p>
      <w:pPr>
        <w:pStyle w:val="38"/>
        <w:shd w:val="clear" w:fill="F1F1F1" w:themeFill="background1" w:themeFillShade="F2"/>
        <w:bidi w:val="0"/>
        <w:rPr>
          <w:rFonts w:hint="eastAsia"/>
          <w:sz w:val="18"/>
          <w:szCs w:val="18"/>
          <w:lang w:val="en-US" w:eastAsia="zh-CN"/>
        </w:rPr>
      </w:pP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"positionNumber":3</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"cardSignName": "阿里云",</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"cardType": 2</w:t>
      </w:r>
    </w:p>
    <w:p>
      <w:pPr>
        <w:pStyle w:val="38"/>
        <w:shd w:val="clear" w:fill="F1F1F1" w:themeFill="background1" w:themeFillShade="F2"/>
        <w:bidi w:val="0"/>
        <w:rPr>
          <w:rFonts w:hint="eastAsia"/>
          <w:sz w:val="18"/>
          <w:szCs w:val="18"/>
        </w:rPr>
      </w:pPr>
      <w:r>
        <w:rPr>
          <w:rFonts w:hint="eastAsia"/>
          <w:sz w:val="18"/>
          <w:szCs w:val="18"/>
        </w:rPr>
        <w:t>}</w:t>
      </w:r>
    </w:p>
    <w:p>
      <w:pPr>
        <w:pStyle w:val="38"/>
        <w:shd w:val="clear" w:fill="F1F1F1" w:themeFill="background1" w:themeFillShade="F2"/>
        <w:bidi w:val="0"/>
        <w:rPr>
          <w:rFonts w:hint="eastAsia"/>
          <w:sz w:val="18"/>
          <w:szCs w:val="18"/>
        </w:rPr>
      </w:pPr>
    </w:p>
    <w:p>
      <w:pPr>
        <w:pStyle w:val="3"/>
        <w:keepNext/>
        <w:keepLines/>
        <w:pageBreakBefore w:val="0"/>
        <w:widowControl/>
        <w:numPr>
          <w:ilvl w:val="1"/>
          <w:numId w:val="7"/>
        </w:numPr>
        <w:kinsoku/>
        <w:wordWrap/>
        <w:overflowPunct/>
        <w:topLinePunct w:val="0"/>
        <w:autoSpaceDE/>
        <w:autoSpaceDN/>
        <w:bidi w:val="0"/>
        <w:adjustRightInd/>
        <w:snapToGrid/>
        <w:spacing w:before="120" w:after="120" w:line="360" w:lineRule="auto"/>
        <w:ind w:left="567" w:leftChars="0" w:hanging="567" w:firstLineChars="0"/>
        <w:textAlignment w:val="auto"/>
        <w:rPr>
          <w:rFonts w:hint="eastAsia" w:ascii="微软雅黑 Light" w:hAnsi="微软雅黑 Light" w:eastAsia="微软雅黑 Light" w:cs="微软雅黑 Light"/>
          <w:sz w:val="24"/>
          <w:szCs w:val="24"/>
          <w:lang w:val="en-US" w:eastAsia="zh-CN"/>
        </w:rPr>
      </w:pPr>
      <w:bookmarkStart w:id="36" w:name="_Toc8881"/>
      <w:r>
        <w:rPr>
          <w:rFonts w:hint="eastAsia" w:ascii="微软雅黑 Light" w:hAnsi="微软雅黑 Light" w:eastAsia="微软雅黑 Light" w:cs="微软雅黑 Light"/>
          <w:sz w:val="24"/>
          <w:szCs w:val="24"/>
          <w:lang w:val="en-US" w:eastAsia="zh-CN"/>
        </w:rPr>
        <w:t>通知类模版</w:t>
      </w:r>
      <w:bookmarkEnd w:id="36"/>
    </w:p>
    <w:p>
      <w:r>
        <w:drawing>
          <wp:inline distT="0" distB="0" distL="114300" distR="114300">
            <wp:extent cx="5270500" cy="2343785"/>
            <wp:effectExtent l="0" t="0" r="6350" b="1841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3"/>
                    <a:stretch>
                      <a:fillRect/>
                    </a:stretch>
                  </pic:blipFill>
                  <pic:spPr>
                    <a:xfrm>
                      <a:off x="0" y="0"/>
                      <a:ext cx="5270500" cy="2343785"/>
                    </a:xfrm>
                    <a:prstGeom prst="rect">
                      <a:avLst/>
                    </a:prstGeom>
                    <a:noFill/>
                    <a:ln>
                      <a:noFill/>
                    </a:ln>
                  </pic:spPr>
                </pic:pic>
              </a:graphicData>
            </a:graphic>
          </wp:inline>
        </w:drawing>
      </w:r>
    </w:p>
    <w:p/>
    <w:p>
      <w:pPr>
        <w:pStyle w:val="38"/>
        <w:shd w:val="clear" w:fill="F1F1F1" w:themeFill="background1" w:themeFillShade="F2"/>
        <w:bidi w:val="0"/>
        <w:rPr>
          <w:rFonts w:hint="default" w:eastAsia="微软雅黑 Light"/>
          <w:sz w:val="18"/>
          <w:szCs w:val="18"/>
          <w:lang w:val="en-US" w:eastAsia="zh-CN"/>
        </w:rPr>
      </w:pPr>
      <w:r>
        <w:rPr>
          <w:rFonts w:hint="eastAsia"/>
          <w:sz w:val="18"/>
          <w:szCs w:val="18"/>
          <w:lang w:val="en-US" w:eastAsia="zh-CN"/>
        </w:rPr>
        <w:t>//无动参</w:t>
      </w:r>
    </w:p>
    <w:p>
      <w:pPr>
        <w:pStyle w:val="38"/>
        <w:shd w:val="clear" w:fill="F1F1F1" w:themeFill="background1" w:themeFillShade="F2"/>
        <w:bidi w:val="0"/>
        <w:rPr>
          <w:rFonts w:hint="eastAsia"/>
          <w:sz w:val="18"/>
          <w:szCs w:val="18"/>
        </w:rPr>
      </w:pP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"extendInfo":{</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"scene":"HM通知",</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"purpose":"2"</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"templateContent":{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"pages":[</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"tmpCards":[</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 "TEXT",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 "交易提醒",</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 true,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 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 "TEXT",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 "您尾号为7283的账户支出",</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 false,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 2</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 "TEXT",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 "2680.60",</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 false,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 3</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 "TEXT",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 "元",</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 false,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 4</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 "TEXT",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 "交易时间",</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 false,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 5</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 "TEXT",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 "2020年12月31日 18:00",</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 false,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 6</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 "TEXT",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 "交易类型",</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 false,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 7</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 "TEXT",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 "微信支付",</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 false,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 8</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 "TEXT",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 "交易金额",</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 false,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 9</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 "TEXT",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 "2680.60",</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 false,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 10</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 "TEXT",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 "剩余金额",</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 false,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 11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 "TEXT",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 "2308629.86",</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 false,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 12</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 "BUTTON",</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 "联系客服",</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"actionType": "DIAL_PHONE",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 {</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"target": "159XXXXXX"</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 13</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 "BUTTON",</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 "查看详情",</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"actionType": "OPEN_URL",</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 {</w:t>
      </w:r>
    </w:p>
    <w:p>
      <w:pPr>
        <w:pStyle w:val="38"/>
        <w:shd w:val="clear" w:fill="F1F1F1" w:themeFill="background1" w:themeFillShade="F2"/>
        <w:bidi w:val="0"/>
        <w:rPr>
          <w:rFonts w:hint="eastAsia"/>
          <w:sz w:val="18"/>
          <w:szCs w:val="18"/>
          <w:lang w:val="en-US" w:eastAsia="zh-CN"/>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"target": "https://XXXX.com"</w:t>
      </w:r>
      <w:r>
        <w:rPr>
          <w:rFonts w:hint="eastAsia"/>
          <w:sz w:val="18"/>
          <w:szCs w:val="18"/>
          <w:lang w:val="en-US" w:eastAsia="zh-CN"/>
        </w:rPr>
        <w:t>,</w:t>
      </w:r>
    </w:p>
    <w:p>
      <w:pPr>
        <w:pStyle w:val="38"/>
        <w:shd w:val="clear" w:fill="F1F1F1" w:themeFill="background1" w:themeFillShade="F2"/>
        <w:bidi w:val="0"/>
        <w:ind w:firstLine="2880" w:firstLineChars="1600"/>
        <w:rPr>
          <w:rFonts w:hint="eastAsia"/>
          <w:sz w:val="18"/>
          <w:szCs w:val="18"/>
          <w:lang w:val="en-US" w:eastAsia="zh-CN"/>
        </w:rPr>
      </w:pPr>
      <w:r>
        <w:rPr>
          <w:rFonts w:hint="eastAsia"/>
          <w:sz w:val="18"/>
          <w:szCs w:val="18"/>
        </w:rPr>
        <w:t>"merchantName":</w:t>
      </w:r>
      <w:r>
        <w:rPr>
          <w:rFonts w:hint="eastAsia"/>
          <w:sz w:val="18"/>
          <w:szCs w:val="18"/>
          <w:lang w:val="en-US" w:eastAsia="zh-CN"/>
        </w:rPr>
        <w:t>正在跳转...</w:t>
      </w:r>
      <w:r>
        <w:rPr>
          <w:rFonts w:hint="eastAsia"/>
          <w:sz w:val="18"/>
          <w:szCs w:val="18"/>
        </w:rPr>
        <w:t>"</w:t>
      </w:r>
    </w:p>
    <w:p>
      <w:pPr>
        <w:pStyle w:val="38"/>
        <w:shd w:val="clear" w:fill="F1F1F1" w:themeFill="background1" w:themeFillShade="F2"/>
        <w:bidi w:val="0"/>
        <w:rPr>
          <w:rFonts w:hint="eastAsia"/>
          <w:sz w:val="18"/>
          <w:szCs w:val="18"/>
          <w:lang w:val="en-US" w:eastAsia="zh-CN"/>
        </w:rPr>
      </w:pP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 14</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 "IMAGE",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"srcType": 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"src": "684986582695976960",</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"actionType": "OPEN_URL",</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 {</w:t>
      </w:r>
    </w:p>
    <w:p>
      <w:pPr>
        <w:pStyle w:val="38"/>
        <w:shd w:val="clear" w:fill="F1F1F1" w:themeFill="background1" w:themeFillShade="F2"/>
        <w:bidi w:val="0"/>
        <w:rPr>
          <w:rFonts w:hint="eastAsia"/>
          <w:sz w:val="18"/>
          <w:szCs w:val="18"/>
          <w:lang w:val="en-US" w:eastAsia="zh-CN"/>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 xml:space="preserve">"target": " </w:t>
      </w:r>
      <w:r>
        <w:rPr>
          <w:rFonts w:hint="eastAsia"/>
          <w:sz w:val="18"/>
          <w:szCs w:val="18"/>
        </w:rPr>
        <w:fldChar w:fldCharType="begin"/>
      </w:r>
      <w:r>
        <w:rPr>
          <w:rFonts w:hint="eastAsia"/>
          <w:sz w:val="18"/>
          <w:szCs w:val="18"/>
        </w:rPr>
        <w:instrText xml:space="preserve"> HYPERLINK "https://www.baidu.com?app=123\"," </w:instrText>
      </w:r>
      <w:r>
        <w:rPr>
          <w:rFonts w:hint="eastAsia"/>
          <w:sz w:val="18"/>
          <w:szCs w:val="18"/>
        </w:rPr>
        <w:fldChar w:fldCharType="separate"/>
      </w:r>
      <w:r>
        <w:rPr>
          <w:rStyle w:val="17"/>
          <w:rFonts w:hint="eastAsia"/>
          <w:sz w:val="18"/>
          <w:szCs w:val="18"/>
        </w:rPr>
        <w:t>https://www.baidu.com?app=123"</w:t>
      </w:r>
      <w:r>
        <w:rPr>
          <w:rStyle w:val="17"/>
          <w:rFonts w:hint="eastAsia"/>
          <w:sz w:val="18"/>
          <w:szCs w:val="18"/>
          <w:lang w:val="en-US" w:eastAsia="zh-CN"/>
        </w:rPr>
        <w:t>,</w:t>
      </w:r>
      <w:r>
        <w:rPr>
          <w:rFonts w:hint="eastAsia"/>
          <w:sz w:val="18"/>
          <w:szCs w:val="18"/>
        </w:rPr>
        <w:fldChar w:fldCharType="end"/>
      </w:r>
    </w:p>
    <w:p>
      <w:pPr>
        <w:pStyle w:val="38"/>
        <w:shd w:val="clear" w:fill="F1F1F1" w:themeFill="background1" w:themeFillShade="F2"/>
        <w:bidi w:val="0"/>
        <w:ind w:firstLine="2880" w:firstLineChars="1600"/>
        <w:rPr>
          <w:rFonts w:hint="eastAsia"/>
          <w:sz w:val="18"/>
          <w:szCs w:val="18"/>
          <w:lang w:val="en-US" w:eastAsia="zh-CN"/>
        </w:rPr>
      </w:pPr>
      <w:r>
        <w:rPr>
          <w:rFonts w:hint="eastAsia"/>
          <w:sz w:val="18"/>
          <w:szCs w:val="18"/>
        </w:rPr>
        <w:t>"merchantName":</w:t>
      </w:r>
      <w:r>
        <w:rPr>
          <w:rFonts w:hint="eastAsia"/>
          <w:sz w:val="18"/>
          <w:szCs w:val="18"/>
          <w:lang w:val="en-US" w:eastAsia="zh-CN"/>
        </w:rPr>
        <w:t>正在跳转...</w:t>
      </w:r>
      <w:r>
        <w:rPr>
          <w:rFonts w:hint="eastAsia"/>
          <w:sz w:val="18"/>
          <w:szCs w:val="18"/>
        </w:rPr>
        <w:t>"</w:t>
      </w:r>
    </w:p>
    <w:p>
      <w:pPr>
        <w:pStyle w:val="38"/>
        <w:shd w:val="clear" w:fill="F1F1F1" w:themeFill="background1" w:themeFillShade="F2"/>
        <w:bidi w:val="0"/>
        <w:rPr>
          <w:rFonts w:hint="eastAsia"/>
          <w:sz w:val="18"/>
          <w:szCs w:val="18"/>
          <w:lang w:val="en-US" w:eastAsia="zh-CN"/>
        </w:rPr>
      </w:pP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 15</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"cardSignName":"阿里云",</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"cardType":3</w:t>
      </w:r>
    </w:p>
    <w:p>
      <w:pPr>
        <w:pStyle w:val="38"/>
        <w:shd w:val="clear" w:fill="F1F1F1" w:themeFill="background1" w:themeFillShade="F2"/>
        <w:bidi w:val="0"/>
        <w:rPr>
          <w:rFonts w:hint="eastAsia"/>
          <w:sz w:val="18"/>
          <w:szCs w:val="18"/>
        </w:rPr>
      </w:pPr>
      <w:r>
        <w:rPr>
          <w:rFonts w:hint="eastAsia"/>
          <w:sz w:val="18"/>
          <w:szCs w:val="18"/>
        </w:rPr>
        <w:t>}</w:t>
      </w:r>
    </w:p>
    <w:p>
      <w:pPr>
        <w:pStyle w:val="38"/>
        <w:shd w:val="clear" w:fill="F1F1F1" w:themeFill="background1" w:themeFillShade="F2"/>
        <w:bidi w:val="0"/>
        <w:rPr>
          <w:rFonts w:hint="eastAsia"/>
          <w:sz w:val="18"/>
          <w:szCs w:val="18"/>
        </w:rPr>
      </w:pPr>
    </w:p>
    <w:p>
      <w:pPr>
        <w:pStyle w:val="38"/>
        <w:shd w:val="clear" w:fill="F1F1F1" w:themeFill="background1" w:themeFillShade="F2"/>
        <w:bidi w:val="0"/>
        <w:rPr>
          <w:rFonts w:hint="default" w:eastAsia="微软雅黑 Light"/>
          <w:sz w:val="18"/>
          <w:szCs w:val="18"/>
          <w:lang w:val="en-US" w:eastAsia="zh-CN"/>
        </w:rPr>
      </w:pPr>
      <w:r>
        <w:rPr>
          <w:rFonts w:hint="eastAsia"/>
          <w:sz w:val="18"/>
          <w:szCs w:val="18"/>
          <w:lang w:val="en-US" w:eastAsia="zh-CN"/>
        </w:rPr>
        <w:t>//有动参</w:t>
      </w:r>
    </w:p>
    <w:p>
      <w:pPr>
        <w:pStyle w:val="38"/>
        <w:shd w:val="clear" w:fill="F1F1F1" w:themeFill="background1" w:themeFillShade="F2"/>
        <w:bidi w:val="0"/>
        <w:rPr>
          <w:rFonts w:hint="eastAsia"/>
          <w:sz w:val="18"/>
          <w:szCs w:val="18"/>
        </w:rPr>
      </w:pP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"extendInfo":{</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"scene":"HM通知",</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"params": [</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"name":"${param1}",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"example":"7283"</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"name":"${param2}",</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"example":"2680.60"</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"name":"${param3}",</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"example":"2020年12月31日 18:00"</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"name":"${param4}",</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"example":"2680.60"</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"name":"${param5}",</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"example":"2308629.86"</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"purpose":"2"</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"templateContent":{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"pages":[</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"tmpCards":[</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 "TEXT",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 "交易提醒",</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 true,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 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 "TEXT",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 "您尾号为${param1}的账户支出",</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 false,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 2</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 "TEXT",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 "${param2}",</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 false,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 3</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 "TEXT",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 "元",</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 false,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 4</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 "TEXT",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 "交易时间",</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 false,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 5</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 "TEXT",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 "${param3}",</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 false,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 6</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 "TEXT",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 "交易类型",</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 false,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 7</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 "TEXT",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 "微信支付",</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 false,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 8</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 "TEXT",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 "交易金额",</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 false,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 9</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 "TEXT",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 "${param4}",</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 false,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 10</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 "TEXT",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 "剩余金额",</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 false,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 11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 "TEXT",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 "${param5}",</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"isTextTitle": false,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 12</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 "BUTTON",</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 "联系客服",</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"actionType": "DIAL_PHONE",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 {</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"target": "159XXXXXX"</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 13</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 "BUTTON",</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"content": "查看详情",</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"actionType": "OPEN_URL",</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 {</w:t>
      </w:r>
    </w:p>
    <w:p>
      <w:pPr>
        <w:pStyle w:val="38"/>
        <w:shd w:val="clear" w:fill="F1F1F1" w:themeFill="background1" w:themeFillShade="F2"/>
        <w:bidi w:val="0"/>
        <w:rPr>
          <w:rFonts w:hint="eastAsia"/>
          <w:sz w:val="18"/>
          <w:szCs w:val="18"/>
          <w:lang w:val="en-US" w:eastAsia="zh-CN"/>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"target": "https://XXXX.com"</w:t>
      </w:r>
      <w:r>
        <w:rPr>
          <w:rFonts w:hint="eastAsia"/>
          <w:sz w:val="18"/>
          <w:szCs w:val="18"/>
          <w:lang w:val="en-US" w:eastAsia="zh-CN"/>
        </w:rPr>
        <w:t>,</w:t>
      </w:r>
    </w:p>
    <w:p>
      <w:pPr>
        <w:pStyle w:val="38"/>
        <w:shd w:val="clear" w:fill="F1F1F1" w:themeFill="background1" w:themeFillShade="F2"/>
        <w:bidi w:val="0"/>
        <w:ind w:firstLine="2880" w:firstLineChars="1600"/>
        <w:rPr>
          <w:rFonts w:hint="eastAsia"/>
          <w:sz w:val="18"/>
          <w:szCs w:val="18"/>
          <w:lang w:val="en-US" w:eastAsia="zh-CN"/>
        </w:rPr>
      </w:pPr>
      <w:r>
        <w:rPr>
          <w:rFonts w:hint="eastAsia"/>
          <w:sz w:val="18"/>
          <w:szCs w:val="18"/>
        </w:rPr>
        <w:t>"merchantName":</w:t>
      </w:r>
      <w:r>
        <w:rPr>
          <w:rFonts w:hint="eastAsia"/>
          <w:sz w:val="18"/>
          <w:szCs w:val="18"/>
          <w:lang w:val="en-US" w:eastAsia="zh-CN"/>
        </w:rPr>
        <w:t>正在跳转...</w:t>
      </w:r>
      <w:r>
        <w:rPr>
          <w:rFonts w:hint="eastAsia"/>
          <w:sz w:val="18"/>
          <w:szCs w:val="18"/>
        </w:rPr>
        <w:t>"</w:t>
      </w:r>
    </w:p>
    <w:p>
      <w:pPr>
        <w:pStyle w:val="38"/>
        <w:shd w:val="clear" w:fill="F1F1F1" w:themeFill="background1" w:themeFillShade="F2"/>
        <w:bidi w:val="0"/>
        <w:rPr>
          <w:rFonts w:hint="eastAsia"/>
          <w:sz w:val="18"/>
          <w:szCs w:val="18"/>
          <w:lang w:val="en-US" w:eastAsia="zh-CN"/>
        </w:rPr>
      </w:pP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 14</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"type": "IMAGE",</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"srcType": 1,</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"src": "684986582695976960",</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"actionType": "OPEN_URL",</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"action": {</w:t>
      </w:r>
    </w:p>
    <w:p>
      <w:pPr>
        <w:pStyle w:val="38"/>
        <w:shd w:val="clear" w:fill="F1F1F1" w:themeFill="background1" w:themeFillShade="F2"/>
        <w:bidi w:val="0"/>
        <w:rPr>
          <w:rFonts w:hint="eastAsia"/>
          <w:sz w:val="18"/>
          <w:szCs w:val="18"/>
          <w:lang w:val="en-US" w:eastAsia="zh-CN"/>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 xml:space="preserve">"target": " </w:t>
      </w:r>
      <w:r>
        <w:rPr>
          <w:rFonts w:hint="eastAsia"/>
          <w:sz w:val="18"/>
          <w:szCs w:val="18"/>
        </w:rPr>
        <w:fldChar w:fldCharType="begin"/>
      </w:r>
      <w:r>
        <w:rPr>
          <w:rFonts w:hint="eastAsia"/>
          <w:sz w:val="18"/>
          <w:szCs w:val="18"/>
        </w:rPr>
        <w:instrText xml:space="preserve"> HYPERLINK "https://www.baidu.com?app=123\"," </w:instrText>
      </w:r>
      <w:r>
        <w:rPr>
          <w:rFonts w:hint="eastAsia"/>
          <w:sz w:val="18"/>
          <w:szCs w:val="18"/>
        </w:rPr>
        <w:fldChar w:fldCharType="separate"/>
      </w:r>
      <w:r>
        <w:rPr>
          <w:rStyle w:val="17"/>
          <w:rFonts w:hint="eastAsia"/>
          <w:sz w:val="18"/>
          <w:szCs w:val="18"/>
        </w:rPr>
        <w:t>https://www.baidu.com?app=123"</w:t>
      </w:r>
      <w:r>
        <w:rPr>
          <w:rStyle w:val="17"/>
          <w:rFonts w:hint="eastAsia"/>
          <w:sz w:val="18"/>
          <w:szCs w:val="18"/>
          <w:lang w:val="en-US" w:eastAsia="zh-CN"/>
        </w:rPr>
        <w:t>,</w:t>
      </w:r>
      <w:r>
        <w:rPr>
          <w:rFonts w:hint="eastAsia"/>
          <w:sz w:val="18"/>
          <w:szCs w:val="18"/>
        </w:rPr>
        <w:fldChar w:fldCharType="end"/>
      </w:r>
    </w:p>
    <w:p>
      <w:pPr>
        <w:pStyle w:val="38"/>
        <w:shd w:val="clear" w:fill="F1F1F1" w:themeFill="background1" w:themeFillShade="F2"/>
        <w:bidi w:val="0"/>
        <w:ind w:firstLine="2880" w:firstLineChars="1600"/>
        <w:rPr>
          <w:rFonts w:hint="eastAsia"/>
          <w:sz w:val="18"/>
          <w:szCs w:val="18"/>
          <w:lang w:val="en-US" w:eastAsia="zh-CN"/>
        </w:rPr>
      </w:pPr>
      <w:r>
        <w:rPr>
          <w:rFonts w:hint="eastAsia"/>
          <w:sz w:val="18"/>
          <w:szCs w:val="18"/>
        </w:rPr>
        <w:t>"merchantName":</w:t>
      </w:r>
      <w:r>
        <w:rPr>
          <w:rFonts w:hint="eastAsia"/>
          <w:sz w:val="18"/>
          <w:szCs w:val="18"/>
          <w:lang w:val="en-US" w:eastAsia="zh-CN"/>
        </w:rPr>
        <w:t>正在跳转...</w:t>
      </w:r>
      <w:r>
        <w:rPr>
          <w:rFonts w:hint="eastAsia"/>
          <w:sz w:val="18"/>
          <w:szCs w:val="18"/>
        </w:rPr>
        <w:t>"</w:t>
      </w:r>
    </w:p>
    <w:p>
      <w:pPr>
        <w:pStyle w:val="38"/>
        <w:shd w:val="clear" w:fill="F1F1F1" w:themeFill="background1" w:themeFillShade="F2"/>
        <w:bidi w:val="0"/>
        <w:rPr>
          <w:rFonts w:hint="eastAsia"/>
          <w:sz w:val="18"/>
          <w:szCs w:val="18"/>
          <w:lang w:val="en-US" w:eastAsia="zh-CN"/>
        </w:rPr>
      </w:pP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"positionNumber": 15</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"cardSignName":"阿里云",</w:t>
      </w:r>
    </w:p>
    <w:p>
      <w:pPr>
        <w:pStyle w:val="38"/>
        <w:shd w:val="clear" w:fill="F1F1F1" w:themeFill="background1" w:themeFillShade="F2"/>
        <w:bidi w:val="0"/>
        <w:rPr>
          <w:rFonts w:hint="eastAsia"/>
          <w:sz w:val="18"/>
          <w:szCs w:val="18"/>
        </w:rPr>
      </w:pPr>
      <w:r>
        <w:rPr>
          <w:rFonts w:hint="eastAsia"/>
          <w:sz w:val="18"/>
          <w:szCs w:val="18"/>
        </w:rPr>
        <w:tab/>
      </w:r>
      <w:r>
        <w:rPr>
          <w:rFonts w:hint="eastAsia"/>
          <w:sz w:val="18"/>
          <w:szCs w:val="18"/>
        </w:rPr>
        <w:t>"cardType":3</w:t>
      </w:r>
    </w:p>
    <w:p>
      <w:pPr>
        <w:pStyle w:val="38"/>
        <w:shd w:val="clear" w:fill="F1F1F1" w:themeFill="background1" w:themeFillShade="F2"/>
        <w:bidi w:val="0"/>
        <w:rPr>
          <w:rFonts w:hint="eastAsia"/>
          <w:sz w:val="18"/>
          <w:szCs w:val="18"/>
        </w:rPr>
      </w:pPr>
      <w:r>
        <w:rPr>
          <w:rFonts w:hint="eastAsia"/>
          <w:sz w:val="18"/>
          <w:szCs w:val="18"/>
        </w:rPr>
        <w:t>}</w:t>
      </w:r>
    </w:p>
    <w:p>
      <w:pPr>
        <w:pStyle w:val="38"/>
        <w:shd w:val="clear" w:fill="F1F1F1" w:themeFill="background1" w:themeFillShade="F2"/>
        <w:bidi w:val="0"/>
        <w:rPr>
          <w:rFonts w:hint="eastAsia"/>
          <w:sz w:val="18"/>
          <w:szCs w:val="18"/>
        </w:rPr>
      </w:pPr>
    </w:p>
    <w:p>
      <w:pPr>
        <w:pStyle w:val="3"/>
        <w:keepNext/>
        <w:keepLines/>
        <w:pageBreakBefore w:val="0"/>
        <w:widowControl/>
        <w:numPr>
          <w:ilvl w:val="1"/>
          <w:numId w:val="7"/>
        </w:numPr>
        <w:kinsoku/>
        <w:wordWrap/>
        <w:overflowPunct/>
        <w:topLinePunct w:val="0"/>
        <w:autoSpaceDE/>
        <w:autoSpaceDN/>
        <w:bidi w:val="0"/>
        <w:adjustRightInd/>
        <w:snapToGrid/>
        <w:spacing w:before="120" w:after="120" w:line="360" w:lineRule="auto"/>
        <w:ind w:left="567" w:leftChars="0" w:hanging="567" w:firstLineChars="0"/>
        <w:textAlignment w:val="auto"/>
        <w:rPr>
          <w:rFonts w:hint="eastAsia" w:ascii="微软雅黑 Light" w:hAnsi="微软雅黑 Light" w:eastAsia="微软雅黑 Light" w:cs="微软雅黑 Light"/>
          <w:sz w:val="24"/>
          <w:szCs w:val="24"/>
          <w:lang w:val="en-US" w:eastAsia="zh-CN"/>
        </w:rPr>
      </w:pPr>
      <w:bookmarkStart w:id="37" w:name="_Toc31553"/>
      <w:r>
        <w:rPr>
          <w:rFonts w:hint="eastAsia" w:ascii="微软雅黑 Light" w:hAnsi="微软雅黑 Light" w:eastAsia="微软雅黑 Light" w:cs="微软雅黑 Light"/>
          <w:sz w:val="24"/>
          <w:szCs w:val="24"/>
          <w:lang w:val="en-US" w:eastAsia="zh-CN"/>
        </w:rPr>
        <w:t>行程类模版</w:t>
      </w:r>
      <w:bookmarkEnd w:id="37"/>
    </w:p>
    <w:p>
      <w:r>
        <w:drawing>
          <wp:inline distT="0" distB="0" distL="114300" distR="114300">
            <wp:extent cx="5269230" cy="4053205"/>
            <wp:effectExtent l="0" t="0" r="7620" b="444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4"/>
                    <a:stretch>
                      <a:fillRect/>
                    </a:stretch>
                  </pic:blipFill>
                  <pic:spPr>
                    <a:xfrm>
                      <a:off x="0" y="0"/>
                      <a:ext cx="5269230" cy="4053205"/>
                    </a:xfrm>
                    <a:prstGeom prst="rect">
                      <a:avLst/>
                    </a:prstGeom>
                    <a:noFill/>
                    <a:ln>
                      <a:noFill/>
                    </a:ln>
                  </pic:spPr>
                </pic:pic>
              </a:graphicData>
            </a:graphic>
          </wp:inline>
        </w:drawing>
      </w:r>
    </w:p>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注意事项</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1：第一个位置 是底部图片</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2：注意 日期，时间，地点是成对，从左到右出现</w:t>
      </w:r>
    </w:p>
    <w:p>
      <w:pPr>
        <w:pStyle w:val="38"/>
        <w:shd w:val="clear" w:fill="F1F1F1" w:themeFill="background1" w:themeFillShade="F2"/>
        <w:bidi w:val="0"/>
        <w:rPr>
          <w:rFonts w:hint="default"/>
          <w:sz w:val="18"/>
          <w:szCs w:val="18"/>
          <w:lang w:val="en-US" w:eastAsia="zh-CN"/>
        </w:rPr>
      </w:pPr>
      <w:r>
        <w:rPr>
          <w:rFonts w:hint="eastAsia"/>
          <w:sz w:val="18"/>
          <w:szCs w:val="18"/>
          <w:lang w:val="en-US" w:eastAsia="zh-CN"/>
        </w:rPr>
        <w:t>3：注意 说明 详情 是3个一组出现</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 无动参</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"extendInfo":{</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"scene":"H行程",</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"purpose":"2"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"templateContent":{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"pages":[</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"tmpCards":[</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"IMAGE",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"srcType": 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"src":"http://XXXX/10b6f3e3d13739ae0d987dcd5b01bd32--2989669678.jpg",</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"VIEW_PIC",</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"http://XXXX/10b6f3e3d13739ae0d987dcd5b01bd32--2989669678.jpg"</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"火车票购票成功",</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true,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"订单号:EJ7153628",</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false,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"深圳",</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false,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4</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"乌鲁木齐",</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false,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"15:05",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false,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6</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"22:55",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false,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7</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"2021-01-01",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false,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8</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"G321",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false,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9</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"2021-01-01",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false,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"乘座人",</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false,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"成人票",</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false,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"二等座",</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false,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"张三",</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false,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14</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"1420.19 元",</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false,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"12 车 12F",</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false,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16</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"BUTTON",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"改签",</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"DIAL_PHONE",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"13243544554"</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17</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"BUTTON",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"退票",</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eastAsia"/>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"https://www.ak47s.cn/back"</w:t>
      </w:r>
      <w:r>
        <w:rPr>
          <w:rFonts w:hint="eastAsia"/>
          <w:sz w:val="18"/>
          <w:szCs w:val="18"/>
          <w:lang w:val="en-US" w:eastAsia="zh-CN"/>
        </w:rPr>
        <w:t>,</w:t>
      </w:r>
    </w:p>
    <w:p>
      <w:pPr>
        <w:pStyle w:val="38"/>
        <w:shd w:val="clear" w:fill="F1F1F1" w:themeFill="background1" w:themeFillShade="F2"/>
        <w:bidi w:val="0"/>
        <w:ind w:firstLine="2880" w:firstLineChars="1600"/>
        <w:rPr>
          <w:rFonts w:hint="eastAsia"/>
          <w:sz w:val="18"/>
          <w:szCs w:val="18"/>
          <w:lang w:val="en-US" w:eastAsia="zh-CN"/>
        </w:rPr>
      </w:pPr>
      <w:r>
        <w:rPr>
          <w:rFonts w:hint="eastAsia"/>
          <w:sz w:val="18"/>
          <w:szCs w:val="18"/>
        </w:rPr>
        <w:t>"merchantName":</w:t>
      </w:r>
      <w:r>
        <w:rPr>
          <w:rFonts w:hint="eastAsia"/>
          <w:sz w:val="18"/>
          <w:szCs w:val="18"/>
          <w:lang w:val="en-US" w:eastAsia="zh-CN"/>
        </w:rPr>
        <w:t>正在跳转...</w:t>
      </w:r>
      <w:r>
        <w:rPr>
          <w:rFonts w:hint="eastAsia"/>
          <w:sz w:val="18"/>
          <w:szCs w:val="18"/>
        </w:rPr>
        <w:t>"</w:t>
      </w:r>
    </w:p>
    <w:p>
      <w:pPr>
        <w:pStyle w:val="38"/>
        <w:shd w:val="clear" w:fill="F1F1F1" w:themeFill="background1" w:themeFillShade="F2"/>
        <w:bidi w:val="0"/>
        <w:rPr>
          <w:rFonts w:hint="default"/>
          <w:sz w:val="18"/>
          <w:szCs w:val="18"/>
          <w:lang w:val="en-US" w:eastAsia="zh-CN"/>
        </w:rPr>
      </w:pP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18</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"cardSignName":"阿里云",</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"cardType":6</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//有动参</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"extendInfo":{</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"scene":"H行程",</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"purpose":"2",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"params":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"name":"${param1}",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"example":"张三"</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"name":"${param2}",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"example":"back.do"</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"templateContent":{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"pages":[</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"tmpCards":[</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"IMAGE",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"srcType": 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"src":"http://XXXX/10b6f3e3d13739ae0d987dcd5b01bd32--2989669678.jpg",</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"VIEW_PIC",</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"http://XXXX/10b6f3e3d13739ae0d987dcd5b01bd32--2989669678.jpg"</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"火车票购票成功",</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true,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"订单号:EJ7153628",</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false,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"深圳",</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false,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4</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"乌鲁木齐",</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false,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"15:05",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false,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6</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"22:55",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false,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7</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"2021-01-01",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false,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8</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"G321",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false,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9</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"2021-01-01",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false,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"乘座人",</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false,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"成人票",</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false,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"二等座",</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false,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"${param1}",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false,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14</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"1420.19 元",</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false,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"12 车 12F",</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false,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16</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"BUTTON",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"改签",</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"DIAL_PHONE",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"13243544554"</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17</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"BUTTON",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"退票",</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eastAsia"/>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"https://www.ak47s.cn/${param2}"</w:t>
      </w:r>
      <w:r>
        <w:rPr>
          <w:rFonts w:hint="eastAsia"/>
          <w:sz w:val="18"/>
          <w:szCs w:val="18"/>
          <w:lang w:val="en-US" w:eastAsia="zh-CN"/>
        </w:rPr>
        <w:t>,</w:t>
      </w:r>
    </w:p>
    <w:p>
      <w:pPr>
        <w:pStyle w:val="38"/>
        <w:shd w:val="clear" w:fill="F1F1F1" w:themeFill="background1" w:themeFillShade="F2"/>
        <w:bidi w:val="0"/>
        <w:ind w:firstLine="2880" w:firstLineChars="1600"/>
        <w:rPr>
          <w:rFonts w:hint="eastAsia"/>
          <w:sz w:val="18"/>
          <w:szCs w:val="18"/>
          <w:lang w:val="en-US" w:eastAsia="zh-CN"/>
        </w:rPr>
      </w:pPr>
      <w:r>
        <w:rPr>
          <w:rFonts w:hint="eastAsia"/>
          <w:sz w:val="18"/>
          <w:szCs w:val="18"/>
        </w:rPr>
        <w:t>"merchantName":</w:t>
      </w:r>
      <w:r>
        <w:rPr>
          <w:rFonts w:hint="eastAsia"/>
          <w:sz w:val="18"/>
          <w:szCs w:val="18"/>
          <w:lang w:val="en-US" w:eastAsia="zh-CN"/>
        </w:rPr>
        <w:t>正在跳转...</w:t>
      </w:r>
      <w:r>
        <w:rPr>
          <w:rFonts w:hint="eastAsia"/>
          <w:sz w:val="18"/>
          <w:szCs w:val="18"/>
        </w:rPr>
        <w:t>"</w:t>
      </w:r>
    </w:p>
    <w:p>
      <w:pPr>
        <w:pStyle w:val="38"/>
        <w:shd w:val="clear" w:fill="F1F1F1" w:themeFill="background1" w:themeFillShade="F2"/>
        <w:bidi w:val="0"/>
        <w:rPr>
          <w:rFonts w:hint="default"/>
          <w:sz w:val="18"/>
          <w:szCs w:val="18"/>
          <w:lang w:val="en-US" w:eastAsia="zh-CN"/>
        </w:rPr>
      </w:pP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18</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"cardSignName":"阿里云",</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"cardType":6</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p>
    <w:p>
      <w:pPr>
        <w:pStyle w:val="3"/>
        <w:keepNext/>
        <w:keepLines/>
        <w:pageBreakBefore w:val="0"/>
        <w:widowControl/>
        <w:numPr>
          <w:ilvl w:val="1"/>
          <w:numId w:val="7"/>
        </w:numPr>
        <w:kinsoku/>
        <w:wordWrap/>
        <w:overflowPunct/>
        <w:topLinePunct w:val="0"/>
        <w:autoSpaceDE/>
        <w:autoSpaceDN/>
        <w:bidi w:val="0"/>
        <w:adjustRightInd/>
        <w:snapToGrid/>
        <w:spacing w:before="120" w:after="120" w:line="360" w:lineRule="auto"/>
        <w:ind w:left="567" w:leftChars="0" w:hanging="567" w:firstLineChars="0"/>
        <w:textAlignment w:val="auto"/>
        <w:rPr>
          <w:rFonts w:hint="eastAsia" w:ascii="微软雅黑 Light" w:hAnsi="微软雅黑 Light" w:eastAsia="微软雅黑 Light" w:cs="微软雅黑 Light"/>
          <w:b/>
          <w:bCs/>
          <w:color w:val="auto"/>
          <w:sz w:val="24"/>
          <w:szCs w:val="24"/>
          <w:lang w:val="en-US" w:eastAsia="zh-CN"/>
        </w:rPr>
      </w:pPr>
      <w:bookmarkStart w:id="38" w:name="_Toc22580"/>
      <w:r>
        <w:rPr>
          <w:rFonts w:hint="eastAsia" w:ascii="微软雅黑 Light" w:hAnsi="微软雅黑 Light" w:eastAsia="微软雅黑 Light" w:cs="微软雅黑 Light"/>
          <w:b/>
          <w:bCs/>
          <w:color w:val="auto"/>
          <w:sz w:val="24"/>
          <w:szCs w:val="24"/>
          <w:lang w:val="en-US" w:eastAsia="zh-CN"/>
        </w:rPr>
        <w:t>电商类模版</w:t>
      </w:r>
      <w:bookmarkEnd w:id="38"/>
    </w:p>
    <w:p>
      <w:pPr>
        <w:pStyle w:val="4"/>
        <w:numPr>
          <w:ilvl w:val="2"/>
          <w:numId w:val="7"/>
        </w:numPr>
        <w:bidi w:val="0"/>
        <w:ind w:left="709" w:leftChars="0" w:hanging="709" w:firstLineChars="0"/>
        <w:rPr>
          <w:rStyle w:val="23"/>
          <w:rFonts w:hint="eastAsia" w:ascii="微软雅黑 Light" w:hAnsi="微软雅黑 Light" w:eastAsia="微软雅黑 Light" w:cs="微软雅黑 Light"/>
          <w:b/>
          <w:bCs/>
          <w:sz w:val="21"/>
          <w:szCs w:val="21"/>
          <w:lang w:val="en-US" w:eastAsia="zh-CN" w:bidi="ar-SA"/>
        </w:rPr>
      </w:pPr>
      <w:bookmarkStart w:id="39" w:name="_Toc25572"/>
      <w:r>
        <w:rPr>
          <w:rStyle w:val="23"/>
          <w:rFonts w:hint="eastAsia" w:ascii="微软雅黑 Light" w:hAnsi="微软雅黑 Light" w:eastAsia="微软雅黑 Light" w:cs="微软雅黑 Light"/>
          <w:b/>
          <w:bCs/>
          <w:sz w:val="21"/>
          <w:szCs w:val="21"/>
          <w:lang w:val="en-US" w:eastAsia="zh-CN" w:bidi="ar-SA"/>
        </w:rPr>
        <w:t>电商图片模版</w:t>
      </w:r>
      <w:bookmarkEnd w:id="39"/>
    </w:p>
    <w:p>
      <w:r>
        <w:drawing>
          <wp:inline distT="0" distB="0" distL="114300" distR="114300">
            <wp:extent cx="5266690" cy="2770505"/>
            <wp:effectExtent l="0" t="0" r="10160" b="1079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5"/>
                    <a:stretch>
                      <a:fillRect/>
                    </a:stretch>
                  </pic:blipFill>
                  <pic:spPr>
                    <a:xfrm>
                      <a:off x="0" y="0"/>
                      <a:ext cx="5266690" cy="2770505"/>
                    </a:xfrm>
                    <a:prstGeom prst="rect">
                      <a:avLst/>
                    </a:prstGeom>
                    <a:noFill/>
                    <a:ln>
                      <a:noFill/>
                    </a:ln>
                  </pic:spPr>
                </pic:pic>
              </a:graphicData>
            </a:graphic>
          </wp:inline>
        </w:drawing>
      </w:r>
    </w:p>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//注意事项</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1：图片尺寸 1：1 ，数量支持1-8个，图片支持事件</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2：按钮可以只配置一个</w:t>
      </w:r>
    </w:p>
    <w:p>
      <w:pPr>
        <w:pStyle w:val="38"/>
        <w:shd w:val="clear" w:fill="F1F1F1" w:themeFill="background1" w:themeFillShade="F2"/>
        <w:bidi w:val="0"/>
        <w:rPr>
          <w:rFonts w:hint="eastAsia"/>
          <w:sz w:val="18"/>
          <w:szCs w:val="18"/>
          <w:lang w:val="en-US" w:eastAsia="zh-CN"/>
        </w:rPr>
      </w:pPr>
    </w:p>
    <w:p>
      <w:pPr>
        <w:pStyle w:val="38"/>
        <w:shd w:val="clear" w:fill="F1F1F1" w:themeFill="background1" w:themeFillShade="F2"/>
        <w:bidi w:val="0"/>
        <w:rPr>
          <w:rFonts w:hint="default"/>
          <w:sz w:val="18"/>
          <w:szCs w:val="18"/>
          <w:lang w:val="en-US" w:eastAsia="zh-CN"/>
        </w:rPr>
      </w:pPr>
      <w:r>
        <w:rPr>
          <w:rFonts w:hint="eastAsia"/>
          <w:sz w:val="18"/>
          <w:szCs w:val="18"/>
          <w:lang w:val="en-US" w:eastAsia="zh-CN"/>
        </w:rPr>
        <w:t>//无动参</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"extendInfo":{</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"scene":"H电商图文",</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"purpose":"2",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"userExt":{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"outId":"12345452"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"templateContent":{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"pages":[</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"tmpCards":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"IMAGE",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"srcType":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"src":"21689",</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"VIEW_PIC",</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"21689"</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"IMAGE",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"srcType": 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"src":"http://XXXX/bf83a3523abdd90316e7d09f5357f68f--4105360918.jpg",</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"VIEW_PIC",</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"target":"http://XXXX/bf83a3523abdd90316e7d09f5357f68f--4105360918.jpg"</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"IMAGE",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"srcType": 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"src":"http://XXXX/1f752ca77f2d851a6e621d0b88a7d0ab--670462893.jpg",</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"VIEW_PIC",</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"target":"http://XXXX/1f752ca77f2d851a6e621d0b88a7d0ab--670462893.jpg"</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"399",</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true,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"currencyDisplay":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4</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"到手价￥</w:t>
      </w:r>
      <w:r>
        <w:rPr>
          <w:rFonts w:hint="eastAsia"/>
          <w:sz w:val="18"/>
          <w:szCs w:val="18"/>
          <w:lang w:val="en-US" w:eastAsia="zh-CN"/>
        </w:rPr>
        <w:t>314元</w:t>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true,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"visible":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"智能大容量感应垃圾桶",</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true,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6</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"德国红点奖设计，一提打包自动换袋，方便、卫生,真正提升生活品质。",</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false,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7</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"BUTTON",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"进店逛逛",</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eastAsia"/>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"https://XXXX.com"</w:t>
      </w:r>
      <w:r>
        <w:rPr>
          <w:rFonts w:hint="eastAsia"/>
          <w:sz w:val="18"/>
          <w:szCs w:val="18"/>
          <w:lang w:val="en-US" w:eastAsia="zh-CN"/>
        </w:rPr>
        <w:t>,</w:t>
      </w:r>
    </w:p>
    <w:p>
      <w:pPr>
        <w:pStyle w:val="38"/>
        <w:shd w:val="clear" w:fill="F1F1F1" w:themeFill="background1" w:themeFillShade="F2"/>
        <w:bidi w:val="0"/>
        <w:ind w:firstLine="2880" w:firstLineChars="1600"/>
        <w:rPr>
          <w:rFonts w:hint="eastAsia"/>
          <w:sz w:val="18"/>
          <w:szCs w:val="18"/>
          <w:lang w:val="en-US" w:eastAsia="zh-CN"/>
        </w:rPr>
      </w:pPr>
      <w:r>
        <w:rPr>
          <w:rFonts w:hint="eastAsia"/>
          <w:sz w:val="18"/>
          <w:szCs w:val="18"/>
        </w:rPr>
        <w:t>"merchantName":</w:t>
      </w:r>
      <w:r>
        <w:rPr>
          <w:rFonts w:hint="eastAsia"/>
          <w:sz w:val="18"/>
          <w:szCs w:val="18"/>
          <w:lang w:val="en-US" w:eastAsia="zh-CN"/>
        </w:rPr>
        <w:t>正在跳转...</w:t>
      </w:r>
      <w:r>
        <w:rPr>
          <w:rFonts w:hint="eastAsia"/>
          <w:sz w:val="18"/>
          <w:szCs w:val="18"/>
        </w:rPr>
        <w:t>"</w:t>
      </w:r>
    </w:p>
    <w:p>
      <w:pPr>
        <w:pStyle w:val="38"/>
        <w:shd w:val="clear" w:fill="F1F1F1" w:themeFill="background1" w:themeFillShade="F2"/>
        <w:bidi w:val="0"/>
        <w:rPr>
          <w:rFonts w:hint="default"/>
          <w:sz w:val="18"/>
          <w:szCs w:val="18"/>
          <w:lang w:val="en-US" w:eastAsia="zh-CN"/>
        </w:rPr>
      </w:pP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8</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"BUTTON",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"立即购买",</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eastAsia"/>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"https://XXXX.com"</w:t>
      </w:r>
      <w:r>
        <w:rPr>
          <w:rFonts w:hint="eastAsia"/>
          <w:sz w:val="18"/>
          <w:szCs w:val="18"/>
          <w:lang w:val="en-US" w:eastAsia="zh-CN"/>
        </w:rPr>
        <w:t>,</w:t>
      </w:r>
    </w:p>
    <w:p>
      <w:pPr>
        <w:pStyle w:val="38"/>
        <w:shd w:val="clear" w:fill="F1F1F1" w:themeFill="background1" w:themeFillShade="F2"/>
        <w:bidi w:val="0"/>
        <w:ind w:firstLine="2880" w:firstLineChars="1600"/>
        <w:rPr>
          <w:rFonts w:hint="eastAsia"/>
          <w:sz w:val="18"/>
          <w:szCs w:val="18"/>
          <w:lang w:val="en-US" w:eastAsia="zh-CN"/>
        </w:rPr>
      </w:pPr>
      <w:r>
        <w:rPr>
          <w:rFonts w:hint="eastAsia"/>
          <w:sz w:val="18"/>
          <w:szCs w:val="18"/>
        </w:rPr>
        <w:t>"merchantName":</w:t>
      </w:r>
      <w:r>
        <w:rPr>
          <w:rFonts w:hint="eastAsia"/>
          <w:sz w:val="18"/>
          <w:szCs w:val="18"/>
          <w:lang w:val="en-US" w:eastAsia="zh-CN"/>
        </w:rPr>
        <w:t>正在跳转...</w:t>
      </w:r>
      <w:r>
        <w:rPr>
          <w:rFonts w:hint="eastAsia"/>
          <w:sz w:val="18"/>
          <w:szCs w:val="18"/>
        </w:rPr>
        <w:t>"</w:t>
      </w:r>
    </w:p>
    <w:p>
      <w:pPr>
        <w:pStyle w:val="38"/>
        <w:shd w:val="clear" w:fill="F1F1F1" w:themeFill="background1" w:themeFillShade="F2"/>
        <w:bidi w:val="0"/>
        <w:rPr>
          <w:rFonts w:hint="default"/>
          <w:sz w:val="18"/>
          <w:szCs w:val="18"/>
          <w:lang w:val="en-US" w:eastAsia="zh-CN"/>
        </w:rPr>
      </w:pP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9</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"cardSignName":"阿里云",</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"cardType":10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//有动参</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"extendInfo":{</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"scene":"H电商图文",</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"purpose":"2",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"params":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"name":"${param1}",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"example":"314元"</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"userExt":{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"outId":"12345452"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"templateContent":{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"pages":[</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"tmpCards":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"IMAGE",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"srcType":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"src":"21689",</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"VIEW_PIC",</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"21689"</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"IMAGE",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"srcType": 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"src":"http://XXXX/bf83a3523abdd90316e7d09f5357f68f--4105360918.jpg",</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"VIEW_PIC",</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"target":"http://XXXX/bf83a3523abdd90316e7d09f5357f68f--4105360918.jpg"</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"IMAGE",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"srcType": 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"src":"http://XXXX/1f752ca77f2d851a6e621d0b88a7d0ab--670462893.jpg",</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"VIEW_PIC",</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"target":"http://XXXX/1f752ca77f2d851a6e621d0b88a7d0ab--670462893.jpg"</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"399",</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true,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"currencyDisplay":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4</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"到手价￥${param1}",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true,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"visible":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"智能大容量感应垃圾桶",</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true,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6</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"德国红点奖设计，一提打包自动换袋，方便、卫生,真正提升生活品质。",</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false,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7</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"BUTTON",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"进店逛逛",</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eastAsia"/>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"https://XXXX.com"</w:t>
      </w:r>
      <w:r>
        <w:rPr>
          <w:rFonts w:hint="eastAsia"/>
          <w:sz w:val="18"/>
          <w:szCs w:val="18"/>
          <w:lang w:val="en-US" w:eastAsia="zh-CN"/>
        </w:rPr>
        <w:t>,</w:t>
      </w:r>
    </w:p>
    <w:p>
      <w:pPr>
        <w:pStyle w:val="38"/>
        <w:shd w:val="clear" w:fill="F1F1F1" w:themeFill="background1" w:themeFillShade="F2"/>
        <w:bidi w:val="0"/>
        <w:ind w:firstLine="2880" w:firstLineChars="1600"/>
        <w:rPr>
          <w:rFonts w:hint="eastAsia"/>
          <w:sz w:val="18"/>
          <w:szCs w:val="18"/>
          <w:lang w:val="en-US" w:eastAsia="zh-CN"/>
        </w:rPr>
      </w:pPr>
      <w:r>
        <w:rPr>
          <w:rFonts w:hint="eastAsia"/>
          <w:sz w:val="18"/>
          <w:szCs w:val="18"/>
        </w:rPr>
        <w:t>"merchantName":</w:t>
      </w:r>
      <w:r>
        <w:rPr>
          <w:rFonts w:hint="eastAsia"/>
          <w:sz w:val="18"/>
          <w:szCs w:val="18"/>
          <w:lang w:val="en-US" w:eastAsia="zh-CN"/>
        </w:rPr>
        <w:t>正在跳转...</w:t>
      </w:r>
      <w:r>
        <w:rPr>
          <w:rFonts w:hint="eastAsia"/>
          <w:sz w:val="18"/>
          <w:szCs w:val="18"/>
        </w:rPr>
        <w:t>"</w:t>
      </w:r>
    </w:p>
    <w:p>
      <w:pPr>
        <w:pStyle w:val="38"/>
        <w:shd w:val="clear" w:fill="F1F1F1" w:themeFill="background1" w:themeFillShade="F2"/>
        <w:bidi w:val="0"/>
        <w:rPr>
          <w:rFonts w:hint="default"/>
          <w:sz w:val="18"/>
          <w:szCs w:val="18"/>
          <w:lang w:val="en-US" w:eastAsia="zh-CN"/>
        </w:rPr>
      </w:pP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8</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"BUTTON",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"立即购买",</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eastAsia"/>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"https://XXXX.com"</w:t>
      </w:r>
      <w:r>
        <w:rPr>
          <w:rFonts w:hint="eastAsia"/>
          <w:sz w:val="18"/>
          <w:szCs w:val="18"/>
          <w:lang w:val="en-US" w:eastAsia="zh-CN"/>
        </w:rPr>
        <w:t>,</w:t>
      </w:r>
    </w:p>
    <w:p>
      <w:pPr>
        <w:pStyle w:val="38"/>
        <w:shd w:val="clear" w:fill="F1F1F1" w:themeFill="background1" w:themeFillShade="F2"/>
        <w:bidi w:val="0"/>
        <w:ind w:firstLine="2880" w:firstLineChars="1600"/>
        <w:rPr>
          <w:rFonts w:hint="eastAsia"/>
          <w:sz w:val="18"/>
          <w:szCs w:val="18"/>
          <w:lang w:val="en-US" w:eastAsia="zh-CN"/>
        </w:rPr>
      </w:pPr>
      <w:r>
        <w:rPr>
          <w:rFonts w:hint="eastAsia"/>
          <w:sz w:val="18"/>
          <w:szCs w:val="18"/>
        </w:rPr>
        <w:t>"merchantName":</w:t>
      </w:r>
      <w:r>
        <w:rPr>
          <w:rFonts w:hint="eastAsia"/>
          <w:sz w:val="18"/>
          <w:szCs w:val="18"/>
          <w:lang w:val="en-US" w:eastAsia="zh-CN"/>
        </w:rPr>
        <w:t>正在跳转...</w:t>
      </w:r>
      <w:r>
        <w:rPr>
          <w:rFonts w:hint="eastAsia"/>
          <w:sz w:val="18"/>
          <w:szCs w:val="18"/>
        </w:rPr>
        <w:t>"</w:t>
      </w:r>
    </w:p>
    <w:p>
      <w:pPr>
        <w:pStyle w:val="38"/>
        <w:shd w:val="clear" w:fill="F1F1F1" w:themeFill="background1" w:themeFillShade="F2"/>
        <w:bidi w:val="0"/>
        <w:rPr>
          <w:rFonts w:hint="default"/>
          <w:sz w:val="18"/>
          <w:szCs w:val="18"/>
          <w:lang w:val="en-US" w:eastAsia="zh-CN"/>
        </w:rPr>
      </w:pP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9</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"cardSignName":"阿里云",</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"cardType":10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p>
    <w:p>
      <w:pPr>
        <w:pStyle w:val="4"/>
        <w:numPr>
          <w:ilvl w:val="2"/>
          <w:numId w:val="7"/>
        </w:numPr>
        <w:bidi w:val="0"/>
        <w:ind w:left="709" w:leftChars="0" w:hanging="709" w:firstLineChars="0"/>
        <w:rPr>
          <w:rStyle w:val="23"/>
          <w:rFonts w:hint="eastAsia" w:ascii="微软雅黑 Light" w:hAnsi="微软雅黑 Light" w:eastAsia="微软雅黑 Light" w:cs="微软雅黑 Light"/>
          <w:b/>
          <w:bCs/>
          <w:sz w:val="21"/>
          <w:szCs w:val="21"/>
          <w:lang w:val="en-US" w:eastAsia="zh-CN" w:bidi="ar-SA"/>
        </w:rPr>
      </w:pPr>
      <w:bookmarkStart w:id="40" w:name="_Toc5612"/>
      <w:r>
        <w:rPr>
          <w:rStyle w:val="23"/>
          <w:rFonts w:hint="eastAsia" w:ascii="微软雅黑 Light" w:hAnsi="微软雅黑 Light" w:eastAsia="微软雅黑 Light" w:cs="微软雅黑 Light"/>
          <w:b/>
          <w:bCs/>
          <w:sz w:val="21"/>
          <w:szCs w:val="21"/>
          <w:lang w:val="en-US" w:eastAsia="zh-CN" w:bidi="ar-SA"/>
        </w:rPr>
        <w:t>电商视频模版</w:t>
      </w:r>
      <w:bookmarkEnd w:id="40"/>
    </w:p>
    <w:p>
      <w:r>
        <w:drawing>
          <wp:inline distT="0" distB="0" distL="114300" distR="114300">
            <wp:extent cx="5266690" cy="2770505"/>
            <wp:effectExtent l="0" t="0" r="10160" b="1079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5"/>
                    <a:stretch>
                      <a:fillRect/>
                    </a:stretch>
                  </pic:blipFill>
                  <pic:spPr>
                    <a:xfrm>
                      <a:off x="0" y="0"/>
                      <a:ext cx="5266690" cy="2770505"/>
                    </a:xfrm>
                    <a:prstGeom prst="rect">
                      <a:avLst/>
                    </a:prstGeom>
                    <a:noFill/>
                    <a:ln>
                      <a:noFill/>
                    </a:ln>
                  </pic:spPr>
                </pic:pic>
              </a:graphicData>
            </a:graphic>
          </wp:inline>
        </w:drawing>
      </w:r>
    </w:p>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//注意事项</w:t>
      </w:r>
    </w:p>
    <w:p>
      <w:pPr>
        <w:pStyle w:val="38"/>
        <w:shd w:val="clear" w:fill="F1F1F1" w:themeFill="background1" w:themeFillShade="F2"/>
        <w:bidi w:val="0"/>
        <w:rPr>
          <w:rFonts w:hint="default"/>
          <w:sz w:val="18"/>
          <w:szCs w:val="18"/>
          <w:lang w:val="en-US" w:eastAsia="zh-CN"/>
        </w:rPr>
      </w:pPr>
      <w:r>
        <w:rPr>
          <w:rFonts w:hint="eastAsia"/>
          <w:sz w:val="18"/>
          <w:szCs w:val="18"/>
          <w:lang w:val="en-US" w:eastAsia="zh-CN"/>
        </w:rPr>
        <w:t>1：视频尺寸 1：1 ，数量支持1个，不支持事件</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2：按钮可以只配置一个</w:t>
      </w:r>
    </w:p>
    <w:p>
      <w:pPr>
        <w:pStyle w:val="38"/>
        <w:shd w:val="clear" w:fill="F1F1F1" w:themeFill="background1" w:themeFillShade="F2"/>
        <w:bidi w:val="0"/>
        <w:rPr>
          <w:rFonts w:hint="eastAsia"/>
          <w:sz w:val="18"/>
          <w:szCs w:val="18"/>
          <w:lang w:val="en-US" w:eastAsia="zh-CN"/>
        </w:rPr>
      </w:pPr>
    </w:p>
    <w:p>
      <w:pPr>
        <w:pStyle w:val="38"/>
        <w:shd w:val="clear" w:fill="F1F1F1" w:themeFill="background1" w:themeFillShade="F2"/>
        <w:bidi w:val="0"/>
        <w:rPr>
          <w:rFonts w:hint="default"/>
          <w:sz w:val="18"/>
          <w:szCs w:val="18"/>
          <w:lang w:val="en-US" w:eastAsia="zh-CN"/>
        </w:rPr>
      </w:pPr>
      <w:r>
        <w:rPr>
          <w:rFonts w:hint="eastAsia"/>
          <w:sz w:val="18"/>
          <w:szCs w:val="18"/>
          <w:lang w:val="en-US" w:eastAsia="zh-CN"/>
        </w:rPr>
        <w:t>//无动参</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"extendInfo":{</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"scene":"H电商图文",</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"purpose":"2",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"userExt":{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"outId":"12345452"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"templateContent":{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"pages":[</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"tmpCards":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w:t>
      </w:r>
      <w:r>
        <w:rPr>
          <w:rFonts w:hint="eastAsia"/>
          <w:sz w:val="18"/>
          <w:szCs w:val="18"/>
          <w:lang w:val="en-US" w:eastAsia="zh-CN"/>
        </w:rPr>
        <w:t>VIDEO</w:t>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"srcType":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"src":"21689",</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"399",</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true,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"currencyDisplay":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 xml:space="preserve">"positionNumber": </w:t>
      </w:r>
      <w:r>
        <w:rPr>
          <w:rFonts w:hint="eastAsia"/>
          <w:sz w:val="18"/>
          <w:szCs w:val="18"/>
          <w:lang w:val="en-US" w:eastAsia="zh-CN"/>
        </w:rPr>
        <w:t>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"到手价￥</w:t>
      </w:r>
      <w:r>
        <w:rPr>
          <w:rFonts w:hint="eastAsia"/>
          <w:sz w:val="18"/>
          <w:szCs w:val="18"/>
          <w:lang w:val="en-US" w:eastAsia="zh-CN"/>
        </w:rPr>
        <w:t>314元</w:t>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true,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 xml:space="preserve">"positionNumber": </w:t>
      </w:r>
      <w:r>
        <w:rPr>
          <w:rFonts w:hint="eastAsia"/>
          <w:sz w:val="18"/>
          <w:szCs w:val="18"/>
          <w:lang w:val="en-US" w:eastAsia="zh-CN"/>
        </w:rPr>
        <w:t>3</w:t>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"visible":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"智能大容量感应垃圾桶",</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true,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 xml:space="preserve">"positionNumber": </w:t>
      </w:r>
      <w:r>
        <w:rPr>
          <w:rFonts w:hint="eastAsia"/>
          <w:sz w:val="18"/>
          <w:szCs w:val="18"/>
          <w:lang w:val="en-US" w:eastAsia="zh-CN"/>
        </w:rPr>
        <w:t>4</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"德国红点奖设计，一提打包自动换袋，方便、卫生,真正提升生活品质。",</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false,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 xml:space="preserve">"positionNumber": </w:t>
      </w:r>
      <w:r>
        <w:rPr>
          <w:rFonts w:hint="eastAsia"/>
          <w:sz w:val="18"/>
          <w:szCs w:val="18"/>
          <w:lang w:val="en-US" w:eastAsia="zh-CN"/>
        </w:rPr>
        <w:t>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"BUTTON",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"进店逛逛",</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eastAsia"/>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"https://XXXX.com"</w:t>
      </w:r>
      <w:r>
        <w:rPr>
          <w:rFonts w:hint="eastAsia"/>
          <w:sz w:val="18"/>
          <w:szCs w:val="18"/>
          <w:lang w:val="en-US" w:eastAsia="zh-CN"/>
        </w:rPr>
        <w:t>,</w:t>
      </w:r>
    </w:p>
    <w:p>
      <w:pPr>
        <w:pStyle w:val="38"/>
        <w:shd w:val="clear" w:fill="F1F1F1" w:themeFill="background1" w:themeFillShade="F2"/>
        <w:bidi w:val="0"/>
        <w:ind w:firstLine="2880" w:firstLineChars="1600"/>
        <w:rPr>
          <w:rFonts w:hint="eastAsia"/>
          <w:sz w:val="18"/>
          <w:szCs w:val="18"/>
          <w:lang w:val="en-US" w:eastAsia="zh-CN"/>
        </w:rPr>
      </w:pPr>
      <w:r>
        <w:rPr>
          <w:rFonts w:hint="eastAsia"/>
          <w:sz w:val="18"/>
          <w:szCs w:val="18"/>
        </w:rPr>
        <w:t>"merchantName":</w:t>
      </w:r>
      <w:r>
        <w:rPr>
          <w:rFonts w:hint="eastAsia"/>
          <w:sz w:val="18"/>
          <w:szCs w:val="18"/>
          <w:lang w:val="en-US" w:eastAsia="zh-CN"/>
        </w:rPr>
        <w:t>正在跳转...</w:t>
      </w:r>
      <w:r>
        <w:rPr>
          <w:rFonts w:hint="eastAsia"/>
          <w:sz w:val="18"/>
          <w:szCs w:val="18"/>
        </w:rPr>
        <w:t>"</w:t>
      </w:r>
    </w:p>
    <w:p>
      <w:pPr>
        <w:pStyle w:val="38"/>
        <w:shd w:val="clear" w:fill="F1F1F1" w:themeFill="background1" w:themeFillShade="F2"/>
        <w:bidi w:val="0"/>
        <w:rPr>
          <w:rFonts w:hint="default"/>
          <w:sz w:val="18"/>
          <w:szCs w:val="18"/>
          <w:lang w:val="en-US" w:eastAsia="zh-CN"/>
        </w:rPr>
      </w:pP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 xml:space="preserve">"positionNumber": </w:t>
      </w:r>
      <w:r>
        <w:rPr>
          <w:rFonts w:hint="eastAsia"/>
          <w:sz w:val="18"/>
          <w:szCs w:val="18"/>
          <w:lang w:val="en-US" w:eastAsia="zh-CN"/>
        </w:rPr>
        <w:t>6</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"BUTTON",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"立即购买",</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eastAsia"/>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"https://XXXX.com"</w:t>
      </w:r>
      <w:r>
        <w:rPr>
          <w:rFonts w:hint="eastAsia"/>
          <w:sz w:val="18"/>
          <w:szCs w:val="18"/>
          <w:lang w:val="en-US" w:eastAsia="zh-CN"/>
        </w:rPr>
        <w:t>,</w:t>
      </w:r>
    </w:p>
    <w:p>
      <w:pPr>
        <w:pStyle w:val="38"/>
        <w:shd w:val="clear" w:fill="F1F1F1" w:themeFill="background1" w:themeFillShade="F2"/>
        <w:bidi w:val="0"/>
        <w:ind w:firstLine="2880" w:firstLineChars="1600"/>
        <w:rPr>
          <w:rFonts w:hint="eastAsia"/>
          <w:sz w:val="18"/>
          <w:szCs w:val="18"/>
          <w:lang w:val="en-US" w:eastAsia="zh-CN"/>
        </w:rPr>
      </w:pPr>
      <w:r>
        <w:rPr>
          <w:rFonts w:hint="eastAsia"/>
          <w:sz w:val="18"/>
          <w:szCs w:val="18"/>
        </w:rPr>
        <w:t>"merchantName":</w:t>
      </w:r>
      <w:r>
        <w:rPr>
          <w:rFonts w:hint="eastAsia"/>
          <w:sz w:val="18"/>
          <w:szCs w:val="18"/>
          <w:lang w:val="en-US" w:eastAsia="zh-CN"/>
        </w:rPr>
        <w:t>正在跳转...</w:t>
      </w:r>
      <w:r>
        <w:rPr>
          <w:rFonts w:hint="eastAsia"/>
          <w:sz w:val="18"/>
          <w:szCs w:val="18"/>
        </w:rPr>
        <w:t>"</w:t>
      </w:r>
    </w:p>
    <w:p>
      <w:pPr>
        <w:pStyle w:val="38"/>
        <w:shd w:val="clear" w:fill="F1F1F1" w:themeFill="background1" w:themeFillShade="F2"/>
        <w:bidi w:val="0"/>
        <w:rPr>
          <w:rFonts w:hint="default"/>
          <w:sz w:val="18"/>
          <w:szCs w:val="18"/>
          <w:lang w:val="en-US" w:eastAsia="zh-CN"/>
        </w:rPr>
      </w:pP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 xml:space="preserve">"positionNumber": </w:t>
      </w:r>
      <w:r>
        <w:rPr>
          <w:rFonts w:hint="eastAsia"/>
          <w:sz w:val="18"/>
          <w:szCs w:val="18"/>
          <w:lang w:val="en-US" w:eastAsia="zh-CN"/>
        </w:rPr>
        <w:t>7</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"cardSignName":"阿里云",</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"cardType":10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//有动参</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"extendInfo":{</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"scene":"H电商图文",</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"purpose":"2",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"params":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"name":"${param1}",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"example":"314元"</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"userExt":{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"outId":"12345452"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"templateContent":{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"pages":[</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"tmpCards":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w:t>
      </w:r>
      <w:r>
        <w:rPr>
          <w:rFonts w:hint="eastAsia"/>
          <w:sz w:val="18"/>
          <w:szCs w:val="18"/>
          <w:lang w:val="en-US" w:eastAsia="zh-CN"/>
        </w:rPr>
        <w:t>VIDEO</w:t>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"srcType":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"src":"21689",</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"399",</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true,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"currencyDisplay":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 xml:space="preserve">"positionNumber": </w:t>
      </w:r>
      <w:r>
        <w:rPr>
          <w:rFonts w:hint="eastAsia"/>
          <w:sz w:val="18"/>
          <w:szCs w:val="18"/>
          <w:lang w:val="en-US" w:eastAsia="zh-CN"/>
        </w:rPr>
        <w:t>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"到手价￥${param1}",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true,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 xml:space="preserve">"positionNumber": </w:t>
      </w:r>
      <w:r>
        <w:rPr>
          <w:rFonts w:hint="eastAsia"/>
          <w:sz w:val="18"/>
          <w:szCs w:val="18"/>
          <w:lang w:val="en-US" w:eastAsia="zh-CN"/>
        </w:rPr>
        <w:t>3</w:t>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"visible":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"智能大容量感应垃圾桶",</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true,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 xml:space="preserve">"positionNumber": </w:t>
      </w:r>
      <w:r>
        <w:rPr>
          <w:rFonts w:hint="eastAsia"/>
          <w:sz w:val="18"/>
          <w:szCs w:val="18"/>
          <w:lang w:val="en-US" w:eastAsia="zh-CN"/>
        </w:rPr>
        <w:t>4</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"德国红点奖设计，一提打包自动换袋，方便、卫生,真正提升生活品质。",</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false,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 xml:space="preserve">"positionNumber": </w:t>
      </w:r>
      <w:r>
        <w:rPr>
          <w:rFonts w:hint="eastAsia"/>
          <w:sz w:val="18"/>
          <w:szCs w:val="18"/>
          <w:lang w:val="en-US" w:eastAsia="zh-CN"/>
        </w:rPr>
        <w:t>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"BUTTON",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"进店逛逛",</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eastAsia"/>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"https://XXXX.com"</w:t>
      </w:r>
      <w:r>
        <w:rPr>
          <w:rFonts w:hint="eastAsia"/>
          <w:sz w:val="18"/>
          <w:szCs w:val="18"/>
          <w:lang w:val="en-US" w:eastAsia="zh-CN"/>
        </w:rPr>
        <w:t>,</w:t>
      </w:r>
    </w:p>
    <w:p>
      <w:pPr>
        <w:pStyle w:val="38"/>
        <w:shd w:val="clear" w:fill="F1F1F1" w:themeFill="background1" w:themeFillShade="F2"/>
        <w:bidi w:val="0"/>
        <w:ind w:firstLine="2880" w:firstLineChars="1600"/>
        <w:rPr>
          <w:rFonts w:hint="eastAsia"/>
          <w:sz w:val="18"/>
          <w:szCs w:val="18"/>
          <w:lang w:val="en-US" w:eastAsia="zh-CN"/>
        </w:rPr>
      </w:pPr>
      <w:r>
        <w:rPr>
          <w:rFonts w:hint="eastAsia"/>
          <w:sz w:val="18"/>
          <w:szCs w:val="18"/>
        </w:rPr>
        <w:t>"merchantName":</w:t>
      </w:r>
      <w:r>
        <w:rPr>
          <w:rFonts w:hint="eastAsia"/>
          <w:sz w:val="18"/>
          <w:szCs w:val="18"/>
          <w:lang w:val="en-US" w:eastAsia="zh-CN"/>
        </w:rPr>
        <w:t>正在跳转...</w:t>
      </w:r>
      <w:r>
        <w:rPr>
          <w:rFonts w:hint="eastAsia"/>
          <w:sz w:val="18"/>
          <w:szCs w:val="18"/>
        </w:rPr>
        <w:t>"</w:t>
      </w:r>
    </w:p>
    <w:p>
      <w:pPr>
        <w:pStyle w:val="38"/>
        <w:shd w:val="clear" w:fill="F1F1F1" w:themeFill="background1" w:themeFillShade="F2"/>
        <w:bidi w:val="0"/>
        <w:rPr>
          <w:rFonts w:hint="default"/>
          <w:sz w:val="18"/>
          <w:szCs w:val="18"/>
          <w:lang w:val="en-US" w:eastAsia="zh-CN"/>
        </w:rPr>
      </w:pP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w:t>
      </w:r>
      <w:r>
        <w:rPr>
          <w:rFonts w:hint="eastAsia"/>
          <w:sz w:val="18"/>
          <w:szCs w:val="18"/>
          <w:lang w:val="en-US" w:eastAsia="zh-CN"/>
        </w:rPr>
        <w:t xml:space="preserve"> 6</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"BUTTON",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"立即购买",</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eastAsia"/>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"https://XXXX.com"</w:t>
      </w:r>
      <w:r>
        <w:rPr>
          <w:rFonts w:hint="eastAsia"/>
          <w:sz w:val="18"/>
          <w:szCs w:val="18"/>
          <w:lang w:val="en-US" w:eastAsia="zh-CN"/>
        </w:rPr>
        <w:t>,</w:t>
      </w:r>
    </w:p>
    <w:p>
      <w:pPr>
        <w:pStyle w:val="38"/>
        <w:shd w:val="clear" w:fill="F1F1F1" w:themeFill="background1" w:themeFillShade="F2"/>
        <w:bidi w:val="0"/>
        <w:ind w:firstLine="2880" w:firstLineChars="1600"/>
        <w:rPr>
          <w:rFonts w:hint="eastAsia"/>
          <w:sz w:val="18"/>
          <w:szCs w:val="18"/>
          <w:lang w:val="en-US" w:eastAsia="zh-CN"/>
        </w:rPr>
      </w:pPr>
      <w:r>
        <w:rPr>
          <w:rFonts w:hint="eastAsia"/>
          <w:sz w:val="18"/>
          <w:szCs w:val="18"/>
        </w:rPr>
        <w:t>"merchantName":</w:t>
      </w:r>
      <w:r>
        <w:rPr>
          <w:rFonts w:hint="eastAsia"/>
          <w:sz w:val="18"/>
          <w:szCs w:val="18"/>
          <w:lang w:val="en-US" w:eastAsia="zh-CN"/>
        </w:rPr>
        <w:t>正在跳转...</w:t>
      </w:r>
      <w:r>
        <w:rPr>
          <w:rFonts w:hint="eastAsia"/>
          <w:sz w:val="18"/>
          <w:szCs w:val="18"/>
        </w:rPr>
        <w:t>"</w:t>
      </w:r>
    </w:p>
    <w:p>
      <w:pPr>
        <w:pStyle w:val="38"/>
        <w:shd w:val="clear" w:fill="F1F1F1" w:themeFill="background1" w:themeFillShade="F2"/>
        <w:bidi w:val="0"/>
        <w:rPr>
          <w:rFonts w:hint="default"/>
          <w:sz w:val="18"/>
          <w:szCs w:val="18"/>
          <w:lang w:val="en-US" w:eastAsia="zh-CN"/>
        </w:rPr>
      </w:pP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 xml:space="preserve">"positionNumber": </w:t>
      </w:r>
      <w:r>
        <w:rPr>
          <w:rFonts w:hint="eastAsia"/>
          <w:sz w:val="18"/>
          <w:szCs w:val="18"/>
          <w:lang w:val="en-US" w:eastAsia="zh-CN"/>
        </w:rPr>
        <w:t>7</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"cardSignName":"阿里云",</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"cardType":10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eastAsia"/>
          <w:sz w:val="15"/>
          <w:szCs w:val="15"/>
        </w:rPr>
      </w:pPr>
    </w:p>
    <w:p>
      <w:pPr>
        <w:pStyle w:val="3"/>
        <w:keepNext/>
        <w:keepLines/>
        <w:pageBreakBefore w:val="0"/>
        <w:widowControl/>
        <w:numPr>
          <w:ilvl w:val="1"/>
          <w:numId w:val="7"/>
        </w:numPr>
        <w:kinsoku/>
        <w:wordWrap/>
        <w:overflowPunct/>
        <w:topLinePunct w:val="0"/>
        <w:autoSpaceDE/>
        <w:autoSpaceDN/>
        <w:bidi w:val="0"/>
        <w:adjustRightInd/>
        <w:snapToGrid/>
        <w:spacing w:before="120" w:after="120" w:line="360" w:lineRule="auto"/>
        <w:ind w:left="567" w:leftChars="0" w:hanging="567" w:firstLineChars="0"/>
        <w:textAlignment w:val="auto"/>
        <w:rPr>
          <w:rFonts w:hint="eastAsia" w:ascii="微软雅黑 Light" w:hAnsi="微软雅黑 Light" w:eastAsia="微软雅黑 Light" w:cs="微软雅黑 Light"/>
          <w:sz w:val="24"/>
          <w:szCs w:val="24"/>
          <w:lang w:val="en-US" w:eastAsia="zh-CN"/>
        </w:rPr>
      </w:pPr>
      <w:bookmarkStart w:id="41" w:name="_Toc2679"/>
      <w:r>
        <w:rPr>
          <w:rFonts w:hint="eastAsia" w:ascii="微软雅黑 Light" w:hAnsi="微软雅黑 Light" w:eastAsia="微软雅黑 Light" w:cs="微软雅黑 Light"/>
          <w:sz w:val="24"/>
          <w:szCs w:val="24"/>
          <w:lang w:val="en-US" w:eastAsia="zh-CN"/>
        </w:rPr>
        <w:t>红包类模版</w:t>
      </w:r>
      <w:bookmarkEnd w:id="41"/>
    </w:p>
    <w:p>
      <w:r>
        <w:drawing>
          <wp:inline distT="0" distB="0" distL="114300" distR="114300">
            <wp:extent cx="5269230" cy="2925445"/>
            <wp:effectExtent l="0" t="0" r="7620" b="825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6"/>
                    <a:stretch>
                      <a:fillRect/>
                    </a:stretch>
                  </pic:blipFill>
                  <pic:spPr>
                    <a:xfrm>
                      <a:off x="0" y="0"/>
                      <a:ext cx="5269230" cy="2925445"/>
                    </a:xfrm>
                    <a:prstGeom prst="rect">
                      <a:avLst/>
                    </a:prstGeom>
                    <a:noFill/>
                    <a:ln>
                      <a:noFill/>
                    </a:ln>
                  </pic:spPr>
                </pic:pic>
              </a:graphicData>
            </a:graphic>
          </wp:inline>
        </w:drawing>
      </w:r>
    </w:p>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//无动参</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"extendInfo":{</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"scene":"HMMO红包",</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"purpose":"2"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"templateContent":{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"pages":[</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"tmpCards":[</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"type":"IMAGE",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"srcType":1,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"src":"Q8jVYBnwN3Lxnc6eIjV",</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w:t>
      </w:r>
    </w:p>
    <w:p>
      <w:pPr>
        <w:pStyle w:val="38"/>
        <w:shd w:val="clear" w:fill="F1F1F1" w:themeFill="background1" w:themeFillShade="F2"/>
        <w:bidi w:val="0"/>
        <w:rPr>
          <w:rFonts w:hint="eastAsia"/>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"target":"https://XXXX.com"</w:t>
      </w:r>
      <w:r>
        <w:rPr>
          <w:rFonts w:hint="eastAsia"/>
          <w:sz w:val="18"/>
          <w:szCs w:val="18"/>
          <w:lang w:val="en-US" w:eastAsia="zh-CN"/>
        </w:rPr>
        <w:t>,</w:t>
      </w:r>
    </w:p>
    <w:p>
      <w:pPr>
        <w:pStyle w:val="38"/>
        <w:shd w:val="clear" w:fill="F1F1F1" w:themeFill="background1" w:themeFillShade="F2"/>
        <w:bidi w:val="0"/>
        <w:ind w:firstLine="2880" w:firstLineChars="1600"/>
        <w:rPr>
          <w:rFonts w:hint="eastAsia"/>
          <w:sz w:val="18"/>
          <w:szCs w:val="18"/>
          <w:lang w:val="en-US" w:eastAsia="zh-CN"/>
        </w:rPr>
      </w:pPr>
      <w:r>
        <w:rPr>
          <w:rFonts w:hint="eastAsia"/>
          <w:sz w:val="18"/>
          <w:szCs w:val="18"/>
        </w:rPr>
        <w:t>"merchantName":</w:t>
      </w:r>
      <w:r>
        <w:rPr>
          <w:rFonts w:hint="eastAsia"/>
          <w:sz w:val="18"/>
          <w:szCs w:val="18"/>
          <w:lang w:val="en-US" w:eastAsia="zh-CN"/>
        </w:rPr>
        <w:t>正在跳转...</w:t>
      </w:r>
      <w:r>
        <w:rPr>
          <w:rFonts w:hint="eastAsia"/>
          <w:sz w:val="18"/>
          <w:szCs w:val="18"/>
        </w:rPr>
        <w:t>"</w:t>
      </w:r>
    </w:p>
    <w:p>
      <w:pPr>
        <w:pStyle w:val="38"/>
        <w:shd w:val="clear" w:fill="F1F1F1" w:themeFill="background1" w:themeFillShade="F2"/>
        <w:bidi w:val="0"/>
        <w:rPr>
          <w:rFonts w:hint="default"/>
          <w:sz w:val="18"/>
          <w:szCs w:val="18"/>
          <w:lang w:val="en-US" w:eastAsia="zh-CN"/>
        </w:rPr>
      </w:pP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w:t>
      </w:r>
      <w:r>
        <w:rPr>
          <w:rFonts w:hint="eastAsia"/>
          <w:sz w:val="18"/>
          <w:szCs w:val="18"/>
          <w:lang w:val="en-US" w:eastAsia="zh-CN"/>
        </w:rPr>
        <w:t>盒马生鲜</w:t>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"isTextTitle":true,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"content":"双十一全球狂欢节",</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"isTextTitle":false,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"content":"给你发了一个红包",</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"isTextTitle":false,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"positionNumber":4</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"type":"BUTTON",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"content":"立即领取",</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w:t>
      </w:r>
    </w:p>
    <w:p>
      <w:pPr>
        <w:pStyle w:val="38"/>
        <w:shd w:val="clear" w:fill="F1F1F1" w:themeFill="background1" w:themeFillShade="F2"/>
        <w:bidi w:val="0"/>
        <w:rPr>
          <w:rFonts w:hint="eastAsia"/>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"target":"https://XXXX.com"</w:t>
      </w:r>
      <w:r>
        <w:rPr>
          <w:rFonts w:hint="eastAsia"/>
          <w:sz w:val="18"/>
          <w:szCs w:val="18"/>
          <w:lang w:val="en-US" w:eastAsia="zh-CN"/>
        </w:rPr>
        <w:t>,</w:t>
      </w:r>
    </w:p>
    <w:p>
      <w:pPr>
        <w:pStyle w:val="38"/>
        <w:shd w:val="clear" w:fill="F1F1F1" w:themeFill="background1" w:themeFillShade="F2"/>
        <w:bidi w:val="0"/>
        <w:ind w:firstLine="2880" w:firstLineChars="1600"/>
        <w:rPr>
          <w:rFonts w:hint="eastAsia"/>
          <w:sz w:val="18"/>
          <w:szCs w:val="18"/>
          <w:lang w:val="en-US" w:eastAsia="zh-CN"/>
        </w:rPr>
      </w:pPr>
      <w:r>
        <w:rPr>
          <w:rFonts w:hint="eastAsia"/>
          <w:sz w:val="18"/>
          <w:szCs w:val="18"/>
        </w:rPr>
        <w:t>"merchantName":</w:t>
      </w:r>
      <w:r>
        <w:rPr>
          <w:rFonts w:hint="eastAsia"/>
          <w:sz w:val="18"/>
          <w:szCs w:val="18"/>
          <w:lang w:val="en-US" w:eastAsia="zh-CN"/>
        </w:rPr>
        <w:t>正在跳转...</w:t>
      </w:r>
      <w:r>
        <w:rPr>
          <w:rFonts w:hint="eastAsia"/>
          <w:sz w:val="18"/>
          <w:szCs w:val="18"/>
        </w:rPr>
        <w:t>"</w:t>
      </w:r>
    </w:p>
    <w:p>
      <w:pPr>
        <w:pStyle w:val="38"/>
        <w:shd w:val="clear" w:fill="F1F1F1" w:themeFill="background1" w:themeFillShade="F2"/>
        <w:bidi w:val="0"/>
        <w:rPr>
          <w:rFonts w:hint="default"/>
          <w:sz w:val="18"/>
          <w:szCs w:val="18"/>
          <w:lang w:val="en-US" w:eastAsia="zh-CN"/>
        </w:rPr>
      </w:pP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"cardSignName":"阿里云",</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"cardType":8</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//有动参</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"extendInfo":{</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"scene":"HMMO红包",</w:t>
      </w:r>
    </w:p>
    <w:p>
      <w:pPr>
        <w:pStyle w:val="38"/>
        <w:shd w:val="clear" w:fill="F1F1F1" w:themeFill="background1" w:themeFillShade="F2"/>
        <w:bidi w:val="0"/>
        <w:rPr>
          <w:rFonts w:hint="eastAsia"/>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"purpose":"2"</w:t>
      </w:r>
      <w:r>
        <w:rPr>
          <w:rFonts w:hint="eastAsia"/>
          <w:sz w:val="18"/>
          <w:szCs w:val="18"/>
          <w:lang w:val="en-US" w:eastAsia="zh-CN"/>
        </w:rPr>
        <w:t>,</w:t>
      </w:r>
    </w:p>
    <w:p>
      <w:pPr>
        <w:pStyle w:val="38"/>
        <w:shd w:val="clear" w:fill="F1F1F1" w:themeFill="background1" w:themeFillShade="F2"/>
        <w:bidi w:val="0"/>
        <w:ind w:firstLine="855" w:firstLineChars="475"/>
        <w:rPr>
          <w:rFonts w:hint="default"/>
          <w:sz w:val="18"/>
          <w:szCs w:val="18"/>
          <w:lang w:val="en-US" w:eastAsia="zh-CN"/>
        </w:rPr>
      </w:pPr>
      <w:r>
        <w:rPr>
          <w:rFonts w:hint="default"/>
          <w:sz w:val="18"/>
          <w:szCs w:val="18"/>
          <w:lang w:val="en-US" w:eastAsia="zh-CN"/>
        </w:rPr>
        <w:t>"params":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"name":"${param1}",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"example":"</w:t>
      </w:r>
      <w:r>
        <w:rPr>
          <w:rFonts w:hint="eastAsia"/>
          <w:sz w:val="18"/>
          <w:szCs w:val="18"/>
          <w:lang w:val="en-US" w:eastAsia="zh-CN"/>
        </w:rPr>
        <w:t>张三的小店</w:t>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 xml:space="preserve">}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"templateContent":{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"pages":[</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"tmpCards":[</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"type":"IMAGE",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"srcType":1,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"src":"Q8jVYBnwN3Lxnc6eIjV",</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w:t>
      </w:r>
    </w:p>
    <w:p>
      <w:pPr>
        <w:pStyle w:val="38"/>
        <w:shd w:val="clear" w:fill="F1F1F1" w:themeFill="background1" w:themeFillShade="F2"/>
        <w:bidi w:val="0"/>
        <w:rPr>
          <w:rFonts w:hint="eastAsia"/>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"target":"https://XXXX.com"</w:t>
      </w:r>
      <w:r>
        <w:rPr>
          <w:rFonts w:hint="eastAsia"/>
          <w:sz w:val="18"/>
          <w:szCs w:val="18"/>
          <w:lang w:val="en-US" w:eastAsia="zh-CN"/>
        </w:rPr>
        <w:t>,</w:t>
      </w:r>
    </w:p>
    <w:p>
      <w:pPr>
        <w:pStyle w:val="38"/>
        <w:shd w:val="clear" w:fill="F1F1F1" w:themeFill="background1" w:themeFillShade="F2"/>
        <w:bidi w:val="0"/>
        <w:ind w:firstLine="2880" w:firstLineChars="1600"/>
        <w:rPr>
          <w:rFonts w:hint="eastAsia"/>
          <w:sz w:val="18"/>
          <w:szCs w:val="18"/>
          <w:lang w:val="en-US" w:eastAsia="zh-CN"/>
        </w:rPr>
      </w:pPr>
      <w:r>
        <w:rPr>
          <w:rFonts w:hint="eastAsia"/>
          <w:sz w:val="18"/>
          <w:szCs w:val="18"/>
        </w:rPr>
        <w:t>"merchantName":</w:t>
      </w:r>
      <w:r>
        <w:rPr>
          <w:rFonts w:hint="eastAsia"/>
          <w:sz w:val="18"/>
          <w:szCs w:val="18"/>
          <w:lang w:val="en-US" w:eastAsia="zh-CN"/>
        </w:rPr>
        <w:t>正在跳转...</w:t>
      </w:r>
      <w:r>
        <w:rPr>
          <w:rFonts w:hint="eastAsia"/>
          <w:sz w:val="18"/>
          <w:szCs w:val="18"/>
        </w:rPr>
        <w:t>"</w:t>
      </w:r>
    </w:p>
    <w:p>
      <w:pPr>
        <w:pStyle w:val="38"/>
        <w:shd w:val="clear" w:fill="F1F1F1" w:themeFill="background1" w:themeFillShade="F2"/>
        <w:bidi w:val="0"/>
        <w:rPr>
          <w:rFonts w:hint="default"/>
          <w:sz w:val="18"/>
          <w:szCs w:val="18"/>
          <w:lang w:val="en-US" w:eastAsia="zh-CN"/>
        </w:rPr>
      </w:pP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w:t>
      </w:r>
      <w:r>
        <w:rPr>
          <w:rFonts w:hint="eastAsia"/>
          <w:sz w:val="18"/>
          <w:szCs w:val="18"/>
          <w:lang w:val="en-US" w:eastAsia="zh-CN"/>
        </w:rPr>
        <w:t>盒马生鲜</w:t>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"isTextTitle":true,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"content":"双十一全球狂欢节",</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"isTextTitle":false,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"content":"${param1}给你发了一个红包",</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"isTextTitle":false,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"positionNumber":4</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"type":"BUTTON",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"content":"立即领取",</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w:t>
      </w:r>
    </w:p>
    <w:p>
      <w:pPr>
        <w:pStyle w:val="38"/>
        <w:shd w:val="clear" w:fill="F1F1F1" w:themeFill="background1" w:themeFillShade="F2"/>
        <w:bidi w:val="0"/>
        <w:rPr>
          <w:rFonts w:hint="eastAsia"/>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"target":"https://XXXX.com"</w:t>
      </w:r>
      <w:r>
        <w:rPr>
          <w:rFonts w:hint="eastAsia"/>
          <w:sz w:val="18"/>
          <w:szCs w:val="18"/>
          <w:lang w:val="en-US" w:eastAsia="zh-CN"/>
        </w:rPr>
        <w:t>,</w:t>
      </w:r>
    </w:p>
    <w:p>
      <w:pPr>
        <w:pStyle w:val="38"/>
        <w:shd w:val="clear" w:fill="F1F1F1" w:themeFill="background1" w:themeFillShade="F2"/>
        <w:bidi w:val="0"/>
        <w:ind w:firstLine="2880" w:firstLineChars="1600"/>
        <w:rPr>
          <w:rFonts w:hint="eastAsia"/>
          <w:sz w:val="18"/>
          <w:szCs w:val="18"/>
          <w:lang w:val="en-US" w:eastAsia="zh-CN"/>
        </w:rPr>
      </w:pPr>
      <w:r>
        <w:rPr>
          <w:rFonts w:hint="eastAsia"/>
          <w:sz w:val="18"/>
          <w:szCs w:val="18"/>
        </w:rPr>
        <w:t>"merchantName":</w:t>
      </w:r>
      <w:r>
        <w:rPr>
          <w:rFonts w:hint="eastAsia"/>
          <w:sz w:val="18"/>
          <w:szCs w:val="18"/>
          <w:lang w:val="en-US" w:eastAsia="zh-CN"/>
        </w:rPr>
        <w:t>正在跳转...</w:t>
      </w:r>
      <w:r>
        <w:rPr>
          <w:rFonts w:hint="eastAsia"/>
          <w:sz w:val="18"/>
          <w:szCs w:val="18"/>
        </w:rPr>
        <w:t>"</w:t>
      </w:r>
    </w:p>
    <w:p>
      <w:pPr>
        <w:pStyle w:val="38"/>
        <w:shd w:val="clear" w:fill="F1F1F1" w:themeFill="background1" w:themeFillShade="F2"/>
        <w:bidi w:val="0"/>
        <w:rPr>
          <w:rFonts w:hint="default"/>
          <w:sz w:val="18"/>
          <w:szCs w:val="18"/>
          <w:lang w:val="en-US" w:eastAsia="zh-CN"/>
        </w:rPr>
      </w:pP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"cardSignName":"阿里云",</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"cardType":8</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p>
    <w:p>
      <w:pPr>
        <w:pStyle w:val="3"/>
        <w:keepNext/>
        <w:keepLines/>
        <w:pageBreakBefore w:val="0"/>
        <w:widowControl/>
        <w:numPr>
          <w:ilvl w:val="1"/>
          <w:numId w:val="7"/>
        </w:numPr>
        <w:kinsoku/>
        <w:wordWrap/>
        <w:overflowPunct/>
        <w:topLinePunct w:val="0"/>
        <w:autoSpaceDE/>
        <w:autoSpaceDN/>
        <w:bidi w:val="0"/>
        <w:adjustRightInd/>
        <w:snapToGrid/>
        <w:spacing w:before="120" w:after="120" w:line="360" w:lineRule="auto"/>
        <w:ind w:left="567" w:leftChars="0" w:hanging="567" w:firstLineChars="0"/>
        <w:textAlignment w:val="auto"/>
        <w:rPr>
          <w:rFonts w:hint="eastAsia" w:ascii="微软雅黑 Light" w:hAnsi="微软雅黑 Light" w:eastAsia="微软雅黑 Light" w:cs="微软雅黑 Light"/>
          <w:sz w:val="24"/>
          <w:szCs w:val="24"/>
          <w:lang w:val="en-US" w:eastAsia="zh-CN"/>
        </w:rPr>
      </w:pPr>
      <w:bookmarkStart w:id="42" w:name="_Toc12061"/>
      <w:r>
        <w:rPr>
          <w:rFonts w:hint="eastAsia" w:ascii="微软雅黑 Light" w:hAnsi="微软雅黑 Light" w:eastAsia="微软雅黑 Light" w:cs="微软雅黑 Light"/>
          <w:sz w:val="24"/>
          <w:szCs w:val="24"/>
          <w:lang w:val="en-US" w:eastAsia="zh-CN"/>
        </w:rPr>
        <w:t>16:9图片轮播类模版</w:t>
      </w:r>
      <w:bookmarkEnd w:id="42"/>
    </w:p>
    <w:p>
      <w:r>
        <w:drawing>
          <wp:inline distT="0" distB="0" distL="114300" distR="114300">
            <wp:extent cx="5272405" cy="2143125"/>
            <wp:effectExtent l="0" t="0" r="4445" b="952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7"/>
                    <a:stretch>
                      <a:fillRect/>
                    </a:stretch>
                  </pic:blipFill>
                  <pic:spPr>
                    <a:xfrm>
                      <a:off x="0" y="0"/>
                      <a:ext cx="5272405" cy="2143125"/>
                    </a:xfrm>
                    <a:prstGeom prst="rect">
                      <a:avLst/>
                    </a:prstGeom>
                    <a:noFill/>
                    <a:ln>
                      <a:noFill/>
                    </a:ln>
                  </pic:spPr>
                </pic:pic>
              </a:graphicData>
            </a:graphic>
          </wp:inline>
        </w:drawing>
      </w:r>
    </w:p>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注意事项</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1：图片比例 16：9</w:t>
      </w:r>
    </w:p>
    <w:p>
      <w:pPr>
        <w:pStyle w:val="38"/>
        <w:shd w:val="clear" w:fill="F1F1F1" w:themeFill="background1" w:themeFillShade="F2"/>
        <w:bidi w:val="0"/>
        <w:rPr>
          <w:rFonts w:hint="default"/>
          <w:sz w:val="18"/>
          <w:szCs w:val="18"/>
          <w:lang w:val="en-US" w:eastAsia="zh-CN"/>
        </w:rPr>
      </w:pPr>
      <w:r>
        <w:rPr>
          <w:rFonts w:hint="eastAsia"/>
          <w:sz w:val="18"/>
          <w:szCs w:val="18"/>
          <w:lang w:val="en-US" w:eastAsia="zh-CN"/>
        </w:rPr>
        <w:t>//无动参</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"extendInfo":{</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"scene":"HO16:9轮播",</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"purpose":"2",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"userExt":{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"outId":"1234554321"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"templateContent":{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"pages":[</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"tmpCards":[</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"type":"IMAGE",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"srcType":1,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"src":"23145",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"actionType":"VIEW_PIC",</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"target":"23145"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"type":"IMAGE",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"srcType":1,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"src":"23166",</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"actionType":"VIEW_PIC",</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"target":"23166"</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"content":"BENZ AMG 2020 试驾邀请",</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"isTextTitle":true,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"content":"特心所向，驰以恒#作为世界上最成功的豪华汽车品牌之一，创新激情永不灭。作为汽车发明者,我们从未停下脚步，探索,创造,颠覆，革新，为心中所向,驰之以恒!",</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"positionNumber":4</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"type":"BUTTON",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"content":"预约试驾",</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w:t>
      </w:r>
    </w:p>
    <w:p>
      <w:pPr>
        <w:pStyle w:val="38"/>
        <w:shd w:val="clear" w:fill="F1F1F1" w:themeFill="background1" w:themeFillShade="F2"/>
        <w:bidi w:val="0"/>
        <w:rPr>
          <w:rFonts w:hint="eastAsia"/>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"target":"https://XXXX.com"</w:t>
      </w:r>
      <w:r>
        <w:rPr>
          <w:rFonts w:hint="eastAsia"/>
          <w:sz w:val="18"/>
          <w:szCs w:val="18"/>
          <w:lang w:val="en-US" w:eastAsia="zh-CN"/>
        </w:rPr>
        <w:t>,</w:t>
      </w:r>
    </w:p>
    <w:p>
      <w:pPr>
        <w:pStyle w:val="38"/>
        <w:shd w:val="clear" w:fill="F1F1F1" w:themeFill="background1" w:themeFillShade="F2"/>
        <w:bidi w:val="0"/>
        <w:ind w:firstLine="2880" w:firstLineChars="1600"/>
        <w:rPr>
          <w:rFonts w:hint="eastAsia"/>
          <w:sz w:val="18"/>
          <w:szCs w:val="18"/>
          <w:lang w:val="en-US" w:eastAsia="zh-CN"/>
        </w:rPr>
      </w:pPr>
      <w:r>
        <w:rPr>
          <w:rFonts w:hint="eastAsia"/>
          <w:sz w:val="18"/>
          <w:szCs w:val="18"/>
        </w:rPr>
        <w:t>"merchantName":</w:t>
      </w:r>
      <w:r>
        <w:rPr>
          <w:rFonts w:hint="eastAsia"/>
          <w:sz w:val="18"/>
          <w:szCs w:val="18"/>
          <w:lang w:val="en-US" w:eastAsia="zh-CN"/>
        </w:rPr>
        <w:t>正在跳转...</w:t>
      </w:r>
      <w:r>
        <w:rPr>
          <w:rFonts w:hint="eastAsia"/>
          <w:sz w:val="18"/>
          <w:szCs w:val="18"/>
        </w:rPr>
        <w:t>"</w:t>
      </w:r>
    </w:p>
    <w:p>
      <w:pPr>
        <w:pStyle w:val="38"/>
        <w:shd w:val="clear" w:fill="F1F1F1" w:themeFill="background1" w:themeFillShade="F2"/>
        <w:bidi w:val="0"/>
        <w:rPr>
          <w:rFonts w:hint="default"/>
          <w:sz w:val="18"/>
          <w:szCs w:val="18"/>
          <w:lang w:val="en-US" w:eastAsia="zh-CN"/>
        </w:rPr>
      </w:pP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"cardSignName":"阿里云",</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"cardType":11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p>
    <w:p>
      <w:pPr>
        <w:pStyle w:val="38"/>
        <w:shd w:val="clear" w:fill="F1F1F1" w:themeFill="background1" w:themeFillShade="F2"/>
        <w:bidi w:val="0"/>
        <w:rPr>
          <w:rFonts w:hint="default"/>
          <w:sz w:val="18"/>
          <w:szCs w:val="18"/>
          <w:lang w:val="en-US" w:eastAsia="zh-CN"/>
        </w:rPr>
      </w:pPr>
      <w:r>
        <w:rPr>
          <w:rFonts w:hint="eastAsia"/>
          <w:sz w:val="18"/>
          <w:szCs w:val="18"/>
          <w:lang w:val="en-US" w:eastAsia="zh-CN"/>
        </w:rPr>
        <w:t>//有动参</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"extendInfo":{</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"scene":"HO16:9轮播",</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"purpose":"2",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"params":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"name":"${param1}",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"example":"纯电动EDE"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 xml:space="preserve">}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"userExt":{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"outId":"1234554321"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"templateContent":{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"pages":[</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"tmpCards":[</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"type":"IMAGE",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"srcType":1,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"src":"23145",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"actionType":"VIEW_PIC",</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"target":"23145"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"type":"IMAGE",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"srcType":1,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"src":"23166",</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"actionType":"VIEW_PIC",</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"target":"23166"</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"content":"BENZ ${param1} 试驾邀请",</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"isTextTitle":true,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"content":"特心所向，驰以恒#作为世界上最成功的豪华汽车品牌之一，创新激情永不灭。作为汽车发明者,我们从未停下脚步，探索,创造,颠覆，革新，为心中所向,驰之以恒!",</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"positionNumber":4</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"type":"BUTTON",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"content":"预约试驾",</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w:t>
      </w:r>
    </w:p>
    <w:p>
      <w:pPr>
        <w:pStyle w:val="38"/>
        <w:shd w:val="clear" w:fill="F1F1F1" w:themeFill="background1" w:themeFillShade="F2"/>
        <w:bidi w:val="0"/>
        <w:rPr>
          <w:rFonts w:hint="eastAsia"/>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"target":"https://XXXX.com"</w:t>
      </w:r>
      <w:r>
        <w:rPr>
          <w:rFonts w:hint="eastAsia"/>
          <w:sz w:val="18"/>
          <w:szCs w:val="18"/>
          <w:lang w:val="en-US" w:eastAsia="zh-CN"/>
        </w:rPr>
        <w:t>,</w:t>
      </w:r>
    </w:p>
    <w:p>
      <w:pPr>
        <w:pStyle w:val="38"/>
        <w:shd w:val="clear" w:fill="F1F1F1" w:themeFill="background1" w:themeFillShade="F2"/>
        <w:bidi w:val="0"/>
        <w:ind w:firstLine="2880" w:firstLineChars="1600"/>
        <w:rPr>
          <w:rFonts w:hint="eastAsia"/>
          <w:sz w:val="18"/>
          <w:szCs w:val="18"/>
          <w:lang w:val="en-US" w:eastAsia="zh-CN"/>
        </w:rPr>
      </w:pPr>
      <w:r>
        <w:rPr>
          <w:rFonts w:hint="eastAsia"/>
          <w:sz w:val="18"/>
          <w:szCs w:val="18"/>
        </w:rPr>
        <w:t>"merchantName":</w:t>
      </w:r>
      <w:r>
        <w:rPr>
          <w:rFonts w:hint="eastAsia"/>
          <w:sz w:val="18"/>
          <w:szCs w:val="18"/>
          <w:lang w:val="en-US" w:eastAsia="zh-CN"/>
        </w:rPr>
        <w:t>正在跳转...</w:t>
      </w:r>
      <w:r>
        <w:rPr>
          <w:rFonts w:hint="eastAsia"/>
          <w:sz w:val="18"/>
          <w:szCs w:val="18"/>
        </w:rPr>
        <w:t>"</w:t>
      </w:r>
    </w:p>
    <w:p>
      <w:pPr>
        <w:pStyle w:val="38"/>
        <w:shd w:val="clear" w:fill="F1F1F1" w:themeFill="background1" w:themeFillShade="F2"/>
        <w:bidi w:val="0"/>
        <w:rPr>
          <w:rFonts w:hint="default"/>
          <w:sz w:val="18"/>
          <w:szCs w:val="18"/>
          <w:lang w:val="en-US" w:eastAsia="zh-CN"/>
        </w:rPr>
      </w:pP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"cardSignName":"阿里云",</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"cardType":11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p>
    <w:p>
      <w:pPr>
        <w:pStyle w:val="38"/>
        <w:shd w:val="clear" w:fill="F1F1F1" w:themeFill="background1" w:themeFillShade="F2"/>
        <w:bidi w:val="0"/>
        <w:rPr>
          <w:rFonts w:hint="default"/>
          <w:sz w:val="18"/>
          <w:szCs w:val="18"/>
          <w:lang w:val="en-US" w:eastAsia="zh-CN"/>
        </w:rPr>
      </w:pPr>
    </w:p>
    <w:p>
      <w:pPr>
        <w:pStyle w:val="3"/>
        <w:keepNext/>
        <w:keepLines/>
        <w:pageBreakBefore w:val="0"/>
        <w:widowControl/>
        <w:numPr>
          <w:ilvl w:val="1"/>
          <w:numId w:val="7"/>
        </w:numPr>
        <w:kinsoku/>
        <w:wordWrap/>
        <w:overflowPunct/>
        <w:topLinePunct w:val="0"/>
        <w:autoSpaceDE/>
        <w:autoSpaceDN/>
        <w:bidi w:val="0"/>
        <w:adjustRightInd/>
        <w:snapToGrid/>
        <w:spacing w:before="120" w:after="120" w:line="360" w:lineRule="auto"/>
        <w:ind w:left="567" w:leftChars="0" w:hanging="567" w:firstLineChars="0"/>
        <w:textAlignment w:val="auto"/>
        <w:rPr>
          <w:rFonts w:hint="eastAsia" w:ascii="微软雅黑 Light" w:hAnsi="微软雅黑 Light" w:eastAsia="微软雅黑 Light" w:cs="微软雅黑 Light"/>
          <w:sz w:val="24"/>
          <w:szCs w:val="24"/>
          <w:lang w:val="en-US" w:eastAsia="zh-CN"/>
        </w:rPr>
      </w:pPr>
      <w:bookmarkStart w:id="43" w:name="_Toc5061"/>
      <w:r>
        <w:rPr>
          <w:rFonts w:hint="eastAsia" w:ascii="微软雅黑 Light" w:hAnsi="微软雅黑 Light" w:eastAsia="微软雅黑 Light" w:cs="微软雅黑 Light"/>
          <w:sz w:val="24"/>
          <w:szCs w:val="24"/>
          <w:lang w:val="en-US" w:eastAsia="zh-CN"/>
        </w:rPr>
        <w:t>1:1图片轮播类模版</w:t>
      </w:r>
      <w:bookmarkEnd w:id="43"/>
    </w:p>
    <w:p>
      <w:r>
        <w:drawing>
          <wp:inline distT="0" distB="0" distL="114300" distR="114300">
            <wp:extent cx="5272405" cy="2143125"/>
            <wp:effectExtent l="0" t="0" r="4445" b="952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17"/>
                    <a:stretch>
                      <a:fillRect/>
                    </a:stretch>
                  </pic:blipFill>
                  <pic:spPr>
                    <a:xfrm>
                      <a:off x="0" y="0"/>
                      <a:ext cx="5272405" cy="2143125"/>
                    </a:xfrm>
                    <a:prstGeom prst="rect">
                      <a:avLst/>
                    </a:prstGeom>
                    <a:noFill/>
                    <a:ln>
                      <a:noFill/>
                    </a:ln>
                  </pic:spPr>
                </pic:pic>
              </a:graphicData>
            </a:graphic>
          </wp:inline>
        </w:drawing>
      </w:r>
    </w:p>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注意事项</w:t>
      </w:r>
    </w:p>
    <w:p>
      <w:pPr>
        <w:pStyle w:val="38"/>
        <w:shd w:val="clear" w:fill="F1F1F1" w:themeFill="background1" w:themeFillShade="F2"/>
        <w:bidi w:val="0"/>
        <w:rPr>
          <w:rFonts w:hint="default"/>
          <w:sz w:val="18"/>
          <w:szCs w:val="18"/>
          <w:lang w:val="en-US" w:eastAsia="zh-CN"/>
        </w:rPr>
      </w:pPr>
      <w:r>
        <w:rPr>
          <w:rFonts w:hint="eastAsia"/>
          <w:sz w:val="18"/>
          <w:szCs w:val="18"/>
          <w:lang w:val="en-US" w:eastAsia="zh-CN"/>
        </w:rPr>
        <w:t>1：图片比例 1：1</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//无动参</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"extendInfo":{</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"scene":"HO1:1轮播",</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"purpose":"2",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"userExt":{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"outId":"1234554321"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"templateContent":{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"pages":[</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"tmpCards":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"type":"IMAGE",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"srcType":1,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"src":"23145",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"actionType":"VIEW_PIC",</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"target":"23145"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"type":"IMAGE",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"srcType":1,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"src":"23166",</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"actionType":"VIEW_PIC",</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"target":"23166"</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"content":"BENZ AMG 2020 试驾邀请",</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"isTextTitle":true,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"content":"特心所向，驰以恒#作为世界上最成功的豪华汽车品牌之一，创新激情永不灭。作为汽车发明者,我们从未停下脚步，探索,创造,颠覆，革新，为心中所向,驰之以恒!",</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"positionNumber":4</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"type":"BUTTON",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"content":"预约试驾",</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w:t>
      </w:r>
    </w:p>
    <w:p>
      <w:pPr>
        <w:pStyle w:val="38"/>
        <w:shd w:val="clear" w:fill="F1F1F1" w:themeFill="background1" w:themeFillShade="F2"/>
        <w:bidi w:val="0"/>
        <w:rPr>
          <w:rFonts w:hint="eastAsia"/>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"target":"https://XXXX.com"</w:t>
      </w:r>
      <w:r>
        <w:rPr>
          <w:rFonts w:hint="eastAsia"/>
          <w:sz w:val="18"/>
          <w:szCs w:val="18"/>
          <w:lang w:val="en-US" w:eastAsia="zh-CN"/>
        </w:rPr>
        <w:t>,</w:t>
      </w:r>
    </w:p>
    <w:p>
      <w:pPr>
        <w:pStyle w:val="38"/>
        <w:shd w:val="clear" w:fill="F1F1F1" w:themeFill="background1" w:themeFillShade="F2"/>
        <w:bidi w:val="0"/>
        <w:ind w:firstLine="2880" w:firstLineChars="1600"/>
        <w:rPr>
          <w:rFonts w:hint="eastAsia"/>
          <w:sz w:val="18"/>
          <w:szCs w:val="18"/>
          <w:lang w:val="en-US" w:eastAsia="zh-CN"/>
        </w:rPr>
      </w:pPr>
      <w:r>
        <w:rPr>
          <w:rFonts w:hint="eastAsia"/>
          <w:sz w:val="18"/>
          <w:szCs w:val="18"/>
        </w:rPr>
        <w:t>"merchantName":</w:t>
      </w:r>
      <w:r>
        <w:rPr>
          <w:rFonts w:hint="eastAsia"/>
          <w:sz w:val="18"/>
          <w:szCs w:val="18"/>
          <w:lang w:val="en-US" w:eastAsia="zh-CN"/>
        </w:rPr>
        <w:t>正在跳转...</w:t>
      </w:r>
      <w:r>
        <w:rPr>
          <w:rFonts w:hint="eastAsia"/>
          <w:sz w:val="18"/>
          <w:szCs w:val="18"/>
        </w:rPr>
        <w:t>"</w:t>
      </w:r>
    </w:p>
    <w:p>
      <w:pPr>
        <w:pStyle w:val="38"/>
        <w:shd w:val="clear" w:fill="F1F1F1" w:themeFill="background1" w:themeFillShade="F2"/>
        <w:bidi w:val="0"/>
        <w:rPr>
          <w:rFonts w:hint="default"/>
          <w:sz w:val="18"/>
          <w:szCs w:val="18"/>
          <w:lang w:val="en-US" w:eastAsia="zh-CN"/>
        </w:rPr>
      </w:pP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"cardSignName":"阿里云",</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"cardType":12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//有动参</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"extendInfo":{</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"scene":"HO1:1轮播",</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"purpose":"2",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"params":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"name":"${param1}",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"example":"纯电动EDE"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 xml:space="preserve">}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"userExt":{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"outId":"1234554321"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 xml:space="preserve">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"templateContent":{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"pages":[</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"tmpCards":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"type":"IMAGE",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"srcType":1,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"src":"23145",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"actionType":"VIEW_PIC",</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"target":"23145"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"type":"IMAGE",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"srcType":1,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"src":"23166",</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"actionType":"VIEW_PIC",</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"target":"23166"</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"content":"BENZ ${param1} 试驾邀请",</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"isTextTitle":true,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"content":"特心所向，驰以恒#作为世界上最成功的豪华汽车品牌之一，创新激情永不灭。作为汽车发明者,我们从未停下脚步，探索,创造,颠覆，革新，为心中所向,驰之以恒!",</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"positionNumber":4</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"type":"BUTTON",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"content":"预约试驾",</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w:t>
      </w:r>
    </w:p>
    <w:p>
      <w:pPr>
        <w:pStyle w:val="38"/>
        <w:shd w:val="clear" w:fill="F1F1F1" w:themeFill="background1" w:themeFillShade="F2"/>
        <w:bidi w:val="0"/>
        <w:rPr>
          <w:rFonts w:hint="eastAsia"/>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"target":"https://XXXX.com"</w:t>
      </w:r>
      <w:r>
        <w:rPr>
          <w:rFonts w:hint="eastAsia"/>
          <w:sz w:val="18"/>
          <w:szCs w:val="18"/>
          <w:lang w:val="en-US" w:eastAsia="zh-CN"/>
        </w:rPr>
        <w:t>,</w:t>
      </w:r>
    </w:p>
    <w:p>
      <w:pPr>
        <w:pStyle w:val="38"/>
        <w:shd w:val="clear" w:fill="F1F1F1" w:themeFill="background1" w:themeFillShade="F2"/>
        <w:bidi w:val="0"/>
        <w:ind w:firstLine="2880" w:firstLineChars="1600"/>
        <w:rPr>
          <w:rFonts w:hint="eastAsia"/>
          <w:sz w:val="18"/>
          <w:szCs w:val="18"/>
          <w:lang w:val="en-US" w:eastAsia="zh-CN"/>
        </w:rPr>
      </w:pPr>
      <w:r>
        <w:rPr>
          <w:rFonts w:hint="eastAsia"/>
          <w:sz w:val="18"/>
          <w:szCs w:val="18"/>
        </w:rPr>
        <w:t>"merchantName":</w:t>
      </w:r>
      <w:r>
        <w:rPr>
          <w:rFonts w:hint="eastAsia"/>
          <w:sz w:val="18"/>
          <w:szCs w:val="18"/>
          <w:lang w:val="en-US" w:eastAsia="zh-CN"/>
        </w:rPr>
        <w:t>正在跳转...</w:t>
      </w:r>
      <w:r>
        <w:rPr>
          <w:rFonts w:hint="eastAsia"/>
          <w:sz w:val="18"/>
          <w:szCs w:val="18"/>
        </w:rPr>
        <w:t>"</w:t>
      </w:r>
    </w:p>
    <w:p>
      <w:pPr>
        <w:pStyle w:val="38"/>
        <w:shd w:val="clear" w:fill="F1F1F1" w:themeFill="background1" w:themeFillShade="F2"/>
        <w:bidi w:val="0"/>
        <w:rPr>
          <w:rFonts w:hint="default"/>
          <w:sz w:val="18"/>
          <w:szCs w:val="18"/>
          <w:lang w:val="en-US" w:eastAsia="zh-CN"/>
        </w:rPr>
      </w:pP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"cardSignName":"阿里云",</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"cardType":12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p>
    <w:p>
      <w:pPr>
        <w:pStyle w:val="3"/>
        <w:keepNext/>
        <w:keepLines/>
        <w:pageBreakBefore w:val="0"/>
        <w:widowControl/>
        <w:numPr>
          <w:ilvl w:val="1"/>
          <w:numId w:val="7"/>
        </w:numPr>
        <w:kinsoku/>
        <w:wordWrap/>
        <w:overflowPunct/>
        <w:topLinePunct w:val="0"/>
        <w:autoSpaceDE/>
        <w:autoSpaceDN/>
        <w:bidi w:val="0"/>
        <w:adjustRightInd/>
        <w:snapToGrid/>
        <w:spacing w:before="120" w:after="120" w:line="360" w:lineRule="auto"/>
        <w:ind w:left="567" w:leftChars="0" w:hanging="567" w:firstLineChars="0"/>
        <w:textAlignment w:val="auto"/>
        <w:rPr>
          <w:rFonts w:hint="eastAsia" w:ascii="微软雅黑 Light" w:hAnsi="微软雅黑 Light" w:eastAsia="微软雅黑 Light" w:cs="微软雅黑 Light"/>
          <w:sz w:val="24"/>
          <w:szCs w:val="24"/>
          <w:lang w:val="en-US" w:eastAsia="zh-CN"/>
        </w:rPr>
      </w:pPr>
      <w:bookmarkStart w:id="44" w:name="_Toc8625"/>
      <w:r>
        <w:rPr>
          <w:rFonts w:hint="eastAsia" w:ascii="微软雅黑 Light" w:hAnsi="微软雅黑 Light" w:eastAsia="微软雅黑 Light" w:cs="微软雅黑 Light"/>
          <w:sz w:val="24"/>
          <w:szCs w:val="24"/>
          <w:lang w:val="en-US" w:eastAsia="zh-CN"/>
        </w:rPr>
        <w:t>48:65图片轮播类模版</w:t>
      </w:r>
      <w:bookmarkEnd w:id="44"/>
    </w:p>
    <w:p>
      <w:r>
        <w:drawing>
          <wp:inline distT="0" distB="0" distL="114300" distR="114300">
            <wp:extent cx="5272405" cy="2143125"/>
            <wp:effectExtent l="0" t="0" r="4445" b="952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7"/>
                    <a:stretch>
                      <a:fillRect/>
                    </a:stretch>
                  </pic:blipFill>
                  <pic:spPr>
                    <a:xfrm>
                      <a:off x="0" y="0"/>
                      <a:ext cx="5272405" cy="2143125"/>
                    </a:xfrm>
                    <a:prstGeom prst="rect">
                      <a:avLst/>
                    </a:prstGeom>
                    <a:noFill/>
                    <a:ln>
                      <a:noFill/>
                    </a:ln>
                  </pic:spPr>
                </pic:pic>
              </a:graphicData>
            </a:graphic>
          </wp:inline>
        </w:drawing>
      </w:r>
    </w:p>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注意事项</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1： 图片比例48：65</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 无动参</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"extendInfo":{</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"scene":"HO48:65轮播",</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"purpose":"2"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"templateContent":{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"pages":[</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"tmpCards":[</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"type":"IMAGE",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"srcType":1,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"src":"23145",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"actionType":"VIEW_PIC",</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"target":"23145"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"type":"IMAGE",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"srcType":1,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"src":"23166",</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"actionType":"VIEW_PIC",</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"target":"23166"</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"content":"BENZ AMG 2020 试驾邀请",</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"isTextTitle":true,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"content":"特心所向，驰以恒#作为世界上最成功的豪华汽车品牌之一，创新激情永不灭。作为汽车发明者,我们从未停下脚步，探索,创造,颠覆，革新，为心中所向,驰之以恒!",</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"positionNumber":4</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"type":"BUTTON",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"content":"预约试驾",</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w:t>
      </w:r>
    </w:p>
    <w:p>
      <w:pPr>
        <w:pStyle w:val="38"/>
        <w:shd w:val="clear" w:fill="F1F1F1" w:themeFill="background1" w:themeFillShade="F2"/>
        <w:bidi w:val="0"/>
        <w:rPr>
          <w:rFonts w:hint="eastAsia"/>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"target":"https://XXXX.com"</w:t>
      </w:r>
      <w:r>
        <w:rPr>
          <w:rFonts w:hint="eastAsia"/>
          <w:sz w:val="18"/>
          <w:szCs w:val="18"/>
          <w:lang w:val="en-US" w:eastAsia="zh-CN"/>
        </w:rPr>
        <w:t>,</w:t>
      </w:r>
    </w:p>
    <w:p>
      <w:pPr>
        <w:pStyle w:val="38"/>
        <w:shd w:val="clear" w:fill="F1F1F1" w:themeFill="background1" w:themeFillShade="F2"/>
        <w:bidi w:val="0"/>
        <w:ind w:firstLine="2880" w:firstLineChars="1600"/>
        <w:rPr>
          <w:rFonts w:hint="eastAsia"/>
          <w:sz w:val="18"/>
          <w:szCs w:val="18"/>
          <w:lang w:val="en-US" w:eastAsia="zh-CN"/>
        </w:rPr>
      </w:pPr>
      <w:r>
        <w:rPr>
          <w:rFonts w:hint="eastAsia"/>
          <w:sz w:val="18"/>
          <w:szCs w:val="18"/>
        </w:rPr>
        <w:t>"merchantName":</w:t>
      </w:r>
      <w:r>
        <w:rPr>
          <w:rFonts w:hint="eastAsia"/>
          <w:sz w:val="18"/>
          <w:szCs w:val="18"/>
          <w:lang w:val="en-US" w:eastAsia="zh-CN"/>
        </w:rPr>
        <w:t>正在跳转...</w:t>
      </w:r>
      <w:r>
        <w:rPr>
          <w:rFonts w:hint="eastAsia"/>
          <w:sz w:val="18"/>
          <w:szCs w:val="18"/>
        </w:rPr>
        <w:t>"</w:t>
      </w:r>
    </w:p>
    <w:p>
      <w:pPr>
        <w:pStyle w:val="38"/>
        <w:shd w:val="clear" w:fill="F1F1F1" w:themeFill="background1" w:themeFillShade="F2"/>
        <w:bidi w:val="0"/>
        <w:rPr>
          <w:rFonts w:hint="default"/>
          <w:sz w:val="18"/>
          <w:szCs w:val="18"/>
          <w:lang w:val="en-US" w:eastAsia="zh-CN"/>
        </w:rPr>
      </w:pP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"cardSignName":"阿里云",</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"cardType":13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//有动参</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"extendInfo":{</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"scene":"HO48:65轮播",</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"purpose":"2",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"params":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"name":"${param1}",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"example":"纯电动EDE"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 xml:space="preserve">}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"templateContent":{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"pages":[</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"tmpCards":[</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"type":"IMAGE",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"srcType":1,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"src":"23145",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"actionType":"VIEW_PIC",</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"target":"23145"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"type":"IMAGE",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"srcType":1,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"src":"23166",</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"actionType":"VIEW_PIC",</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"target":"23166"</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"content":"BENZ ${param1} 试驾邀请",</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"isTextTitle":true,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"content":"特心所向，驰以恒#作为世界上最成功的豪华汽车品牌之一，创新激情永不灭。作为汽车发明者,我们从未停下脚步，探索,创造,颠覆，革新，为心中所向,驰之以恒!",</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"positionNumber":4</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"type":"BUTTON",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"content":"预约试驾",</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w:t>
      </w:r>
    </w:p>
    <w:p>
      <w:pPr>
        <w:pStyle w:val="38"/>
        <w:shd w:val="clear" w:fill="F1F1F1" w:themeFill="background1" w:themeFillShade="F2"/>
        <w:bidi w:val="0"/>
        <w:rPr>
          <w:rFonts w:hint="eastAsia"/>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"target":"https://XXXX.com"</w:t>
      </w:r>
      <w:r>
        <w:rPr>
          <w:rFonts w:hint="eastAsia"/>
          <w:sz w:val="18"/>
          <w:szCs w:val="18"/>
          <w:lang w:val="en-US" w:eastAsia="zh-CN"/>
        </w:rPr>
        <w:t>,</w:t>
      </w:r>
    </w:p>
    <w:p>
      <w:pPr>
        <w:pStyle w:val="38"/>
        <w:shd w:val="clear" w:fill="F1F1F1" w:themeFill="background1" w:themeFillShade="F2"/>
        <w:bidi w:val="0"/>
        <w:ind w:firstLine="2880" w:firstLineChars="1600"/>
        <w:rPr>
          <w:rFonts w:hint="eastAsia"/>
          <w:sz w:val="18"/>
          <w:szCs w:val="18"/>
          <w:lang w:val="en-US" w:eastAsia="zh-CN"/>
        </w:rPr>
      </w:pPr>
      <w:r>
        <w:rPr>
          <w:rFonts w:hint="eastAsia"/>
          <w:sz w:val="18"/>
          <w:szCs w:val="18"/>
        </w:rPr>
        <w:t>"merchantName":</w:t>
      </w:r>
      <w:r>
        <w:rPr>
          <w:rFonts w:hint="eastAsia"/>
          <w:sz w:val="18"/>
          <w:szCs w:val="18"/>
          <w:lang w:val="en-US" w:eastAsia="zh-CN"/>
        </w:rPr>
        <w:t>正在跳转...</w:t>
      </w:r>
      <w:r>
        <w:rPr>
          <w:rFonts w:hint="eastAsia"/>
          <w:sz w:val="18"/>
          <w:szCs w:val="18"/>
        </w:rPr>
        <w:t>"</w:t>
      </w:r>
    </w:p>
    <w:p>
      <w:pPr>
        <w:pStyle w:val="38"/>
        <w:shd w:val="clear" w:fill="F1F1F1" w:themeFill="background1" w:themeFillShade="F2"/>
        <w:bidi w:val="0"/>
        <w:rPr>
          <w:rFonts w:hint="default"/>
          <w:sz w:val="18"/>
          <w:szCs w:val="18"/>
          <w:lang w:val="en-US" w:eastAsia="zh-CN"/>
        </w:rPr>
      </w:pP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"cardSignName":"阿里云",</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"cardType":13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p>
    <w:p>
      <w:pPr>
        <w:pStyle w:val="3"/>
        <w:keepNext/>
        <w:keepLines/>
        <w:pageBreakBefore w:val="0"/>
        <w:widowControl/>
        <w:numPr>
          <w:ilvl w:val="1"/>
          <w:numId w:val="7"/>
        </w:numPr>
        <w:kinsoku/>
        <w:wordWrap/>
        <w:overflowPunct/>
        <w:topLinePunct w:val="0"/>
        <w:autoSpaceDE/>
        <w:autoSpaceDN/>
        <w:bidi w:val="0"/>
        <w:adjustRightInd/>
        <w:snapToGrid/>
        <w:spacing w:before="120" w:after="120" w:line="360" w:lineRule="auto"/>
        <w:ind w:left="567" w:leftChars="0" w:hanging="567" w:firstLineChars="0"/>
        <w:textAlignment w:val="auto"/>
        <w:rPr>
          <w:rFonts w:hint="eastAsia" w:ascii="微软雅黑 Light" w:hAnsi="微软雅黑 Light" w:eastAsia="微软雅黑 Light" w:cs="微软雅黑 Light"/>
          <w:sz w:val="24"/>
          <w:szCs w:val="24"/>
          <w:lang w:val="en-US" w:eastAsia="zh-CN"/>
        </w:rPr>
      </w:pPr>
      <w:bookmarkStart w:id="45" w:name="_Toc26929"/>
      <w:r>
        <w:rPr>
          <w:rFonts w:hint="eastAsia" w:ascii="微软雅黑 Light" w:hAnsi="微软雅黑 Light" w:eastAsia="微软雅黑 Light" w:cs="微软雅黑 Light"/>
          <w:sz w:val="24"/>
          <w:szCs w:val="24"/>
          <w:lang w:val="en-US" w:eastAsia="zh-CN"/>
        </w:rPr>
        <w:t>视频图文类模版</w:t>
      </w:r>
      <w:bookmarkEnd w:id="45"/>
    </w:p>
    <w:p>
      <w:r>
        <w:drawing>
          <wp:inline distT="0" distB="0" distL="114300" distR="114300">
            <wp:extent cx="5271135" cy="3455035"/>
            <wp:effectExtent l="0" t="0" r="5715" b="1206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18"/>
                    <a:stretch>
                      <a:fillRect/>
                    </a:stretch>
                  </pic:blipFill>
                  <pic:spPr>
                    <a:xfrm>
                      <a:off x="0" y="0"/>
                      <a:ext cx="5271135" cy="3455035"/>
                    </a:xfrm>
                    <a:prstGeom prst="rect">
                      <a:avLst/>
                    </a:prstGeom>
                    <a:noFill/>
                    <a:ln>
                      <a:noFill/>
                    </a:ln>
                  </pic:spPr>
                </pic:pic>
              </a:graphicData>
            </a:graphic>
          </wp:inline>
        </w:drawing>
      </w:r>
    </w:p>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注意事项</w:t>
      </w:r>
    </w:p>
    <w:p>
      <w:pPr>
        <w:pStyle w:val="38"/>
        <w:shd w:val="clear" w:fill="F1F1F1" w:themeFill="background1" w:themeFillShade="F2"/>
        <w:bidi w:val="0"/>
        <w:rPr>
          <w:rFonts w:hint="default"/>
          <w:sz w:val="18"/>
          <w:szCs w:val="18"/>
          <w:lang w:val="en-US" w:eastAsia="zh-CN"/>
        </w:rPr>
      </w:pPr>
      <w:r>
        <w:rPr>
          <w:rFonts w:hint="eastAsia"/>
          <w:sz w:val="18"/>
          <w:szCs w:val="18"/>
          <w:lang w:val="en-US" w:eastAsia="zh-CN"/>
        </w:rPr>
        <w:t>1： 图片比例21：9， 视频比例 16：9，数量均只有1个，上视频，下图片</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//无动参</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"extendInfo":{</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"scene":"测试-视频图文模版",</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"purpose":"2",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"userExt":{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"outId":"1234554321"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"templateContent":{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"pages":[</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"tmpCards":[</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"VIDEO",</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"srcType":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 "23167",</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"cover": "23167",</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"IMAGE",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"srcType":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 "719814534054846464",</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"VIEW_PIC",</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"719814534054846464"</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"试驾邀请",</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true,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"梅赛德斯-奔弛,创新激情永不灭。作为汽车发明者,我们从未停下脚步,探索,创造,颠覆,革新,为心中所向,驰之以恒!",</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false,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4</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"BUTTON",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"预约试驾",</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eastAsia"/>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"https://XXXXX/${param1}"</w:t>
      </w:r>
      <w:r>
        <w:rPr>
          <w:rFonts w:hint="eastAsia"/>
          <w:sz w:val="18"/>
          <w:szCs w:val="18"/>
          <w:lang w:val="en-US" w:eastAsia="zh-CN"/>
        </w:rPr>
        <w:t>,</w:t>
      </w:r>
    </w:p>
    <w:p>
      <w:pPr>
        <w:pStyle w:val="38"/>
        <w:shd w:val="clear" w:fill="F1F1F1" w:themeFill="background1" w:themeFillShade="F2"/>
        <w:bidi w:val="0"/>
        <w:ind w:firstLine="2880" w:firstLineChars="1600"/>
        <w:rPr>
          <w:rFonts w:hint="eastAsia"/>
          <w:sz w:val="18"/>
          <w:szCs w:val="18"/>
          <w:lang w:val="en-US" w:eastAsia="zh-CN"/>
        </w:rPr>
      </w:pPr>
      <w:r>
        <w:rPr>
          <w:rFonts w:hint="eastAsia"/>
          <w:sz w:val="18"/>
          <w:szCs w:val="18"/>
        </w:rPr>
        <w:t>"merchantName":</w:t>
      </w:r>
      <w:r>
        <w:rPr>
          <w:rFonts w:hint="eastAsia"/>
          <w:sz w:val="18"/>
          <w:szCs w:val="18"/>
          <w:lang w:val="en-US" w:eastAsia="zh-CN"/>
        </w:rPr>
        <w:t>正在跳转...</w:t>
      </w:r>
      <w:r>
        <w:rPr>
          <w:rFonts w:hint="eastAsia"/>
          <w:sz w:val="18"/>
          <w:szCs w:val="18"/>
        </w:rPr>
        <w:t>"</w:t>
      </w:r>
    </w:p>
    <w:p>
      <w:pPr>
        <w:pStyle w:val="38"/>
        <w:shd w:val="clear" w:fill="F1F1F1" w:themeFill="background1" w:themeFillShade="F2"/>
        <w:bidi w:val="0"/>
        <w:rPr>
          <w:rFonts w:hint="default"/>
          <w:sz w:val="18"/>
          <w:szCs w:val="18"/>
          <w:lang w:val="en-US" w:eastAsia="zh-CN"/>
        </w:rPr>
      </w:pP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"cardSignName":"阿里云",</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"cardType":14</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//有动参</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"extendInfo":{</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"scene":"测试-视频图文模版",</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"purpose":"2",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"params":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"name":"${param1}",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"example":"纯电动EDE"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 xml:space="preserve">}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"templateContent":{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"pages":[</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"tmpCards":[</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"VIDEO",</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"srcType":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 "23167",</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"cover": "23167",</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"IMAGE",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"srcType":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 "719814534054846464",</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"VIEW_PIC",</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"719814534054846464"</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 ${param1} 试驾邀请",</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true,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"梅赛德斯-奔弛,创新激情永不灭。作为汽车发明者,我们从未停下脚步,探索,创造,颠覆,革新,为心中所向,驰之以恒!",</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false,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4</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"BUTTON",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 ${param1} 预约试驾",</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eastAsia"/>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"https://XXXXX/${param1}"</w:t>
      </w:r>
      <w:r>
        <w:rPr>
          <w:rFonts w:hint="eastAsia"/>
          <w:sz w:val="18"/>
          <w:szCs w:val="18"/>
          <w:lang w:val="en-US" w:eastAsia="zh-CN"/>
        </w:rPr>
        <w:t>,</w:t>
      </w:r>
    </w:p>
    <w:p>
      <w:pPr>
        <w:pStyle w:val="38"/>
        <w:shd w:val="clear" w:fill="F1F1F1" w:themeFill="background1" w:themeFillShade="F2"/>
        <w:bidi w:val="0"/>
        <w:ind w:firstLine="2880" w:firstLineChars="1600"/>
        <w:rPr>
          <w:rFonts w:hint="eastAsia"/>
          <w:sz w:val="18"/>
          <w:szCs w:val="18"/>
          <w:lang w:val="en-US" w:eastAsia="zh-CN"/>
        </w:rPr>
      </w:pPr>
      <w:r>
        <w:rPr>
          <w:rFonts w:hint="eastAsia"/>
          <w:sz w:val="18"/>
          <w:szCs w:val="18"/>
        </w:rPr>
        <w:t>"merchantName":</w:t>
      </w:r>
      <w:r>
        <w:rPr>
          <w:rFonts w:hint="eastAsia"/>
          <w:sz w:val="18"/>
          <w:szCs w:val="18"/>
          <w:lang w:val="en-US" w:eastAsia="zh-CN"/>
        </w:rPr>
        <w:t>正在跳转...</w:t>
      </w:r>
      <w:r>
        <w:rPr>
          <w:rFonts w:hint="eastAsia"/>
          <w:sz w:val="18"/>
          <w:szCs w:val="18"/>
        </w:rPr>
        <w:t>"</w:t>
      </w:r>
    </w:p>
    <w:p>
      <w:pPr>
        <w:pStyle w:val="38"/>
        <w:shd w:val="clear" w:fill="F1F1F1" w:themeFill="background1" w:themeFillShade="F2"/>
        <w:bidi w:val="0"/>
        <w:rPr>
          <w:rFonts w:hint="default"/>
          <w:sz w:val="18"/>
          <w:szCs w:val="18"/>
          <w:lang w:val="en-US" w:eastAsia="zh-CN"/>
        </w:rPr>
      </w:pP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"cardSignName":"阿里云",</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"cardType":14</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p>
    <w:p>
      <w:pPr>
        <w:pStyle w:val="3"/>
        <w:keepNext/>
        <w:keepLines/>
        <w:pageBreakBefore w:val="0"/>
        <w:widowControl/>
        <w:numPr>
          <w:ilvl w:val="1"/>
          <w:numId w:val="7"/>
        </w:numPr>
        <w:kinsoku/>
        <w:wordWrap/>
        <w:overflowPunct/>
        <w:topLinePunct w:val="0"/>
        <w:autoSpaceDE/>
        <w:autoSpaceDN/>
        <w:bidi w:val="0"/>
        <w:adjustRightInd/>
        <w:snapToGrid/>
        <w:spacing w:before="120" w:after="120" w:line="360" w:lineRule="auto"/>
        <w:ind w:left="567" w:leftChars="0" w:hanging="567" w:firstLineChars="0"/>
        <w:textAlignment w:val="auto"/>
        <w:rPr>
          <w:rFonts w:hint="eastAsia" w:ascii="微软雅黑 Light" w:hAnsi="微软雅黑 Light" w:eastAsia="微软雅黑 Light" w:cs="微软雅黑 Light"/>
          <w:sz w:val="24"/>
          <w:szCs w:val="24"/>
          <w:lang w:val="en-US" w:eastAsia="zh-CN"/>
        </w:rPr>
      </w:pPr>
      <w:bookmarkStart w:id="46" w:name="_Toc4121"/>
      <w:r>
        <w:rPr>
          <w:rFonts w:hint="eastAsia" w:ascii="微软雅黑 Light" w:hAnsi="微软雅黑 Light" w:eastAsia="微软雅黑 Light" w:cs="微软雅黑 Light"/>
          <w:sz w:val="24"/>
          <w:szCs w:val="24"/>
          <w:lang w:val="en-US" w:eastAsia="zh-CN"/>
        </w:rPr>
        <w:t>长文本类模版</w:t>
      </w:r>
      <w:bookmarkEnd w:id="46"/>
    </w:p>
    <w:p>
      <w:r>
        <w:fldChar w:fldCharType="begin"/>
      </w:r>
      <w:r>
        <w:instrText xml:space="preserve"> INCLUDEPICTURE "https://intranetproxy.alipay.com/skylark/lark/0/2021/png/18457111/1637843611923-243dc3fe-f0d4-4e82-b432-92f974bd8006.png?x-oss-process=image%2Fresize%2Cw_1202%2Climit_0" \* MERGEFORMATINET </w:instrText>
      </w:r>
      <w:r>
        <w:fldChar w:fldCharType="separate"/>
      </w:r>
      <w:r>
        <w:fldChar w:fldCharType="end"/>
      </w:r>
      <w:r>
        <w:drawing>
          <wp:inline distT="0" distB="0" distL="114300" distR="114300">
            <wp:extent cx="5272405" cy="2496820"/>
            <wp:effectExtent l="0" t="0" r="4445" b="17780"/>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19"/>
                    <a:stretch>
                      <a:fillRect/>
                    </a:stretch>
                  </pic:blipFill>
                  <pic:spPr>
                    <a:xfrm>
                      <a:off x="0" y="0"/>
                      <a:ext cx="5272405" cy="2496820"/>
                    </a:xfrm>
                    <a:prstGeom prst="rect">
                      <a:avLst/>
                    </a:prstGeom>
                    <a:noFill/>
                    <a:ln>
                      <a:noFill/>
                    </a:ln>
                  </pic:spPr>
                </pic:pic>
              </a:graphicData>
            </a:graphic>
          </wp:inline>
        </w:drawing>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注意事项</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1：【企业】这部分内容 可以通过设置 visible=0 进行隐藏，需要占位，设置隐藏</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2：底部图片比例3：1，可以不设置</w:t>
      </w:r>
    </w:p>
    <w:p>
      <w:pPr>
        <w:pStyle w:val="38"/>
        <w:shd w:val="clear" w:fill="F1F1F1" w:themeFill="background1" w:themeFillShade="F2"/>
        <w:bidi w:val="0"/>
        <w:rPr>
          <w:rFonts w:hint="default"/>
          <w:sz w:val="18"/>
          <w:szCs w:val="18"/>
          <w:lang w:val="en-US" w:eastAsia="zh-CN"/>
        </w:rPr>
      </w:pP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//无动参</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"extendInfo":{</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"scene":"长图文测试8501",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"purpose":"2",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"userExt":{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"outId":"测试123"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"templateContent":{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"pages":[</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"tmpCards":[</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"IMAGE",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"srcType":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 "21566",</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"梅赛德斯-奔驰",</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true,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"BENZ AMG 2020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true,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"心所向，驰以恒#作为世界上最成功的豪华汽车品牌之一，梅赛德斯-奔驰，创新激情永不灭。作为汽车发明者，我们从未停下脚步，探索,创造，颠覆，革新，为心中所向，驰之以恒!",</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false,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4</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"BUTTON",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"查看详情",</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eastAsia"/>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"https://www.baidu.com/"</w:t>
      </w:r>
      <w:r>
        <w:rPr>
          <w:rFonts w:hint="eastAsia"/>
          <w:sz w:val="18"/>
          <w:szCs w:val="18"/>
          <w:lang w:val="en-US" w:eastAsia="zh-CN"/>
        </w:rPr>
        <w:t>,</w:t>
      </w:r>
    </w:p>
    <w:p>
      <w:pPr>
        <w:pStyle w:val="38"/>
        <w:shd w:val="clear" w:fill="F1F1F1" w:themeFill="background1" w:themeFillShade="F2"/>
        <w:bidi w:val="0"/>
        <w:ind w:firstLine="2880" w:firstLineChars="1600"/>
        <w:rPr>
          <w:rFonts w:hint="eastAsia"/>
          <w:sz w:val="18"/>
          <w:szCs w:val="18"/>
          <w:lang w:val="en-US" w:eastAsia="zh-CN"/>
        </w:rPr>
      </w:pPr>
      <w:r>
        <w:rPr>
          <w:rFonts w:hint="eastAsia"/>
          <w:sz w:val="18"/>
          <w:szCs w:val="18"/>
        </w:rPr>
        <w:t>"merchantName":</w:t>
      </w:r>
      <w:r>
        <w:rPr>
          <w:rFonts w:hint="eastAsia"/>
          <w:sz w:val="18"/>
          <w:szCs w:val="18"/>
          <w:lang w:val="en-US" w:eastAsia="zh-CN"/>
        </w:rPr>
        <w:t>正在跳转...</w:t>
      </w:r>
      <w:r>
        <w:rPr>
          <w:rFonts w:hint="eastAsia"/>
          <w:sz w:val="18"/>
          <w:szCs w:val="18"/>
        </w:rPr>
        <w:t>"</w:t>
      </w:r>
    </w:p>
    <w:p>
      <w:pPr>
        <w:pStyle w:val="38"/>
        <w:shd w:val="clear" w:fill="F1F1F1" w:themeFill="background1" w:themeFillShade="F2"/>
        <w:bidi w:val="0"/>
        <w:rPr>
          <w:rFonts w:hint="default"/>
          <w:sz w:val="18"/>
          <w:szCs w:val="18"/>
          <w:lang w:val="en-US" w:eastAsia="zh-CN"/>
        </w:rPr>
      </w:pP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"BUTTON",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"立即预约",</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eastAsia"/>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"https://XXXXX/</w:t>
      </w:r>
      <w:r>
        <w:rPr>
          <w:rFonts w:hint="eastAsia"/>
          <w:sz w:val="18"/>
          <w:szCs w:val="18"/>
          <w:lang w:val="en-US" w:eastAsia="zh-CN"/>
        </w:rPr>
        <w:t>123</w:t>
      </w:r>
      <w:r>
        <w:rPr>
          <w:rFonts w:hint="default"/>
          <w:sz w:val="18"/>
          <w:szCs w:val="18"/>
          <w:lang w:val="en-US" w:eastAsia="zh-CN"/>
        </w:rPr>
        <w:t>"</w:t>
      </w:r>
      <w:r>
        <w:rPr>
          <w:rFonts w:hint="eastAsia"/>
          <w:sz w:val="18"/>
          <w:szCs w:val="18"/>
          <w:lang w:val="en-US" w:eastAsia="zh-CN"/>
        </w:rPr>
        <w:t>,</w:t>
      </w:r>
    </w:p>
    <w:p>
      <w:pPr>
        <w:pStyle w:val="38"/>
        <w:shd w:val="clear" w:fill="F1F1F1" w:themeFill="background1" w:themeFillShade="F2"/>
        <w:bidi w:val="0"/>
        <w:ind w:firstLine="2880" w:firstLineChars="1600"/>
        <w:rPr>
          <w:rFonts w:hint="eastAsia"/>
          <w:sz w:val="18"/>
          <w:szCs w:val="18"/>
          <w:lang w:val="en-US" w:eastAsia="zh-CN"/>
        </w:rPr>
      </w:pPr>
      <w:r>
        <w:rPr>
          <w:rFonts w:hint="eastAsia"/>
          <w:sz w:val="18"/>
          <w:szCs w:val="18"/>
        </w:rPr>
        <w:t>"merchantName":</w:t>
      </w:r>
      <w:r>
        <w:rPr>
          <w:rFonts w:hint="eastAsia"/>
          <w:sz w:val="18"/>
          <w:szCs w:val="18"/>
          <w:lang w:val="en-US" w:eastAsia="zh-CN"/>
        </w:rPr>
        <w:t>正在跳转...</w:t>
      </w:r>
      <w:r>
        <w:rPr>
          <w:rFonts w:hint="eastAsia"/>
          <w:sz w:val="18"/>
          <w:szCs w:val="18"/>
        </w:rPr>
        <w:t>"</w:t>
      </w:r>
    </w:p>
    <w:p>
      <w:pPr>
        <w:pStyle w:val="38"/>
        <w:shd w:val="clear" w:fill="F1F1F1" w:themeFill="background1" w:themeFillShade="F2"/>
        <w:bidi w:val="0"/>
        <w:rPr>
          <w:rFonts w:hint="default"/>
          <w:sz w:val="18"/>
          <w:szCs w:val="18"/>
          <w:lang w:val="en-US" w:eastAsia="zh-CN"/>
        </w:rPr>
      </w:pP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6</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"IMAGE",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"srcType":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 "21786",</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"VIEW_PIC",</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"21786"</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7</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"cardSignName":"阿里云",</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"cardType":15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//有动参</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"extendInfo":{</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"scene":"长图文测试8501",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"purpose":"2",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"params":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"name":"${param1}",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"example":"纯电动EDE"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 xml:space="preserve">}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"userExt":{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"outId":"测试123"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"templateContent":{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"pages":[</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"tmpCards":[</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"IMAGE",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"srcType":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 "21566",</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"visible": 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"梅赛德斯-奔驰",</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true,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"visible": 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"BENZ AMG 2020 ${param1}",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true,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"心所向，驰以恒#作为世界上最成功的豪华汽车品牌之一，梅赛德斯-奔驰，创新激情永不灭。作为汽车发明者，我们从未停下脚步，探索,创造，颠覆，革新，为心中所向，驰之以恒!",</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false,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4</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"BUTTON",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"查看详情",</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eastAsia"/>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"https://www.baidu.com/"</w:t>
      </w:r>
      <w:r>
        <w:rPr>
          <w:rFonts w:hint="eastAsia"/>
          <w:sz w:val="18"/>
          <w:szCs w:val="18"/>
          <w:lang w:val="en-US" w:eastAsia="zh-CN"/>
        </w:rPr>
        <w:t>,</w:t>
      </w:r>
    </w:p>
    <w:p>
      <w:pPr>
        <w:pStyle w:val="38"/>
        <w:shd w:val="clear" w:fill="F1F1F1" w:themeFill="background1" w:themeFillShade="F2"/>
        <w:bidi w:val="0"/>
        <w:ind w:firstLine="2880" w:firstLineChars="1600"/>
        <w:rPr>
          <w:rFonts w:hint="eastAsia"/>
          <w:sz w:val="18"/>
          <w:szCs w:val="18"/>
          <w:lang w:val="en-US" w:eastAsia="zh-CN"/>
        </w:rPr>
      </w:pPr>
      <w:r>
        <w:rPr>
          <w:rFonts w:hint="eastAsia"/>
          <w:sz w:val="18"/>
          <w:szCs w:val="18"/>
        </w:rPr>
        <w:t>"merchantName":</w:t>
      </w:r>
      <w:r>
        <w:rPr>
          <w:rFonts w:hint="eastAsia"/>
          <w:sz w:val="18"/>
          <w:szCs w:val="18"/>
          <w:lang w:val="en-US" w:eastAsia="zh-CN"/>
        </w:rPr>
        <w:t>正在跳转...</w:t>
      </w:r>
      <w:r>
        <w:rPr>
          <w:rFonts w:hint="eastAsia"/>
          <w:sz w:val="18"/>
          <w:szCs w:val="18"/>
        </w:rPr>
        <w:t>"</w:t>
      </w:r>
    </w:p>
    <w:p>
      <w:pPr>
        <w:pStyle w:val="38"/>
        <w:shd w:val="clear" w:fill="F1F1F1" w:themeFill="background1" w:themeFillShade="F2"/>
        <w:bidi w:val="0"/>
        <w:rPr>
          <w:rFonts w:hint="default"/>
          <w:sz w:val="18"/>
          <w:szCs w:val="18"/>
          <w:lang w:val="en-US" w:eastAsia="zh-CN"/>
        </w:rPr>
      </w:pP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"BUTTON",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"立即预约",</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eastAsia"/>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"https://XXXXX/</w:t>
      </w:r>
      <w:r>
        <w:rPr>
          <w:rFonts w:hint="eastAsia"/>
          <w:sz w:val="18"/>
          <w:szCs w:val="18"/>
          <w:lang w:val="en-US" w:eastAsia="zh-CN"/>
        </w:rPr>
        <w:t>123</w:t>
      </w:r>
      <w:r>
        <w:rPr>
          <w:rFonts w:hint="default"/>
          <w:sz w:val="18"/>
          <w:szCs w:val="18"/>
          <w:lang w:val="en-US" w:eastAsia="zh-CN"/>
        </w:rPr>
        <w:t>"</w:t>
      </w:r>
      <w:r>
        <w:rPr>
          <w:rFonts w:hint="eastAsia"/>
          <w:sz w:val="18"/>
          <w:szCs w:val="18"/>
          <w:lang w:val="en-US" w:eastAsia="zh-CN"/>
        </w:rPr>
        <w:t>,</w:t>
      </w:r>
    </w:p>
    <w:p>
      <w:pPr>
        <w:pStyle w:val="38"/>
        <w:shd w:val="clear" w:fill="F1F1F1" w:themeFill="background1" w:themeFillShade="F2"/>
        <w:bidi w:val="0"/>
        <w:ind w:firstLine="2880" w:firstLineChars="1600"/>
        <w:rPr>
          <w:rFonts w:hint="eastAsia"/>
          <w:sz w:val="18"/>
          <w:szCs w:val="18"/>
          <w:lang w:val="en-US" w:eastAsia="zh-CN"/>
        </w:rPr>
      </w:pPr>
      <w:r>
        <w:rPr>
          <w:rFonts w:hint="eastAsia"/>
          <w:sz w:val="18"/>
          <w:szCs w:val="18"/>
        </w:rPr>
        <w:t>"merchantName":</w:t>
      </w:r>
      <w:r>
        <w:rPr>
          <w:rFonts w:hint="eastAsia"/>
          <w:sz w:val="18"/>
          <w:szCs w:val="18"/>
          <w:lang w:val="en-US" w:eastAsia="zh-CN"/>
        </w:rPr>
        <w:t>正在跳转...</w:t>
      </w:r>
      <w:r>
        <w:rPr>
          <w:rFonts w:hint="eastAsia"/>
          <w:sz w:val="18"/>
          <w:szCs w:val="18"/>
        </w:rPr>
        <w:t>"</w:t>
      </w:r>
    </w:p>
    <w:p>
      <w:pPr>
        <w:pStyle w:val="38"/>
        <w:shd w:val="clear" w:fill="F1F1F1" w:themeFill="background1" w:themeFillShade="F2"/>
        <w:bidi w:val="0"/>
        <w:rPr>
          <w:rFonts w:hint="default"/>
          <w:sz w:val="18"/>
          <w:szCs w:val="18"/>
          <w:lang w:val="en-US" w:eastAsia="zh-CN"/>
        </w:rPr>
      </w:pP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6</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"IMAGE",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"srcType":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 "21786",</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"VIEW_PIC",</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"21786"</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7</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"cardSignName":"阿里云",</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"cardType":15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p>
    <w:p>
      <w:pPr>
        <w:pStyle w:val="3"/>
        <w:keepNext/>
        <w:keepLines/>
        <w:pageBreakBefore w:val="0"/>
        <w:widowControl/>
        <w:numPr>
          <w:ilvl w:val="1"/>
          <w:numId w:val="7"/>
        </w:numPr>
        <w:kinsoku/>
        <w:wordWrap/>
        <w:overflowPunct/>
        <w:topLinePunct w:val="0"/>
        <w:autoSpaceDE/>
        <w:autoSpaceDN/>
        <w:bidi w:val="0"/>
        <w:adjustRightInd/>
        <w:snapToGrid/>
        <w:spacing w:before="120" w:after="120" w:line="360" w:lineRule="auto"/>
        <w:ind w:left="567" w:leftChars="0" w:hanging="567" w:firstLineChars="0"/>
        <w:textAlignment w:val="auto"/>
        <w:rPr>
          <w:rFonts w:hint="eastAsia" w:ascii="微软雅黑 Light" w:hAnsi="微软雅黑 Light" w:eastAsia="微软雅黑 Light" w:cs="微软雅黑 Light"/>
          <w:sz w:val="24"/>
          <w:szCs w:val="24"/>
          <w:lang w:val="en-US" w:eastAsia="zh-CN"/>
        </w:rPr>
      </w:pPr>
      <w:bookmarkStart w:id="47" w:name="_Toc28568"/>
      <w:r>
        <w:rPr>
          <w:rFonts w:hint="eastAsia" w:ascii="微软雅黑 Light" w:hAnsi="微软雅黑 Light" w:eastAsia="微软雅黑 Light" w:cs="微软雅黑 Light"/>
          <w:sz w:val="24"/>
          <w:szCs w:val="24"/>
          <w:lang w:val="en-US" w:eastAsia="zh-CN"/>
        </w:rPr>
        <w:t>个性化红包类模板</w:t>
      </w:r>
      <w:bookmarkEnd w:id="47"/>
    </w:p>
    <w:p>
      <w:pPr>
        <w:rPr>
          <w:rStyle w:val="20"/>
        </w:rPr>
      </w:pPr>
      <w:r>
        <w:drawing>
          <wp:inline distT="0" distB="0" distL="114300" distR="114300">
            <wp:extent cx="5266690" cy="2362835"/>
            <wp:effectExtent l="0" t="0" r="10160" b="1841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0"/>
                    <a:stretch>
                      <a:fillRect/>
                    </a:stretch>
                  </pic:blipFill>
                  <pic:spPr>
                    <a:xfrm>
                      <a:off x="0" y="0"/>
                      <a:ext cx="5266690" cy="2362835"/>
                    </a:xfrm>
                    <a:prstGeom prst="rect">
                      <a:avLst/>
                    </a:prstGeom>
                    <a:noFill/>
                    <a:ln>
                      <a:noFill/>
                    </a:ln>
                  </pic:spPr>
                </pic:pic>
              </a:graphicData>
            </a:graphic>
          </wp:inline>
        </w:drawing>
      </w:r>
    </w:p>
    <w:p>
      <w:pPr>
        <w:rPr>
          <w:rStyle w:val="20"/>
        </w:rPr>
      </w:pP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注意事项</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1：按钮 只能填 限定的4个字，支持事件，但是不支持打开大图事件</w:t>
      </w:r>
    </w:p>
    <w:p>
      <w:pPr>
        <w:pStyle w:val="38"/>
        <w:shd w:val="clear" w:fill="F1F1F1" w:themeFill="background1" w:themeFillShade="F2"/>
        <w:bidi w:val="0"/>
        <w:rPr>
          <w:rFonts w:hint="default"/>
          <w:sz w:val="18"/>
          <w:szCs w:val="18"/>
          <w:lang w:val="en-US" w:eastAsia="zh-CN"/>
        </w:rPr>
      </w:pPr>
      <w:r>
        <w:rPr>
          <w:rFonts w:hint="eastAsia"/>
          <w:sz w:val="18"/>
          <w:szCs w:val="18"/>
          <w:lang w:val="en-US" w:eastAsia="zh-CN"/>
        </w:rPr>
        <w:t>2：图片比例3：4， 建议不要使用色差太大的图片</w:t>
      </w:r>
    </w:p>
    <w:p>
      <w:pPr>
        <w:pStyle w:val="38"/>
        <w:shd w:val="clear" w:fill="F1F1F1" w:themeFill="background1" w:themeFillShade="F2"/>
        <w:bidi w:val="0"/>
        <w:rPr>
          <w:rFonts w:hint="default"/>
          <w:sz w:val="18"/>
          <w:szCs w:val="18"/>
          <w:lang w:val="en-US" w:eastAsia="zh-CN"/>
        </w:rPr>
      </w:pP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//无动参</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"extendInfo":{</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"scene":"测试个性红包851",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"purpose":"2"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"templateContent":{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"pages":[</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"tmpCards":[</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"IMAGE",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"srcType":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"src":"41625",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"VIEW_PIC",</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"target":"41625"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"盒马生鲜",</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true,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"盒马祝您",</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true,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"给你发了个红包!世间万物，唯有发红包的人不可辜负!",</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false,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4</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"IMAGE",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"srcType":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"src":"32145",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"BUTTON",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"content":"開",</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"https://www.baidu.com?app=123",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"merchantName":"盒马"</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6</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"cardSignName":"阿里云",</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"cardType":16</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//有动参</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"extendInfo":{</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"scene":"测试个性红包851",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"params":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"name":"${param1}",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"example":"王二小"</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"name":"${param2}",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"example":"qu98v"</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 xml:space="preserve">}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"purpose":"2"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"templateContent":{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"pages":[</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"tmpCards":[</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"IMAGE",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"srcType":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"src":"41625",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"VIEW_PIC",</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"target":"41625"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"盒马生鲜",</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true,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"盒马祝${param1}",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true,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"给你发了个红包!世间万物，唯有发红包的人不可辜负!",</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false,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4</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"IMAGE",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"srcType":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"src":"32145",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"BUTTON",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"content":"開",</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"https://www.baidu.com?app=${param2}",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"merchantName":"盒马"</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6</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"cardSignName":"阿里云",</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"cardType":16</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p>
    <w:p>
      <w:pPr>
        <w:pStyle w:val="3"/>
        <w:keepNext/>
        <w:keepLines/>
        <w:pageBreakBefore w:val="0"/>
        <w:widowControl/>
        <w:numPr>
          <w:ilvl w:val="1"/>
          <w:numId w:val="7"/>
        </w:numPr>
        <w:kinsoku/>
        <w:wordWrap/>
        <w:overflowPunct/>
        <w:topLinePunct w:val="0"/>
        <w:autoSpaceDE/>
        <w:autoSpaceDN/>
        <w:bidi w:val="0"/>
        <w:adjustRightInd/>
        <w:snapToGrid/>
        <w:spacing w:before="120" w:after="120" w:line="360" w:lineRule="auto"/>
        <w:ind w:left="567" w:leftChars="0" w:hanging="567" w:firstLineChars="0"/>
        <w:textAlignment w:val="auto"/>
        <w:rPr>
          <w:rFonts w:hint="eastAsia" w:ascii="微软雅黑 Light" w:hAnsi="微软雅黑 Light" w:eastAsia="微软雅黑 Light" w:cs="微软雅黑 Light"/>
          <w:sz w:val="24"/>
          <w:szCs w:val="24"/>
          <w:lang w:val="en-US" w:eastAsia="zh-CN"/>
        </w:rPr>
      </w:pPr>
      <w:bookmarkStart w:id="48" w:name="_Toc12070"/>
      <w:r>
        <w:rPr>
          <w:rFonts w:hint="eastAsia" w:ascii="微软雅黑 Light" w:hAnsi="微软雅黑 Light" w:eastAsia="微软雅黑 Light" w:cs="微软雅黑 Light"/>
          <w:sz w:val="24"/>
          <w:szCs w:val="24"/>
          <w:lang w:val="en-US" w:eastAsia="zh-CN"/>
        </w:rPr>
        <w:t>电商多商品类模板</w:t>
      </w:r>
      <w:bookmarkEnd w:id="48"/>
    </w:p>
    <w:p>
      <w:pPr>
        <w:rPr>
          <w:rStyle w:val="20"/>
        </w:rPr>
      </w:pPr>
      <w:r>
        <w:drawing>
          <wp:inline distT="0" distB="0" distL="114300" distR="114300">
            <wp:extent cx="5267325" cy="3799205"/>
            <wp:effectExtent l="0" t="0" r="9525" b="10795"/>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pic:cNvPicPr>
                  </pic:nvPicPr>
                  <pic:blipFill>
                    <a:blip r:embed="rId21"/>
                    <a:stretch>
                      <a:fillRect/>
                    </a:stretch>
                  </pic:blipFill>
                  <pic:spPr>
                    <a:xfrm>
                      <a:off x="0" y="0"/>
                      <a:ext cx="5267325" cy="3799205"/>
                    </a:xfrm>
                    <a:prstGeom prst="rect">
                      <a:avLst/>
                    </a:prstGeom>
                    <a:noFill/>
                    <a:ln>
                      <a:noFill/>
                    </a:ln>
                  </pic:spPr>
                </pic:pic>
              </a:graphicData>
            </a:graphic>
          </wp:inline>
        </w:drawing>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注意事项</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1：tmpCards的数量只能是22个或者33个（也就是最大的positionNumber=22或者33），数量为22表示列表显示2个商品，33表示列表显示3个商品</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2：部分内容可隐藏，但是必须占位</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3：目前多商品版式图片点击事件的跳转地址不支持动参</w:t>
      </w:r>
    </w:p>
    <w:p>
      <w:pPr>
        <w:pStyle w:val="38"/>
        <w:shd w:val="clear" w:fill="F1F1F1" w:themeFill="background1" w:themeFillShade="F2"/>
        <w:bidi w:val="0"/>
        <w:rPr>
          <w:rFonts w:hint="eastAsia"/>
          <w:sz w:val="18"/>
          <w:szCs w:val="18"/>
          <w:lang w:val="en-US" w:eastAsia="zh-CN"/>
        </w:rPr>
      </w:pP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//无动参</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"extendInfo":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"scene": "多商品模版测试-33",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"purpose": "2"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"templateContent":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"pages":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"tmpCards":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"女神节美妆特惠女神 - 顶部标题",</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"不做小白，为美丽负责 - 顶部子标题",</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"visible": 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"BUTTON",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"图片按钮点击跳转 - 顶部三角",</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"visible":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"https://www.baidu.com?app=123",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"merchantName": "</w:t>
      </w:r>
      <w:r>
        <w:rPr>
          <w:rFonts w:hint="eastAsia"/>
          <w:sz w:val="18"/>
          <w:szCs w:val="18"/>
          <w:lang w:val="en-US" w:eastAsia="zh-CN"/>
        </w:rPr>
        <w:t>阿里云</w:t>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"IMAGE",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 "23123",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"srcType":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"https://www.baidu.com?app=123",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"merchantName": "</w:t>
      </w:r>
      <w:r>
        <w:rPr>
          <w:rFonts w:hint="eastAsia"/>
          <w:sz w:val="18"/>
          <w:szCs w:val="18"/>
          <w:lang w:val="en-US" w:eastAsia="zh-CN"/>
        </w:rPr>
        <w:t>阿里云</w:t>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4</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"隐藏优惠价格背景",</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"visible": 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"隐藏优惠价格 112",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"visible": 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6</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"圣罗兰(YSL)方管口红唇膏新色 1966 红色(缎光持久....",</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7</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"正品包邮",</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8</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"可隐藏的标签-正品包邮",</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"visible": 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9</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"货币单位",</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"visible":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288.00,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"立即购买",</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"visible":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"BUTTON",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"商品点击",</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"https://www.baidu.com?app=123",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"merchantName": "</w:t>
      </w:r>
      <w:r>
        <w:rPr>
          <w:rFonts w:hint="eastAsia"/>
          <w:sz w:val="18"/>
          <w:szCs w:val="18"/>
          <w:lang w:val="en-US" w:eastAsia="zh-CN"/>
        </w:rPr>
        <w:t>阿里云</w:t>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"IMAGE",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 "23114",</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"srcType":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"https://www.baidu.com?app=123",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"merchantName": "</w:t>
      </w:r>
      <w:r>
        <w:rPr>
          <w:rFonts w:hint="eastAsia"/>
          <w:sz w:val="18"/>
          <w:szCs w:val="18"/>
          <w:lang w:val="en-US" w:eastAsia="zh-CN"/>
        </w:rPr>
        <w:t>阿里云</w:t>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14</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"立省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"visible":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"99元",</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"visible":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16</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"魅可 MAC 子弹头唇膏哑光口红 602 Chili 小辣椒色魅可 MAC 子弹头唇膏哑光口红 602 Chili 小辣椒色",</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17</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"香港直邮",</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18</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"正品超值好物",</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"visible":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19</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"货币单位",</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"visible":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20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315.00,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21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"立即购买",</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"visible":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22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"BUTTON",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"商品点击",</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"https://www.baidu.com?app=123",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"merchantName": "</w:t>
      </w:r>
      <w:r>
        <w:rPr>
          <w:rFonts w:hint="eastAsia"/>
          <w:sz w:val="18"/>
          <w:szCs w:val="18"/>
          <w:lang w:val="en-US" w:eastAsia="zh-CN"/>
        </w:rPr>
        <w:t>阿里云</w:t>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23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"IMAGE",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 "54321",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"srcType":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"https://www.baidu.com?app=123",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"merchantName": "</w:t>
      </w:r>
      <w:r>
        <w:rPr>
          <w:rFonts w:hint="eastAsia"/>
          <w:sz w:val="18"/>
          <w:szCs w:val="18"/>
          <w:lang w:val="en-US" w:eastAsia="zh-CN"/>
        </w:rPr>
        <w:t>阿里云</w:t>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24</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"隐藏优惠价格背景",</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"visible": 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25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"隐藏优惠价格 99",</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"visible": 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26</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"凡光胶囊口红唇膏磁铁丝绒辛辣甘甜...",</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27</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"超值好物",</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28</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"可隐藏的标签-正品包邮",</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"visible": 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29</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"货币单位",</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"visible":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30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119.01,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31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"立即购买",</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"visible":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32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"BUTTON",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"商品点击",</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"https://www.baidu.com?app=</w:t>
      </w:r>
      <w:r>
        <w:rPr>
          <w:rFonts w:hint="eastAsia"/>
          <w:sz w:val="18"/>
          <w:szCs w:val="18"/>
          <w:lang w:val="en-US" w:eastAsia="zh-CN"/>
        </w:rPr>
        <w:t>123</w:t>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"merchantName": "</w:t>
      </w:r>
      <w:r>
        <w:rPr>
          <w:rFonts w:hint="eastAsia"/>
          <w:sz w:val="18"/>
          <w:szCs w:val="18"/>
          <w:lang w:val="en-US" w:eastAsia="zh-CN"/>
        </w:rPr>
        <w:t>阿里云</w:t>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33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"cardSignName": "阿里云",</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"cardType": 17</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 有动参</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"extendInfo":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"scene": "多商品模版测试-33",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"params":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"name":"${param1}",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"example":"13245"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"name":"${param2}",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"example":"21345"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"name":"${param3}",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"example":"45321"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 xml:space="preserve">}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"purpose": "2"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"templateContent":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"pages":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"tmpCards":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"女神节美妆特惠女神 - 顶部标题",</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"不做小白，为美丽负责 - 顶部子标题",</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"visible": 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"BUTTON",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"图片按钮点击跳转 - 顶部三角",</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"visible":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"https://www.baidu.com?app=123",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"merchantName": "</w:t>
      </w:r>
      <w:r>
        <w:rPr>
          <w:rFonts w:hint="eastAsia"/>
          <w:sz w:val="18"/>
          <w:szCs w:val="18"/>
          <w:lang w:val="en-US" w:eastAsia="zh-CN"/>
        </w:rPr>
        <w:t>阿里云</w:t>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"IMAGE",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 "23123",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"srcType":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"https://www.baidu.com?app=123",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"merchantName": "</w:t>
      </w:r>
      <w:r>
        <w:rPr>
          <w:rFonts w:hint="eastAsia"/>
          <w:sz w:val="18"/>
          <w:szCs w:val="18"/>
          <w:lang w:val="en-US" w:eastAsia="zh-CN"/>
        </w:rPr>
        <w:t>阿里云</w:t>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4</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"隐藏优惠价格背景",</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"visible": 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"隐藏优惠价格 112",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"visible": 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6</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"圣罗兰(YSL)方管口红唇膏新色 1966 红色(缎光持久....",</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7</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"正品包邮",</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8</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"可隐藏的标签-正品包邮",</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"visible": 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9</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"货币单位",</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"visible":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288.00,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"立即购买",</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"visible":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"BUTTON",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"商品点击",</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"https://www.baidu.com?app=${param1}",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"merchantName": "</w:t>
      </w:r>
      <w:r>
        <w:rPr>
          <w:rFonts w:hint="eastAsia"/>
          <w:sz w:val="18"/>
          <w:szCs w:val="18"/>
          <w:lang w:val="en-US" w:eastAsia="zh-CN"/>
        </w:rPr>
        <w:t>阿里云</w:t>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"IMAGE",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 "23114",</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"srcType":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"https://www.baidu.com?app=123",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"merchantName": "</w:t>
      </w:r>
      <w:r>
        <w:rPr>
          <w:rFonts w:hint="eastAsia"/>
          <w:sz w:val="18"/>
          <w:szCs w:val="18"/>
          <w:lang w:val="en-US" w:eastAsia="zh-CN"/>
        </w:rPr>
        <w:t>阿里云</w:t>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14</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"立省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"visible":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"99元",</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"visible":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16</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"魅可 MAC 子弹头唇膏哑光口红 602 Chili 小辣椒色魅可 MAC 子弹头唇膏哑光口红 602 Chili 小辣椒色",</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17</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"香港直邮",</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18</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"正品超值好物",</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"visible":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19</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"货币单位",</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"visible":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20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315.00,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21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"立即购买",</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"visible":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22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"BUTTON",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"商品点击",</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"https://www.baidu.com?app=${param2}",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"merchantName": "</w:t>
      </w:r>
      <w:r>
        <w:rPr>
          <w:rFonts w:hint="eastAsia"/>
          <w:sz w:val="18"/>
          <w:szCs w:val="18"/>
          <w:lang w:val="en-US" w:eastAsia="zh-CN"/>
        </w:rPr>
        <w:t>阿里云</w:t>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23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"IMAGE",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 "54321",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"srcType":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"https://www.baidu.com?app=123",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"merchantName": "</w:t>
      </w:r>
      <w:r>
        <w:rPr>
          <w:rFonts w:hint="eastAsia"/>
          <w:sz w:val="18"/>
          <w:szCs w:val="18"/>
          <w:lang w:val="en-US" w:eastAsia="zh-CN"/>
        </w:rPr>
        <w:t>阿里云</w:t>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24</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"隐藏优惠价格背景",</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"visible": 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25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"隐藏优惠价格 99",</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"visible": 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26</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"凡光胶囊口红唇膏磁铁丝绒辛辣甘甜...",</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27</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"超值好物",</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28</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"可隐藏的标签-正品包邮",</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"visible": 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29</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"货币单位",</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"visible":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30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119.01,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31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"立即购买",</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"visible":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32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"BUTTON",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"商品点击",</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"https://www.baidu.com?app=${param3}",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"merchantName": "</w:t>
      </w:r>
      <w:r>
        <w:rPr>
          <w:rFonts w:hint="eastAsia"/>
          <w:sz w:val="18"/>
          <w:szCs w:val="18"/>
          <w:lang w:val="en-US" w:eastAsia="zh-CN"/>
        </w:rPr>
        <w:t>阿里云</w:t>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33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"cardSignName": "阿里云",</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"cardType": 17</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p>
    <w:p>
      <w:pPr>
        <w:pStyle w:val="3"/>
        <w:keepNext/>
        <w:keepLines/>
        <w:pageBreakBefore w:val="0"/>
        <w:widowControl/>
        <w:numPr>
          <w:ilvl w:val="1"/>
          <w:numId w:val="7"/>
        </w:numPr>
        <w:kinsoku/>
        <w:wordWrap/>
        <w:overflowPunct/>
        <w:topLinePunct w:val="0"/>
        <w:autoSpaceDE/>
        <w:autoSpaceDN/>
        <w:bidi w:val="0"/>
        <w:adjustRightInd/>
        <w:snapToGrid/>
        <w:spacing w:before="120" w:after="120" w:line="360" w:lineRule="auto"/>
        <w:ind w:left="567" w:leftChars="0" w:hanging="567" w:firstLineChars="0"/>
        <w:textAlignment w:val="auto"/>
        <w:rPr>
          <w:rFonts w:hint="eastAsia" w:ascii="微软雅黑 Light" w:hAnsi="微软雅黑 Light" w:eastAsia="微软雅黑 Light" w:cs="微软雅黑 Light"/>
          <w:sz w:val="24"/>
          <w:szCs w:val="24"/>
          <w:lang w:val="en-US" w:eastAsia="zh-CN"/>
        </w:rPr>
      </w:pPr>
      <w:bookmarkStart w:id="49" w:name="_Toc1611"/>
      <w:r>
        <w:rPr>
          <w:rFonts w:hint="eastAsia" w:ascii="微软雅黑 Light" w:hAnsi="微软雅黑 Light" w:eastAsia="微软雅黑 Light" w:cs="微软雅黑 Light"/>
          <w:sz w:val="24"/>
          <w:szCs w:val="24"/>
          <w:lang w:val="en-US" w:eastAsia="zh-CN"/>
        </w:rPr>
        <w:t>图文视频类模板</w:t>
      </w:r>
      <w:bookmarkEnd w:id="49"/>
    </w:p>
    <w:p>
      <w:pPr>
        <w:rPr>
          <w:rStyle w:val="20"/>
        </w:rPr>
      </w:pPr>
      <w:r>
        <w:drawing>
          <wp:inline distT="0" distB="0" distL="114300" distR="114300">
            <wp:extent cx="5272405" cy="3445510"/>
            <wp:effectExtent l="0" t="0" r="4445" b="254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22"/>
                    <a:stretch>
                      <a:fillRect/>
                    </a:stretch>
                  </pic:blipFill>
                  <pic:spPr>
                    <a:xfrm>
                      <a:off x="0" y="0"/>
                      <a:ext cx="5272405" cy="3445510"/>
                    </a:xfrm>
                    <a:prstGeom prst="rect">
                      <a:avLst/>
                    </a:prstGeom>
                    <a:noFill/>
                    <a:ln>
                      <a:noFill/>
                    </a:ln>
                  </pic:spPr>
                </pic:pic>
              </a:graphicData>
            </a:graphic>
          </wp:inline>
        </w:drawing>
      </w:r>
    </w:p>
    <w:p>
      <w:pPr>
        <w:rPr>
          <w:rStyle w:val="20"/>
        </w:rPr>
      </w:pP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注意事项</w:t>
      </w:r>
    </w:p>
    <w:p>
      <w:pPr>
        <w:pStyle w:val="38"/>
        <w:shd w:val="clear" w:fill="F1F1F1" w:themeFill="background1" w:themeFillShade="F2"/>
        <w:bidi w:val="0"/>
        <w:rPr>
          <w:rFonts w:hint="default"/>
          <w:sz w:val="18"/>
          <w:szCs w:val="18"/>
          <w:lang w:val="en-US" w:eastAsia="zh-CN"/>
        </w:rPr>
      </w:pPr>
      <w:r>
        <w:rPr>
          <w:rFonts w:hint="eastAsia"/>
          <w:sz w:val="18"/>
          <w:szCs w:val="18"/>
          <w:lang w:val="en-US" w:eastAsia="zh-CN"/>
        </w:rPr>
        <w:t>1：  视频比例 16：9，图片比例21：9，数量均只有1个，上图片，下视频</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 无动参</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"extendInfo":{</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"scene":"测试视频图文851",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"purpose":"2"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"templateContent":{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"pages":[</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"tmpCards":[</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"IMAGE",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 "21665",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"srcType":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"https://www.baidu.com?app=123"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"VIDEO",</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"srcType":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 "34221",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"cover": "21666",</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"BENZ AMG 2020 试驾邀请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true,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"梅赛德斯-奔驰，创新激情永不灭。作为汽车 XXXX",</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false,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4</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"BUTTON",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"预约试驾",</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"https://www.baidu.com?app=123"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"cardSignName":"阿里云",</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"cardType":18</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//有动参</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"extendInfo":{</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"scene":"测试视频图文851",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"params":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"name":"${param1}",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"example":"纯电EDE"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"name":"${param2}",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"example":"ae28j"</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"purpose":"2"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"templateContent":{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"pages":[</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"tmpCards":[</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"IMAGE",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 "21665",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"srcType":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"https://www.baidu.com?app=123"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"VIDEO",</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"srcType":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 "34221",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"cover": "21666",</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"BENZ ${param1} 试驾邀请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true,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"梅赛德斯-奔驰，创新激情永不灭。作为汽车 XXXX",</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"isTextTitle": false,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4</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"BUTTON",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"预约试驾",</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"https://www.baidu.com?app=${param2}"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"cardSignName":"阿里云",</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"cardType":18</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p>
    <w:p>
      <w:pPr>
        <w:pStyle w:val="3"/>
        <w:keepNext/>
        <w:keepLines/>
        <w:pageBreakBefore w:val="0"/>
        <w:widowControl/>
        <w:numPr>
          <w:ilvl w:val="1"/>
          <w:numId w:val="7"/>
        </w:numPr>
        <w:kinsoku/>
        <w:wordWrap/>
        <w:overflowPunct/>
        <w:topLinePunct w:val="0"/>
        <w:autoSpaceDE/>
        <w:autoSpaceDN/>
        <w:bidi w:val="0"/>
        <w:adjustRightInd/>
        <w:snapToGrid/>
        <w:spacing w:before="120" w:after="120" w:line="360" w:lineRule="auto"/>
        <w:ind w:left="567" w:leftChars="0" w:hanging="567" w:firstLineChars="0"/>
        <w:textAlignment w:val="auto"/>
        <w:rPr>
          <w:rFonts w:hint="eastAsia" w:ascii="微软雅黑 Light" w:hAnsi="微软雅黑 Light" w:eastAsia="微软雅黑 Light" w:cs="微软雅黑 Light"/>
          <w:sz w:val="24"/>
          <w:szCs w:val="24"/>
          <w:lang w:val="en-US" w:eastAsia="zh-CN"/>
        </w:rPr>
      </w:pPr>
      <w:bookmarkStart w:id="50" w:name="_Toc28576"/>
      <w:r>
        <w:rPr>
          <w:rFonts w:hint="eastAsia" w:ascii="微软雅黑 Light" w:hAnsi="微软雅黑 Light" w:eastAsia="微软雅黑 Light" w:cs="微软雅黑 Light"/>
          <w:sz w:val="24"/>
          <w:szCs w:val="24"/>
          <w:lang w:val="en-US" w:eastAsia="zh-CN"/>
        </w:rPr>
        <w:t>单卡券类模板</w:t>
      </w:r>
      <w:bookmarkEnd w:id="50"/>
    </w:p>
    <w:p>
      <w:pPr>
        <w:rPr>
          <w:rStyle w:val="20"/>
        </w:rPr>
      </w:pPr>
      <w:r>
        <w:drawing>
          <wp:inline distT="0" distB="0" distL="114300" distR="114300">
            <wp:extent cx="5269230" cy="2772410"/>
            <wp:effectExtent l="0" t="0" r="7620" b="8890"/>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23"/>
                    <a:stretch>
                      <a:fillRect/>
                    </a:stretch>
                  </pic:blipFill>
                  <pic:spPr>
                    <a:xfrm>
                      <a:off x="0" y="0"/>
                      <a:ext cx="5269230" cy="2772410"/>
                    </a:xfrm>
                    <a:prstGeom prst="rect">
                      <a:avLst/>
                    </a:prstGeom>
                    <a:noFill/>
                    <a:ln>
                      <a:noFill/>
                    </a:ln>
                  </pic:spPr>
                </pic:pic>
              </a:graphicData>
            </a:graphic>
          </wp:inline>
        </w:drawing>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 无动参</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"extendInfo":{</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"scene":"单卡券测试851",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 xml:space="preserve">"purpose":"2"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"templateContent":{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"pages":[</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"tmpCards":[</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"30",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"currencyDisplay":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"新人专享券",</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"满 100 可用",</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"仅限购买电子类部分商品",</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4</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"2021.09.12~2021.12.12",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"IMAGE",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 "21345",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"srcType":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"https://XXXX.com"</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6</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"BUTTON",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"立即领取",</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"visible":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"https://XXXX.com?app=123"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7</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"cardSignName":"阿里云",</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"cardType":19</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//有动参</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"extendInfo":{</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"scene":"单卡券测试851",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"params":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"name":"${param1}",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"example":"100"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"name":"${param2}",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"example":"qwqe45"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 xml:space="preserve">"purpose":"2"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"templateContent":{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"pages":[</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"tmpCards":[</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"30",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"currencyDisplay":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"新人专享券",</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"满 ${param1} 可用",</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"仅限购买电子类部分商品",</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4</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"2021.09.12~2021.12.12",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"IMAGE",</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 "21345",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"srcType":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"https://XXXX.com"</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6</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"BUTTON",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"立即领取",</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"visible":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"https://XXXX.com?app=${param2}"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7</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"cardSignName":"阿里云",</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"cardType":19</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p>
    <w:p>
      <w:pPr>
        <w:pStyle w:val="3"/>
        <w:keepNext/>
        <w:keepLines/>
        <w:pageBreakBefore w:val="0"/>
        <w:widowControl/>
        <w:numPr>
          <w:ilvl w:val="1"/>
          <w:numId w:val="7"/>
        </w:numPr>
        <w:kinsoku/>
        <w:wordWrap/>
        <w:overflowPunct/>
        <w:topLinePunct w:val="0"/>
        <w:autoSpaceDE/>
        <w:autoSpaceDN/>
        <w:bidi w:val="0"/>
        <w:adjustRightInd/>
        <w:snapToGrid/>
        <w:spacing w:before="120" w:after="120" w:line="360" w:lineRule="auto"/>
        <w:ind w:left="567" w:leftChars="0" w:hanging="567" w:firstLineChars="0"/>
        <w:textAlignment w:val="auto"/>
        <w:rPr>
          <w:rFonts w:hint="eastAsia" w:ascii="微软雅黑 Light" w:hAnsi="微软雅黑 Light" w:eastAsia="微软雅黑 Light" w:cs="微软雅黑 Light"/>
          <w:sz w:val="24"/>
          <w:szCs w:val="24"/>
          <w:lang w:val="en-US" w:eastAsia="zh-CN"/>
        </w:rPr>
      </w:pPr>
      <w:bookmarkStart w:id="51" w:name="_Toc5826"/>
      <w:r>
        <w:rPr>
          <w:rFonts w:hint="eastAsia" w:ascii="微软雅黑 Light" w:hAnsi="微软雅黑 Light" w:eastAsia="微软雅黑 Light" w:cs="微软雅黑 Light"/>
          <w:sz w:val="24"/>
          <w:szCs w:val="24"/>
          <w:lang w:val="en-US" w:eastAsia="zh-CN"/>
        </w:rPr>
        <w:t>多卡券类模板</w:t>
      </w:r>
      <w:bookmarkEnd w:id="51"/>
    </w:p>
    <w:p>
      <w:pPr>
        <w:rPr>
          <w:rStyle w:val="20"/>
        </w:rPr>
      </w:pPr>
      <w:r>
        <w:drawing>
          <wp:inline distT="0" distB="0" distL="114300" distR="114300">
            <wp:extent cx="5271770" cy="2827020"/>
            <wp:effectExtent l="0" t="0" r="5080" b="1143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24"/>
                    <a:stretch>
                      <a:fillRect/>
                    </a:stretch>
                  </pic:blipFill>
                  <pic:spPr>
                    <a:xfrm>
                      <a:off x="0" y="0"/>
                      <a:ext cx="5271770" cy="2827020"/>
                    </a:xfrm>
                    <a:prstGeom prst="rect">
                      <a:avLst/>
                    </a:prstGeom>
                    <a:noFill/>
                    <a:ln>
                      <a:noFill/>
                    </a:ln>
                  </pic:spPr>
                </pic:pic>
              </a:graphicData>
            </a:graphic>
          </wp:inline>
        </w:drawing>
      </w:r>
    </w:p>
    <w:p>
      <w:pPr>
        <w:rPr>
          <w:rStyle w:val="20"/>
        </w:rPr>
      </w:pP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注意事项</w:t>
      </w:r>
    </w:p>
    <w:p>
      <w:pPr>
        <w:pStyle w:val="38"/>
        <w:shd w:val="clear" w:fill="F1F1F1" w:themeFill="background1" w:themeFillShade="F2"/>
        <w:bidi w:val="0"/>
        <w:rPr>
          <w:rFonts w:hint="default"/>
          <w:sz w:val="18"/>
          <w:szCs w:val="18"/>
          <w:lang w:val="en-US" w:eastAsia="zh-CN"/>
        </w:rPr>
      </w:pPr>
      <w:r>
        <w:rPr>
          <w:rFonts w:hint="eastAsia"/>
          <w:sz w:val="18"/>
          <w:szCs w:val="18"/>
          <w:lang w:val="en-US" w:eastAsia="zh-CN"/>
        </w:rPr>
        <w:t>1：【优惠】只能包括 ￥和数字，只能包含文字 否则终端无法显示，￥可以通过设置currencyDisplay=0隐藏</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2：大小按钮只能2选1</w:t>
      </w:r>
    </w:p>
    <w:p>
      <w:pPr>
        <w:pStyle w:val="38"/>
        <w:shd w:val="clear" w:fill="F1F1F1" w:themeFill="background1" w:themeFillShade="F2"/>
        <w:bidi w:val="0"/>
        <w:rPr>
          <w:rFonts w:hint="default"/>
          <w:sz w:val="18"/>
          <w:szCs w:val="18"/>
          <w:lang w:val="en-US" w:eastAsia="zh-CN"/>
        </w:rPr>
      </w:pP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//无动参 小按钮</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"extendInfo":{</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"scene":"多卡券模板测试",</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"purpose":"2"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"templateContent":{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"pages":[</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"tmpCards":[</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"双 12 优惠精品推荐",</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"店铺优惠券",</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"10",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"currencyDisplay":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"满 50 减 10",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4</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"仅可购买电子类部分商品(华为旗舰店)",</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"2021.09.12~2021.12.12",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6</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"BUTTON",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"去领取",</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"visible":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"https://www.baidu.com?app=123"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7</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"店铺优惠券",</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8</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"30",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9</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"满 100 可用",</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"仅可购买母婴用品类部分商品(巴拉巴拉旗舰店)",</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"2021.09.12~2021.12.12",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"BUTTON",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"去领取",</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"visible":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"https://www.baidu.com?app=123"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"店铺优惠券",</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14</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"50",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"每满 300 可减",</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16</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"仅可购买个护洗漱自营用品类部分商品(雅诗兰黛旗舰店)",</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17</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"2021.09.12~2021.12.12",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18</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"BUTTON",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"去领取",</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"visible":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"https://www.baidu.com?app=123"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19</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"商品券",</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20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"200",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21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"无门槛",</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22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"全类双十二专场",</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23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"2021.09.12~2021.12.12",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24</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"BUTTON",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"去领取",</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"visible":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"https://www.baidu.com?app=123"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25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 xml:space="preserve">}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"cardSignName":"阿里云",</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"cardType":20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//无动参 大按钮</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"extendInfo":{</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"scene":"多卡券模板测试",</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"purpose":"2"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"templateContent":{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"pages":[</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"tmpCards":[</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"双 12 优惠精品推荐",</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"店铺优惠券",</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"10",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"currencyDisplay": 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"满 50 减 10",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4</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"仅可购买电子类部分商品(华为旗舰店)",</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"2021.09.12~2021.12.12",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6</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"店铺优惠券",</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7</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"30",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8</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"满 100 可用",</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9</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"仅可购买母婴用品类部分商品(巴拉巴拉旗舰店)",</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"2021.09.12~2021.12.12",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"店铺优惠券",</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"50",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"每满 300 可减",</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14</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"仅可购买个护洗漱自营用品类部分商品(雅诗兰黛旗舰店)",</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15</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"2021.09.12~2021.12.12",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16</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"商品券",</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17</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"200",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18</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"无门槛",</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19</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"全类双十二专场",</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20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"TEXT",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"2021.09.12~2021.12.12",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21</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"type": "BUTTON",</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"content": "去使用(大按钮)",</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"visible": 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"actionType": "OPEN_URL",</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"action": {</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"target": "https://www.baidu.com?app=123"</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"positionNumber": 22</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"cardSignName":"阿里云",</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ab/>
      </w:r>
      <w:r>
        <w:rPr>
          <w:rFonts w:hint="default"/>
          <w:sz w:val="18"/>
          <w:szCs w:val="18"/>
          <w:lang w:val="en-US" w:eastAsia="zh-CN"/>
        </w:rPr>
        <w:t>"cardType":20</w:t>
      </w:r>
    </w:p>
    <w:p>
      <w:pPr>
        <w:pStyle w:val="38"/>
        <w:shd w:val="clear" w:fill="F1F1F1" w:themeFill="background1" w:themeFillShade="F2"/>
        <w:bidi w:val="0"/>
        <w:rPr>
          <w:rFonts w:hint="default"/>
          <w:sz w:val="18"/>
          <w:szCs w:val="18"/>
          <w:lang w:val="en-US" w:eastAsia="zh-CN"/>
        </w:rPr>
      </w:pPr>
      <w:r>
        <w:rPr>
          <w:rFonts w:hint="default"/>
          <w:sz w:val="18"/>
          <w:szCs w:val="18"/>
          <w:lang w:val="en-US" w:eastAsia="zh-CN"/>
        </w:rPr>
        <w:t>}</w:t>
      </w:r>
    </w:p>
    <w:p>
      <w:pPr>
        <w:pStyle w:val="38"/>
        <w:shd w:val="clear" w:fill="F1F1F1" w:themeFill="background1" w:themeFillShade="F2"/>
        <w:bidi w:val="0"/>
        <w:rPr>
          <w:rFonts w:hint="default"/>
          <w:sz w:val="18"/>
          <w:szCs w:val="18"/>
          <w:lang w:val="en-US" w:eastAsia="zh-CN"/>
        </w:rPr>
      </w:pPr>
    </w:p>
    <w:p>
      <w:pPr>
        <w:pStyle w:val="38"/>
        <w:shd w:val="clear" w:fill="F1F1F1" w:themeFill="background1" w:themeFillShade="F2"/>
        <w:bidi w:val="0"/>
        <w:rPr>
          <w:rFonts w:hint="default"/>
          <w:sz w:val="18"/>
          <w:szCs w:val="18"/>
          <w:lang w:val="en-US" w:eastAsia="zh-CN"/>
        </w:rPr>
      </w:pPr>
      <w:r>
        <w:rPr>
          <w:rFonts w:hint="eastAsia"/>
          <w:sz w:val="18"/>
          <w:szCs w:val="18"/>
          <w:lang w:val="en-US" w:eastAsia="zh-CN"/>
        </w:rPr>
        <w:t>//有动参</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"extendInfo":{</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"scene":"多卡券模板测试",</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"params": [</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"name":"${param1}",</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"type":1,</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"example":"12341231"</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"name":"${param2}",</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"type":1,</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"example":"34121231"</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"name":"${param3}",</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"type":1,</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"example":"32456322"</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"purpose":"2"</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"templateContent":{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"pages":[</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"tmpCards":[</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"type": "TEXT",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"content": "双 12 优惠精品推荐",</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"positionNumber": 1</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"type": "TEXT",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"content": "店铺优惠券",</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"positionNumber": 2</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"type": "TEXT",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"content": "10",</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"currencyDisplay": 1,</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"positionNumber": 3</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"type": "TEXT",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"content": "满 50 减 10",</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"positionNumber": 4</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"type": "TEXT",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"content": "仅可购买电子类部分商品(华为旗舰店)",</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"positionNumber": 5</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"type": "TEXT",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"content": "2021.09.12~2021.12.12",</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"positionNumber": 6</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"type": "BUTTON",</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"content": "去领取",</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"visible": 1,</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"actionType": "OPEN_URL",</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"action": {</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"target": "https://www.baidu.com?app=${param1}"</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"positionNumber": 7</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"type": "TEXT",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"content": "店铺优惠券",</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"positionNumber": 8</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"type": "TEXT",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"content": "30",</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"positionNumber": 9</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"type": "TEXT",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"content": "满 100 可用",</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"positionNumber": 10</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"type": "TEXT",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"content": "仅可购买母婴用品类部分商品(巴拉巴拉旗舰店)",</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"positionNumber": 11</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"type": "TEXT",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"content": "2021.09.12~2021.12.12",</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"positionNumber": 12</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"type": "BUTTON",</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"content": "去领取",</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"visible": 1,</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"actionType": "OPEN_URL",</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"action": {</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"target": "https://www.baidu.com?app=${param2}"</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"positionNumber": 13</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"type": "TEXT",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"content": "店铺优惠券",</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"positionNumber": 14</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"type": "TEXT",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"content": "50",</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"positionNumber": 15</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"type": "TEXT",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"content": "每满 300 可减",</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"positionNumber": 16</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"type": "TEXT",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"content": "仅可购买个护洗漱自营用品类部分商品(雅诗兰黛旗舰店)",</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"positionNumber": 17</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"type": "TEXT",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"content": "2021.09.12~2021.12.12",</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"positionNumber": 18</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"type": "BUTTON",</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"content": "去领取",</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"visible": 1,</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"actionType": "OPEN_URL",</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"action": {</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"target": "https://www.baidu.com?app=${param3}"</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"positionNumber": 19</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"cardSignName":"阿里云",</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ab/>
      </w:r>
      <w:r>
        <w:rPr>
          <w:rFonts w:hint="eastAsia"/>
          <w:sz w:val="18"/>
          <w:szCs w:val="18"/>
          <w:lang w:val="en-US" w:eastAsia="zh-CN"/>
        </w:rPr>
        <w:t>"cardType":20</w:t>
      </w:r>
    </w:p>
    <w:p>
      <w:pPr>
        <w:pStyle w:val="38"/>
        <w:shd w:val="clear" w:fill="F1F1F1" w:themeFill="background1" w:themeFillShade="F2"/>
        <w:bidi w:val="0"/>
        <w:rPr>
          <w:rFonts w:hint="eastAsia"/>
          <w:sz w:val="18"/>
          <w:szCs w:val="18"/>
          <w:lang w:val="en-US" w:eastAsia="zh-CN"/>
        </w:rPr>
      </w:pPr>
      <w:r>
        <w:rPr>
          <w:rFonts w:hint="eastAsia"/>
          <w:sz w:val="18"/>
          <w:szCs w:val="18"/>
          <w:lang w:val="en-US" w:eastAsia="zh-CN"/>
        </w:rPr>
        <w:t>}</w:t>
      </w:r>
    </w:p>
    <w:p>
      <w:pPr>
        <w:pStyle w:val="38"/>
        <w:shd w:val="clear" w:fill="F1F1F1" w:themeFill="background1" w:themeFillShade="F2"/>
        <w:bidi w:val="0"/>
        <w:rPr>
          <w:rFonts w:hint="eastAsia"/>
          <w:sz w:val="18"/>
          <w:szCs w:val="18"/>
          <w:lang w:val="en-US" w:eastAsia="zh-CN"/>
        </w:rPr>
      </w:pPr>
    </w:p>
    <w:p>
      <w:pPr>
        <w:pStyle w:val="2"/>
        <w:keepNext/>
        <w:keepLines/>
        <w:pageBreakBefore/>
        <w:widowControl/>
        <w:numPr>
          <w:ilvl w:val="0"/>
          <w:numId w:val="7"/>
        </w:numPr>
        <w:kinsoku/>
        <w:wordWrap/>
        <w:overflowPunct/>
        <w:topLinePunct w:val="0"/>
        <w:autoSpaceDE/>
        <w:autoSpaceDN/>
        <w:bidi w:val="0"/>
        <w:adjustRightInd/>
        <w:snapToGrid/>
        <w:spacing w:line="579" w:lineRule="auto"/>
        <w:ind w:left="425" w:leftChars="0" w:hanging="425" w:firstLineChars="0"/>
        <w:textAlignment w:val="auto"/>
        <w:rPr>
          <w:rFonts w:hint="eastAsia" w:ascii="微软雅黑 Light" w:hAnsi="微软雅黑 Light" w:eastAsia="微软雅黑 Light" w:cs="微软雅黑 Light"/>
          <w:sz w:val="28"/>
          <w:szCs w:val="28"/>
          <w:lang w:val="en-US" w:eastAsia="zh-CN"/>
        </w:rPr>
      </w:pPr>
      <w:bookmarkStart w:id="52" w:name="_Toc10667"/>
      <w:r>
        <w:rPr>
          <w:rFonts w:hint="eastAsia" w:ascii="微软雅黑 Light" w:hAnsi="微软雅黑 Light" w:eastAsia="微软雅黑 Light" w:cs="微软雅黑 Light"/>
          <w:sz w:val="28"/>
          <w:szCs w:val="28"/>
          <w:lang w:val="en-US" w:eastAsia="zh-CN"/>
        </w:rPr>
        <w:t>代码示例</w:t>
      </w:r>
      <w:bookmarkEnd w:id="52"/>
    </w:p>
    <w:p>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eastAsia="微软雅黑 Light"/>
          <w:sz w:val="21"/>
          <w:szCs w:val="21"/>
          <w:lang w:val="en-US" w:eastAsia="zh-CN"/>
        </w:rPr>
      </w:pPr>
      <w:r>
        <w:rPr>
          <w:rFonts w:hint="eastAsia" w:eastAsia="微软雅黑 Light"/>
          <w:sz w:val="21"/>
          <w:szCs w:val="21"/>
          <w:lang w:val="en-US" w:eastAsia="zh-CN"/>
        </w:rPr>
        <w:t>基于JAVA提供接口调用+19种模板创建的示例代码，使用前先仔细阅读readme.md文件</w:t>
      </w:r>
    </w:p>
    <w:p>
      <w:pPr>
        <w:rPr>
          <w:rFonts w:hint="eastAsia"/>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eastAsia="微软雅黑 Light"/>
          <w:sz w:val="21"/>
          <w:szCs w:val="21"/>
          <w:lang w:val="en-US" w:eastAsia="zh-CN"/>
        </w:rPr>
      </w:pPr>
      <w:r>
        <w:rPr>
          <w:rFonts w:hint="eastAsia" w:eastAsia="微软雅黑 Light"/>
          <w:sz w:val="21"/>
          <w:szCs w:val="21"/>
          <w:lang w:val="en-US" w:eastAsia="zh-CN"/>
        </w:rPr>
        <w:t>单独提供</w:t>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等线 Light">
    <w:altName w:val="汉仪中等线KW"/>
    <w:panose1 w:val="02010600030101010101"/>
    <w:charset w:val="86"/>
    <w:family w:val="auto"/>
    <w:pitch w:val="default"/>
    <w:sig w:usb0="00000000" w:usb1="00000000" w:usb2="00000016" w:usb3="00000000" w:csb0="0004000F" w:csb1="00000000"/>
  </w:font>
  <w:font w:name="Helvetica">
    <w:altName w:val="Arial"/>
    <w:panose1 w:val="00000000000000000000"/>
    <w:charset w:val="00"/>
    <w:family w:val="auto"/>
    <w:pitch w:val="default"/>
    <w:sig w:usb0="00000000" w:usb1="00000000" w:usb2="00000000" w:usb3="00000000" w:csb0="2000019F" w:csb1="4F010000"/>
  </w:font>
  <w:font w:name="微软雅黑 Light">
    <w:altName w:val="汉仪中黑KW"/>
    <w:panose1 w:val="020B0502040204020203"/>
    <w:charset w:val="86"/>
    <w:family w:val="auto"/>
    <w:pitch w:val="default"/>
    <w:sig w:usb0="00000000" w:usb1="00000000" w:usb2="00000016" w:usb3="00000000" w:csb0="0004001F" w:csb1="00000000"/>
  </w:font>
  <w:font w:name="help-font">
    <w:altName w:val="Arial"/>
    <w:panose1 w:val="00000000000000000000"/>
    <w:charset w:val="00"/>
    <w:family w:val="auto"/>
    <w:pitch w:val="default"/>
    <w:sig w:usb0="00000000" w:usb1="00000000" w:usb2="00000000" w:usb3="00000000" w:csb0="00000000" w:csb1="00000000"/>
  </w:font>
  <w:font w:name="Segoe UI">
    <w:altName w:val="Arial"/>
    <w:panose1 w:val="020B0502040204020203"/>
    <w:charset w:val="00"/>
    <w:family w:val="swiss"/>
    <w:pitch w:val="default"/>
    <w:sig w:usb0="00000000" w:usb1="00000000" w:usb2="00000009" w:usb3="00000000" w:csb0="200001FF" w:csb1="00000000"/>
  </w:font>
  <w:font w:name="汉仪中等线KW">
    <w:panose1 w:val="01010104010101010101"/>
    <w:charset w:val="86"/>
    <w:family w:val="auto"/>
    <w:pitch w:val="default"/>
    <w:sig w:usb0="800002BF" w:usb1="004F7CFA"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85FE918"/>
    <w:multiLevelType w:val="singleLevel"/>
    <w:tmpl w:val="A85FE918"/>
    <w:lvl w:ilvl="0" w:tentative="0">
      <w:start w:val="1"/>
      <w:numFmt w:val="decimal"/>
      <w:lvlText w:val="%1."/>
      <w:lvlJc w:val="left"/>
      <w:pPr>
        <w:ind w:left="425" w:hanging="425"/>
      </w:pPr>
      <w:rPr>
        <w:rFonts w:hint="default"/>
        <w:color w:val="0000FF"/>
      </w:rPr>
    </w:lvl>
  </w:abstractNum>
  <w:abstractNum w:abstractNumId="1">
    <w:nsid w:val="B3AFA5BB"/>
    <w:multiLevelType w:val="multilevel"/>
    <w:tmpl w:val="B3AFA5B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C18368B1"/>
    <w:multiLevelType w:val="singleLevel"/>
    <w:tmpl w:val="C18368B1"/>
    <w:lvl w:ilvl="0" w:tentative="0">
      <w:start w:val="1"/>
      <w:numFmt w:val="decimal"/>
      <w:lvlText w:val="%1."/>
      <w:lvlJc w:val="left"/>
      <w:pPr>
        <w:ind w:left="425" w:hanging="425"/>
      </w:pPr>
      <w:rPr>
        <w:rFonts w:hint="default"/>
      </w:rPr>
    </w:lvl>
  </w:abstractNum>
  <w:abstractNum w:abstractNumId="3">
    <w:nsid w:val="1C325B8E"/>
    <w:multiLevelType w:val="multilevel"/>
    <w:tmpl w:val="1C325B8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7F93B19"/>
    <w:multiLevelType w:val="multilevel"/>
    <w:tmpl w:val="27F93B1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D692000"/>
    <w:multiLevelType w:val="multilevel"/>
    <w:tmpl w:val="3D69200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ECA6FFA"/>
    <w:multiLevelType w:val="multilevel"/>
    <w:tmpl w:val="4ECA6FF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62BBC7F1"/>
    <w:multiLevelType w:val="singleLevel"/>
    <w:tmpl w:val="62BBC7F1"/>
    <w:lvl w:ilvl="0" w:tentative="0">
      <w:start w:val="1"/>
      <w:numFmt w:val="decimal"/>
      <w:lvlText w:val="%1."/>
      <w:lvlJc w:val="left"/>
      <w:pPr>
        <w:ind w:left="425" w:hanging="425"/>
      </w:pPr>
      <w:rPr>
        <w:rFonts w:hint="default"/>
      </w:rPr>
    </w:lvl>
  </w:abstractNum>
  <w:abstractNum w:abstractNumId="8">
    <w:nsid w:val="79A5B4D0"/>
    <w:multiLevelType w:val="multilevel"/>
    <w:tmpl w:val="79A5B4D0"/>
    <w:lvl w:ilvl="0" w:tentative="0">
      <w:start w:val="1"/>
      <w:numFmt w:val="decimal"/>
      <w:lvlText w:val="%1."/>
      <w:lvlJc w:val="left"/>
      <w:pPr>
        <w:ind w:left="425" w:hanging="425"/>
      </w:pPr>
      <w:rPr>
        <w:rFonts w:hint="default"/>
        <w:sz w:val="28"/>
        <w:szCs w:val="28"/>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6"/>
  </w:num>
  <w:num w:numId="2">
    <w:abstractNumId w:val="3"/>
  </w:num>
  <w:num w:numId="3">
    <w:abstractNumId w:val="4"/>
  </w:num>
  <w:num w:numId="4">
    <w:abstractNumId w:val="5"/>
  </w:num>
  <w:num w:numId="5">
    <w:abstractNumId w:val="7"/>
  </w:num>
  <w:num w:numId="6">
    <w:abstractNumId w:val="8"/>
  </w:num>
  <w:num w:numId="7">
    <w:abstractNumId w:val="1"/>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ViY2RkMWU5MDg3Y2Y4NDI0OTk1ODQ2Yzg5OWNjZTcifQ=="/>
  </w:docVars>
  <w:rsids>
    <w:rsidRoot w:val="004D330D"/>
    <w:rsid w:val="00002959"/>
    <w:rsid w:val="00004387"/>
    <w:rsid w:val="00005E0A"/>
    <w:rsid w:val="00012242"/>
    <w:rsid w:val="00013695"/>
    <w:rsid w:val="000139EF"/>
    <w:rsid w:val="000313D5"/>
    <w:rsid w:val="00032CBD"/>
    <w:rsid w:val="000331B6"/>
    <w:rsid w:val="00034E59"/>
    <w:rsid w:val="000504D8"/>
    <w:rsid w:val="00060031"/>
    <w:rsid w:val="00060AC0"/>
    <w:rsid w:val="0006318D"/>
    <w:rsid w:val="00065D24"/>
    <w:rsid w:val="00077419"/>
    <w:rsid w:val="00081A5C"/>
    <w:rsid w:val="00085BF8"/>
    <w:rsid w:val="000A5801"/>
    <w:rsid w:val="000B05CA"/>
    <w:rsid w:val="000B3D29"/>
    <w:rsid w:val="000E0F70"/>
    <w:rsid w:val="000E2C53"/>
    <w:rsid w:val="000E49A7"/>
    <w:rsid w:val="000E68C8"/>
    <w:rsid w:val="000F70B0"/>
    <w:rsid w:val="0011020D"/>
    <w:rsid w:val="00110CC3"/>
    <w:rsid w:val="00111E2E"/>
    <w:rsid w:val="00114A35"/>
    <w:rsid w:val="00121F73"/>
    <w:rsid w:val="0012524E"/>
    <w:rsid w:val="001272C4"/>
    <w:rsid w:val="0015608F"/>
    <w:rsid w:val="0016019D"/>
    <w:rsid w:val="00160E13"/>
    <w:rsid w:val="0017003E"/>
    <w:rsid w:val="00176D58"/>
    <w:rsid w:val="0018219A"/>
    <w:rsid w:val="001841BF"/>
    <w:rsid w:val="001851A6"/>
    <w:rsid w:val="00186453"/>
    <w:rsid w:val="001961C1"/>
    <w:rsid w:val="001B0478"/>
    <w:rsid w:val="001B7220"/>
    <w:rsid w:val="001D04EB"/>
    <w:rsid w:val="001D5129"/>
    <w:rsid w:val="001E5ACE"/>
    <w:rsid w:val="001F1172"/>
    <w:rsid w:val="001F1D50"/>
    <w:rsid w:val="001F278E"/>
    <w:rsid w:val="001F6AE8"/>
    <w:rsid w:val="002030D9"/>
    <w:rsid w:val="002036C7"/>
    <w:rsid w:val="00212AD7"/>
    <w:rsid w:val="00217484"/>
    <w:rsid w:val="00217FD6"/>
    <w:rsid w:val="002201F1"/>
    <w:rsid w:val="002251A7"/>
    <w:rsid w:val="00241777"/>
    <w:rsid w:val="00245812"/>
    <w:rsid w:val="00247378"/>
    <w:rsid w:val="00252E80"/>
    <w:rsid w:val="00254D01"/>
    <w:rsid w:val="00260D5E"/>
    <w:rsid w:val="0027542C"/>
    <w:rsid w:val="0027555D"/>
    <w:rsid w:val="002769AE"/>
    <w:rsid w:val="00282E5C"/>
    <w:rsid w:val="00292EE6"/>
    <w:rsid w:val="00297609"/>
    <w:rsid w:val="00297E4B"/>
    <w:rsid w:val="00297F46"/>
    <w:rsid w:val="002A342A"/>
    <w:rsid w:val="002A3B31"/>
    <w:rsid w:val="002A6315"/>
    <w:rsid w:val="002B1042"/>
    <w:rsid w:val="002B3687"/>
    <w:rsid w:val="002C0B8A"/>
    <w:rsid w:val="002C7368"/>
    <w:rsid w:val="002E0DD9"/>
    <w:rsid w:val="002E139C"/>
    <w:rsid w:val="003042A1"/>
    <w:rsid w:val="00305561"/>
    <w:rsid w:val="0030704B"/>
    <w:rsid w:val="00310965"/>
    <w:rsid w:val="00313F2F"/>
    <w:rsid w:val="0032250F"/>
    <w:rsid w:val="00334BDE"/>
    <w:rsid w:val="00337FE5"/>
    <w:rsid w:val="00346C51"/>
    <w:rsid w:val="0034749C"/>
    <w:rsid w:val="0035227E"/>
    <w:rsid w:val="003536D3"/>
    <w:rsid w:val="003564D6"/>
    <w:rsid w:val="003633CE"/>
    <w:rsid w:val="0036761C"/>
    <w:rsid w:val="00370604"/>
    <w:rsid w:val="00372066"/>
    <w:rsid w:val="0037343C"/>
    <w:rsid w:val="00376EF9"/>
    <w:rsid w:val="00383CD3"/>
    <w:rsid w:val="00393488"/>
    <w:rsid w:val="003938E3"/>
    <w:rsid w:val="003958AB"/>
    <w:rsid w:val="003974E3"/>
    <w:rsid w:val="003A1E17"/>
    <w:rsid w:val="003A4F57"/>
    <w:rsid w:val="003A7F55"/>
    <w:rsid w:val="003C0624"/>
    <w:rsid w:val="003C6B8C"/>
    <w:rsid w:val="003D5725"/>
    <w:rsid w:val="003D65CF"/>
    <w:rsid w:val="003D7106"/>
    <w:rsid w:val="003F58CE"/>
    <w:rsid w:val="0040647B"/>
    <w:rsid w:val="0040661C"/>
    <w:rsid w:val="00413867"/>
    <w:rsid w:val="0042141B"/>
    <w:rsid w:val="004214EF"/>
    <w:rsid w:val="00423ABA"/>
    <w:rsid w:val="00433399"/>
    <w:rsid w:val="004408E8"/>
    <w:rsid w:val="00443BFC"/>
    <w:rsid w:val="0044470F"/>
    <w:rsid w:val="004533FE"/>
    <w:rsid w:val="00460CFE"/>
    <w:rsid w:val="004924E0"/>
    <w:rsid w:val="0049722B"/>
    <w:rsid w:val="004A78D0"/>
    <w:rsid w:val="004B2B21"/>
    <w:rsid w:val="004B47C1"/>
    <w:rsid w:val="004C2415"/>
    <w:rsid w:val="004C31F3"/>
    <w:rsid w:val="004D2DE7"/>
    <w:rsid w:val="004D330D"/>
    <w:rsid w:val="004E0073"/>
    <w:rsid w:val="004E4E53"/>
    <w:rsid w:val="004E78AF"/>
    <w:rsid w:val="004F0E09"/>
    <w:rsid w:val="004F4661"/>
    <w:rsid w:val="00500FEE"/>
    <w:rsid w:val="00511A44"/>
    <w:rsid w:val="00515DD9"/>
    <w:rsid w:val="00521DA0"/>
    <w:rsid w:val="00526F1B"/>
    <w:rsid w:val="00530148"/>
    <w:rsid w:val="00533A67"/>
    <w:rsid w:val="00553D7F"/>
    <w:rsid w:val="0055767E"/>
    <w:rsid w:val="005622CB"/>
    <w:rsid w:val="00570AA0"/>
    <w:rsid w:val="005718A5"/>
    <w:rsid w:val="00583C89"/>
    <w:rsid w:val="00585DDF"/>
    <w:rsid w:val="005A0FF0"/>
    <w:rsid w:val="005A14D9"/>
    <w:rsid w:val="005A3002"/>
    <w:rsid w:val="005A6F11"/>
    <w:rsid w:val="005B5B7B"/>
    <w:rsid w:val="005D3785"/>
    <w:rsid w:val="005D3D85"/>
    <w:rsid w:val="005D49D8"/>
    <w:rsid w:val="005E464F"/>
    <w:rsid w:val="005E5932"/>
    <w:rsid w:val="005E5B82"/>
    <w:rsid w:val="005F0EC6"/>
    <w:rsid w:val="005F16E8"/>
    <w:rsid w:val="005F216A"/>
    <w:rsid w:val="005F7098"/>
    <w:rsid w:val="0060076F"/>
    <w:rsid w:val="00611D7B"/>
    <w:rsid w:val="00613342"/>
    <w:rsid w:val="00627E96"/>
    <w:rsid w:val="0063315A"/>
    <w:rsid w:val="00644BFC"/>
    <w:rsid w:val="00647B2A"/>
    <w:rsid w:val="00654AE1"/>
    <w:rsid w:val="0066383A"/>
    <w:rsid w:val="0066596D"/>
    <w:rsid w:val="00675984"/>
    <w:rsid w:val="0068555A"/>
    <w:rsid w:val="00690B49"/>
    <w:rsid w:val="00691F9C"/>
    <w:rsid w:val="0069232D"/>
    <w:rsid w:val="006A6235"/>
    <w:rsid w:val="006A7E07"/>
    <w:rsid w:val="006C4A15"/>
    <w:rsid w:val="006C7A02"/>
    <w:rsid w:val="006D2442"/>
    <w:rsid w:val="006E09A6"/>
    <w:rsid w:val="006E5B9F"/>
    <w:rsid w:val="006F1CDA"/>
    <w:rsid w:val="00714EED"/>
    <w:rsid w:val="00733390"/>
    <w:rsid w:val="00736F98"/>
    <w:rsid w:val="007409EF"/>
    <w:rsid w:val="00741645"/>
    <w:rsid w:val="007464B4"/>
    <w:rsid w:val="0075478C"/>
    <w:rsid w:val="0075618A"/>
    <w:rsid w:val="00762359"/>
    <w:rsid w:val="00763F83"/>
    <w:rsid w:val="00770A94"/>
    <w:rsid w:val="00784ACE"/>
    <w:rsid w:val="00795027"/>
    <w:rsid w:val="00795C71"/>
    <w:rsid w:val="00796304"/>
    <w:rsid w:val="007A5E27"/>
    <w:rsid w:val="007C1BC7"/>
    <w:rsid w:val="007C466D"/>
    <w:rsid w:val="007C7B65"/>
    <w:rsid w:val="007E22F2"/>
    <w:rsid w:val="007E7CEB"/>
    <w:rsid w:val="007F2586"/>
    <w:rsid w:val="008027AF"/>
    <w:rsid w:val="008074F3"/>
    <w:rsid w:val="008175C9"/>
    <w:rsid w:val="008301AD"/>
    <w:rsid w:val="00831905"/>
    <w:rsid w:val="00841315"/>
    <w:rsid w:val="00842CD6"/>
    <w:rsid w:val="00865B42"/>
    <w:rsid w:val="00871E8C"/>
    <w:rsid w:val="008929D6"/>
    <w:rsid w:val="0089428D"/>
    <w:rsid w:val="00896419"/>
    <w:rsid w:val="008A1D0D"/>
    <w:rsid w:val="008A3196"/>
    <w:rsid w:val="008B3A9B"/>
    <w:rsid w:val="008B4C03"/>
    <w:rsid w:val="008B6C6F"/>
    <w:rsid w:val="008B6CDB"/>
    <w:rsid w:val="008C29A7"/>
    <w:rsid w:val="008D1A28"/>
    <w:rsid w:val="008D4658"/>
    <w:rsid w:val="008E0211"/>
    <w:rsid w:val="0090226F"/>
    <w:rsid w:val="00914FE2"/>
    <w:rsid w:val="00915B9A"/>
    <w:rsid w:val="00941B42"/>
    <w:rsid w:val="0094597B"/>
    <w:rsid w:val="00946190"/>
    <w:rsid w:val="00950B4F"/>
    <w:rsid w:val="009532AC"/>
    <w:rsid w:val="0095562E"/>
    <w:rsid w:val="009672D7"/>
    <w:rsid w:val="00970276"/>
    <w:rsid w:val="00973F78"/>
    <w:rsid w:val="009777F6"/>
    <w:rsid w:val="0098128A"/>
    <w:rsid w:val="00982BC4"/>
    <w:rsid w:val="00983137"/>
    <w:rsid w:val="009949AD"/>
    <w:rsid w:val="009957C8"/>
    <w:rsid w:val="009B1F4A"/>
    <w:rsid w:val="009B3E38"/>
    <w:rsid w:val="009C0994"/>
    <w:rsid w:val="009C0A50"/>
    <w:rsid w:val="009C141C"/>
    <w:rsid w:val="009C304C"/>
    <w:rsid w:val="009D46C5"/>
    <w:rsid w:val="009E1D90"/>
    <w:rsid w:val="009E1F54"/>
    <w:rsid w:val="009E6345"/>
    <w:rsid w:val="009E656D"/>
    <w:rsid w:val="009F4550"/>
    <w:rsid w:val="009F47C5"/>
    <w:rsid w:val="00A22554"/>
    <w:rsid w:val="00A30BA8"/>
    <w:rsid w:val="00A3480E"/>
    <w:rsid w:val="00A3665D"/>
    <w:rsid w:val="00A45AE2"/>
    <w:rsid w:val="00A54877"/>
    <w:rsid w:val="00A578E8"/>
    <w:rsid w:val="00A60613"/>
    <w:rsid w:val="00A6791D"/>
    <w:rsid w:val="00A703FE"/>
    <w:rsid w:val="00A71256"/>
    <w:rsid w:val="00A91BA6"/>
    <w:rsid w:val="00A97767"/>
    <w:rsid w:val="00AA13BD"/>
    <w:rsid w:val="00AB08D6"/>
    <w:rsid w:val="00AB3A0E"/>
    <w:rsid w:val="00AC70A2"/>
    <w:rsid w:val="00AD499E"/>
    <w:rsid w:val="00AE353A"/>
    <w:rsid w:val="00AF4838"/>
    <w:rsid w:val="00AF62BA"/>
    <w:rsid w:val="00B007D7"/>
    <w:rsid w:val="00B02DAF"/>
    <w:rsid w:val="00B04C31"/>
    <w:rsid w:val="00B057AD"/>
    <w:rsid w:val="00B06F57"/>
    <w:rsid w:val="00B07E2F"/>
    <w:rsid w:val="00B15378"/>
    <w:rsid w:val="00B20BF5"/>
    <w:rsid w:val="00B37F70"/>
    <w:rsid w:val="00B443DD"/>
    <w:rsid w:val="00B5137A"/>
    <w:rsid w:val="00B63F3A"/>
    <w:rsid w:val="00B80E18"/>
    <w:rsid w:val="00B934ED"/>
    <w:rsid w:val="00BA6B92"/>
    <w:rsid w:val="00BB2046"/>
    <w:rsid w:val="00BC5427"/>
    <w:rsid w:val="00BD2A0C"/>
    <w:rsid w:val="00BE4040"/>
    <w:rsid w:val="00BE50F4"/>
    <w:rsid w:val="00BE66EF"/>
    <w:rsid w:val="00BF261D"/>
    <w:rsid w:val="00BF73F9"/>
    <w:rsid w:val="00C01C18"/>
    <w:rsid w:val="00C117A4"/>
    <w:rsid w:val="00C1209F"/>
    <w:rsid w:val="00C17529"/>
    <w:rsid w:val="00C20ED7"/>
    <w:rsid w:val="00C22E0C"/>
    <w:rsid w:val="00C2315C"/>
    <w:rsid w:val="00C24065"/>
    <w:rsid w:val="00C279A4"/>
    <w:rsid w:val="00C30633"/>
    <w:rsid w:val="00C41D5E"/>
    <w:rsid w:val="00C44CC8"/>
    <w:rsid w:val="00C5168E"/>
    <w:rsid w:val="00C52D37"/>
    <w:rsid w:val="00C62025"/>
    <w:rsid w:val="00C64CD2"/>
    <w:rsid w:val="00C74261"/>
    <w:rsid w:val="00CA30D8"/>
    <w:rsid w:val="00CB255B"/>
    <w:rsid w:val="00CB3F76"/>
    <w:rsid w:val="00CD1E46"/>
    <w:rsid w:val="00CE1F6B"/>
    <w:rsid w:val="00CE33BC"/>
    <w:rsid w:val="00CE722F"/>
    <w:rsid w:val="00D043BD"/>
    <w:rsid w:val="00D074CA"/>
    <w:rsid w:val="00D44BFB"/>
    <w:rsid w:val="00D549A4"/>
    <w:rsid w:val="00D64215"/>
    <w:rsid w:val="00D70118"/>
    <w:rsid w:val="00D71108"/>
    <w:rsid w:val="00D72469"/>
    <w:rsid w:val="00D81BEC"/>
    <w:rsid w:val="00D8299A"/>
    <w:rsid w:val="00D90207"/>
    <w:rsid w:val="00D909C7"/>
    <w:rsid w:val="00D96615"/>
    <w:rsid w:val="00DA6242"/>
    <w:rsid w:val="00DA7757"/>
    <w:rsid w:val="00DB2FD6"/>
    <w:rsid w:val="00DB7464"/>
    <w:rsid w:val="00DC781A"/>
    <w:rsid w:val="00DD336F"/>
    <w:rsid w:val="00DD63FD"/>
    <w:rsid w:val="00DD77F2"/>
    <w:rsid w:val="00DE0E14"/>
    <w:rsid w:val="00DE2820"/>
    <w:rsid w:val="00DE730F"/>
    <w:rsid w:val="00DF1ABD"/>
    <w:rsid w:val="00E13E97"/>
    <w:rsid w:val="00E13EDA"/>
    <w:rsid w:val="00E14685"/>
    <w:rsid w:val="00E17230"/>
    <w:rsid w:val="00E21C9A"/>
    <w:rsid w:val="00E30D12"/>
    <w:rsid w:val="00E35B53"/>
    <w:rsid w:val="00E53B72"/>
    <w:rsid w:val="00E6540A"/>
    <w:rsid w:val="00E7308A"/>
    <w:rsid w:val="00E73C93"/>
    <w:rsid w:val="00E80AF1"/>
    <w:rsid w:val="00E85097"/>
    <w:rsid w:val="00E87590"/>
    <w:rsid w:val="00E9484F"/>
    <w:rsid w:val="00E97F31"/>
    <w:rsid w:val="00EA32D9"/>
    <w:rsid w:val="00EB2FC0"/>
    <w:rsid w:val="00EB53FE"/>
    <w:rsid w:val="00EB57AD"/>
    <w:rsid w:val="00EE10C6"/>
    <w:rsid w:val="00EE1CC3"/>
    <w:rsid w:val="00EE44D9"/>
    <w:rsid w:val="00F0717E"/>
    <w:rsid w:val="00F07305"/>
    <w:rsid w:val="00F12420"/>
    <w:rsid w:val="00F15608"/>
    <w:rsid w:val="00F15D82"/>
    <w:rsid w:val="00F17998"/>
    <w:rsid w:val="00F2252D"/>
    <w:rsid w:val="00F274CA"/>
    <w:rsid w:val="00F407B0"/>
    <w:rsid w:val="00F42639"/>
    <w:rsid w:val="00F5060D"/>
    <w:rsid w:val="00F53486"/>
    <w:rsid w:val="00F62CC7"/>
    <w:rsid w:val="00F748EF"/>
    <w:rsid w:val="00F76717"/>
    <w:rsid w:val="00F77656"/>
    <w:rsid w:val="00F86785"/>
    <w:rsid w:val="00F9107F"/>
    <w:rsid w:val="00FA63D6"/>
    <w:rsid w:val="00FB649C"/>
    <w:rsid w:val="00FB7DE9"/>
    <w:rsid w:val="00FC1150"/>
    <w:rsid w:val="00FC12F6"/>
    <w:rsid w:val="00FC3DB3"/>
    <w:rsid w:val="00FC4623"/>
    <w:rsid w:val="00FC4CA3"/>
    <w:rsid w:val="00FD64A5"/>
    <w:rsid w:val="00FD72F0"/>
    <w:rsid w:val="00FE18AD"/>
    <w:rsid w:val="00FE448F"/>
    <w:rsid w:val="01163CEB"/>
    <w:rsid w:val="0143326C"/>
    <w:rsid w:val="015D6DDA"/>
    <w:rsid w:val="01B200FB"/>
    <w:rsid w:val="02502671"/>
    <w:rsid w:val="02B95B0E"/>
    <w:rsid w:val="03006044"/>
    <w:rsid w:val="03745CB9"/>
    <w:rsid w:val="03C2134C"/>
    <w:rsid w:val="044F1540"/>
    <w:rsid w:val="04561AEE"/>
    <w:rsid w:val="04CD7FA9"/>
    <w:rsid w:val="05340028"/>
    <w:rsid w:val="05640424"/>
    <w:rsid w:val="0604619F"/>
    <w:rsid w:val="06325388"/>
    <w:rsid w:val="065B3392"/>
    <w:rsid w:val="06F7755F"/>
    <w:rsid w:val="076C7D89"/>
    <w:rsid w:val="07E51AAD"/>
    <w:rsid w:val="08850B9A"/>
    <w:rsid w:val="08E73603"/>
    <w:rsid w:val="092B256C"/>
    <w:rsid w:val="094E5430"/>
    <w:rsid w:val="098367C5"/>
    <w:rsid w:val="098835BF"/>
    <w:rsid w:val="0B544DB8"/>
    <w:rsid w:val="0C7423A1"/>
    <w:rsid w:val="0CB47CA0"/>
    <w:rsid w:val="0D6E40E2"/>
    <w:rsid w:val="0DD14D3D"/>
    <w:rsid w:val="0E3252FC"/>
    <w:rsid w:val="0E687F60"/>
    <w:rsid w:val="0EB977F0"/>
    <w:rsid w:val="0F036E38"/>
    <w:rsid w:val="10A65B52"/>
    <w:rsid w:val="11055C3F"/>
    <w:rsid w:val="11143AA8"/>
    <w:rsid w:val="117A1B85"/>
    <w:rsid w:val="11B7644A"/>
    <w:rsid w:val="1255694A"/>
    <w:rsid w:val="12A06CFD"/>
    <w:rsid w:val="13876220"/>
    <w:rsid w:val="138A4913"/>
    <w:rsid w:val="13F56BD4"/>
    <w:rsid w:val="1459605D"/>
    <w:rsid w:val="149C7998"/>
    <w:rsid w:val="14A32AD4"/>
    <w:rsid w:val="14CF1082"/>
    <w:rsid w:val="14F60D82"/>
    <w:rsid w:val="1557BD68"/>
    <w:rsid w:val="16401A93"/>
    <w:rsid w:val="1688017D"/>
    <w:rsid w:val="16CD1F92"/>
    <w:rsid w:val="17793FC0"/>
    <w:rsid w:val="180004DD"/>
    <w:rsid w:val="182269B6"/>
    <w:rsid w:val="18550589"/>
    <w:rsid w:val="18812545"/>
    <w:rsid w:val="18A32315"/>
    <w:rsid w:val="193E3E5F"/>
    <w:rsid w:val="1A0758B3"/>
    <w:rsid w:val="1A1C3FCD"/>
    <w:rsid w:val="1A1D50D7"/>
    <w:rsid w:val="1B8D1062"/>
    <w:rsid w:val="1BAEDCA2"/>
    <w:rsid w:val="1C061D53"/>
    <w:rsid w:val="1CA67605"/>
    <w:rsid w:val="1CA73EBC"/>
    <w:rsid w:val="1D33B4CD"/>
    <w:rsid w:val="1DCD33E1"/>
    <w:rsid w:val="1DDF9450"/>
    <w:rsid w:val="1DEF28E6"/>
    <w:rsid w:val="1E472722"/>
    <w:rsid w:val="1EFB2D3D"/>
    <w:rsid w:val="1F037D2D"/>
    <w:rsid w:val="1F3DA62A"/>
    <w:rsid w:val="1FD3707B"/>
    <w:rsid w:val="1FDD34D6"/>
    <w:rsid w:val="1FDDA678"/>
    <w:rsid w:val="1FFF7910"/>
    <w:rsid w:val="202001E1"/>
    <w:rsid w:val="21124208"/>
    <w:rsid w:val="216376D5"/>
    <w:rsid w:val="21793C6E"/>
    <w:rsid w:val="21BC9AA8"/>
    <w:rsid w:val="21F66939"/>
    <w:rsid w:val="22E2148B"/>
    <w:rsid w:val="22F72F21"/>
    <w:rsid w:val="24AA1E35"/>
    <w:rsid w:val="25394DCC"/>
    <w:rsid w:val="2540351E"/>
    <w:rsid w:val="25512F4D"/>
    <w:rsid w:val="25931DA0"/>
    <w:rsid w:val="26B84814"/>
    <w:rsid w:val="26F3EECA"/>
    <w:rsid w:val="28771EBC"/>
    <w:rsid w:val="2987256D"/>
    <w:rsid w:val="29EE1CC0"/>
    <w:rsid w:val="29FBE711"/>
    <w:rsid w:val="2A373CB0"/>
    <w:rsid w:val="2ACC179D"/>
    <w:rsid w:val="2AFD28F4"/>
    <w:rsid w:val="2B303A0A"/>
    <w:rsid w:val="2B942D1F"/>
    <w:rsid w:val="2B95198F"/>
    <w:rsid w:val="2BC644A6"/>
    <w:rsid w:val="2BCD5D7C"/>
    <w:rsid w:val="2C3A7E42"/>
    <w:rsid w:val="2C4E4355"/>
    <w:rsid w:val="2C554AAF"/>
    <w:rsid w:val="2CBA2B0F"/>
    <w:rsid w:val="2CD66B4C"/>
    <w:rsid w:val="2D426ED6"/>
    <w:rsid w:val="2D8A262B"/>
    <w:rsid w:val="2DE31F18"/>
    <w:rsid w:val="2E9EA4E6"/>
    <w:rsid w:val="2F57478F"/>
    <w:rsid w:val="2F59648B"/>
    <w:rsid w:val="2F5A7078"/>
    <w:rsid w:val="2F9D69AB"/>
    <w:rsid w:val="2FBFF3B5"/>
    <w:rsid w:val="2FE12F74"/>
    <w:rsid w:val="2FEF8397"/>
    <w:rsid w:val="2FFD3AF3"/>
    <w:rsid w:val="3013555B"/>
    <w:rsid w:val="30295295"/>
    <w:rsid w:val="30420F78"/>
    <w:rsid w:val="305F0E39"/>
    <w:rsid w:val="30654655"/>
    <w:rsid w:val="3144656D"/>
    <w:rsid w:val="314A6FE5"/>
    <w:rsid w:val="31DD000B"/>
    <w:rsid w:val="31F78C3D"/>
    <w:rsid w:val="322E3CDF"/>
    <w:rsid w:val="3236308F"/>
    <w:rsid w:val="3243100D"/>
    <w:rsid w:val="32790CE2"/>
    <w:rsid w:val="32DB0A06"/>
    <w:rsid w:val="335336C2"/>
    <w:rsid w:val="33D26ADA"/>
    <w:rsid w:val="35B6078B"/>
    <w:rsid w:val="35B91D00"/>
    <w:rsid w:val="35FE3EA4"/>
    <w:rsid w:val="362912C4"/>
    <w:rsid w:val="365732C7"/>
    <w:rsid w:val="368E1BCD"/>
    <w:rsid w:val="36C52FD5"/>
    <w:rsid w:val="36DD44D9"/>
    <w:rsid w:val="36FEA28E"/>
    <w:rsid w:val="378B147A"/>
    <w:rsid w:val="37FDC772"/>
    <w:rsid w:val="38C904AC"/>
    <w:rsid w:val="38DE179A"/>
    <w:rsid w:val="38EF618B"/>
    <w:rsid w:val="391F742A"/>
    <w:rsid w:val="396A32E9"/>
    <w:rsid w:val="397799EB"/>
    <w:rsid w:val="399C5F1D"/>
    <w:rsid w:val="39FD138E"/>
    <w:rsid w:val="3ACC4283"/>
    <w:rsid w:val="3B112D5A"/>
    <w:rsid w:val="3B1C3A4F"/>
    <w:rsid w:val="3BBA0580"/>
    <w:rsid w:val="3BBF7944"/>
    <w:rsid w:val="3BE246F4"/>
    <w:rsid w:val="3D3E419E"/>
    <w:rsid w:val="3D436A4C"/>
    <w:rsid w:val="3D7F1123"/>
    <w:rsid w:val="3D9848F1"/>
    <w:rsid w:val="3DB37D29"/>
    <w:rsid w:val="3DCB0822"/>
    <w:rsid w:val="3E224031"/>
    <w:rsid w:val="3E3217EA"/>
    <w:rsid w:val="3E4E3201"/>
    <w:rsid w:val="3EA10F4A"/>
    <w:rsid w:val="3EE85404"/>
    <w:rsid w:val="3F1F3326"/>
    <w:rsid w:val="3F852C53"/>
    <w:rsid w:val="3FAA26B9"/>
    <w:rsid w:val="3FB45881"/>
    <w:rsid w:val="3FD8734B"/>
    <w:rsid w:val="3FEF918B"/>
    <w:rsid w:val="3FFB9F99"/>
    <w:rsid w:val="3FFF4470"/>
    <w:rsid w:val="3FFFFA0B"/>
    <w:rsid w:val="405D0576"/>
    <w:rsid w:val="405E1A43"/>
    <w:rsid w:val="40C559FD"/>
    <w:rsid w:val="40E651DE"/>
    <w:rsid w:val="41362456"/>
    <w:rsid w:val="417429CC"/>
    <w:rsid w:val="41B94E35"/>
    <w:rsid w:val="41BB642F"/>
    <w:rsid w:val="41CD0C0E"/>
    <w:rsid w:val="420C1409"/>
    <w:rsid w:val="42156510"/>
    <w:rsid w:val="42235BE7"/>
    <w:rsid w:val="42E51522"/>
    <w:rsid w:val="430F7403"/>
    <w:rsid w:val="45486BFC"/>
    <w:rsid w:val="45795008"/>
    <w:rsid w:val="4615257D"/>
    <w:rsid w:val="463D11A2"/>
    <w:rsid w:val="472965B9"/>
    <w:rsid w:val="47885752"/>
    <w:rsid w:val="484A1F64"/>
    <w:rsid w:val="488A2C8F"/>
    <w:rsid w:val="494616A5"/>
    <w:rsid w:val="49686AC7"/>
    <w:rsid w:val="49E34E62"/>
    <w:rsid w:val="4A3939F3"/>
    <w:rsid w:val="4A4E6A63"/>
    <w:rsid w:val="4A570CD6"/>
    <w:rsid w:val="4AC91410"/>
    <w:rsid w:val="4B2C48CA"/>
    <w:rsid w:val="4B63653E"/>
    <w:rsid w:val="4B8169C4"/>
    <w:rsid w:val="4BE0218F"/>
    <w:rsid w:val="4C4867BA"/>
    <w:rsid w:val="4CBF520F"/>
    <w:rsid w:val="4D072CD7"/>
    <w:rsid w:val="4D40640B"/>
    <w:rsid w:val="4D834C75"/>
    <w:rsid w:val="4DFF0074"/>
    <w:rsid w:val="4E1D7DC7"/>
    <w:rsid w:val="4E714C91"/>
    <w:rsid w:val="4E892822"/>
    <w:rsid w:val="4EE731D6"/>
    <w:rsid w:val="4EEE27AF"/>
    <w:rsid w:val="50050E8D"/>
    <w:rsid w:val="50726703"/>
    <w:rsid w:val="50F24EBD"/>
    <w:rsid w:val="519F4B3F"/>
    <w:rsid w:val="51C21AAD"/>
    <w:rsid w:val="51EB103B"/>
    <w:rsid w:val="51FD1EA1"/>
    <w:rsid w:val="52016756"/>
    <w:rsid w:val="52391DA6"/>
    <w:rsid w:val="52414E5F"/>
    <w:rsid w:val="52E66E7A"/>
    <w:rsid w:val="54CA2982"/>
    <w:rsid w:val="550C6BAB"/>
    <w:rsid w:val="552A6704"/>
    <w:rsid w:val="55413A39"/>
    <w:rsid w:val="556D121C"/>
    <w:rsid w:val="55B05C72"/>
    <w:rsid w:val="56423BFE"/>
    <w:rsid w:val="57406393"/>
    <w:rsid w:val="574865E8"/>
    <w:rsid w:val="57FF2750"/>
    <w:rsid w:val="587C1508"/>
    <w:rsid w:val="58BA3515"/>
    <w:rsid w:val="58E11678"/>
    <w:rsid w:val="59461742"/>
    <w:rsid w:val="596516D3"/>
    <w:rsid w:val="59DA5B3E"/>
    <w:rsid w:val="59EF7C23"/>
    <w:rsid w:val="5A6163FB"/>
    <w:rsid w:val="5A7D1D86"/>
    <w:rsid w:val="5B1E2DFE"/>
    <w:rsid w:val="5B3B1C5D"/>
    <w:rsid w:val="5B7B4A3E"/>
    <w:rsid w:val="5BCD672F"/>
    <w:rsid w:val="5BF75FFD"/>
    <w:rsid w:val="5C05719D"/>
    <w:rsid w:val="5C6F0CF6"/>
    <w:rsid w:val="5C8A60EC"/>
    <w:rsid w:val="5D273957"/>
    <w:rsid w:val="5DB0643F"/>
    <w:rsid w:val="5E35296C"/>
    <w:rsid w:val="5E4246DE"/>
    <w:rsid w:val="5E510C25"/>
    <w:rsid w:val="5EFC4888"/>
    <w:rsid w:val="5F3CF4DF"/>
    <w:rsid w:val="5F5A15AE"/>
    <w:rsid w:val="5FCA7130"/>
    <w:rsid w:val="60652127"/>
    <w:rsid w:val="60754BE4"/>
    <w:rsid w:val="612E2CF2"/>
    <w:rsid w:val="616C07C8"/>
    <w:rsid w:val="62456545"/>
    <w:rsid w:val="62B066A7"/>
    <w:rsid w:val="637370C1"/>
    <w:rsid w:val="637B1AF3"/>
    <w:rsid w:val="64B21544"/>
    <w:rsid w:val="64EF09EB"/>
    <w:rsid w:val="651244A0"/>
    <w:rsid w:val="65562818"/>
    <w:rsid w:val="664F7993"/>
    <w:rsid w:val="666E0C18"/>
    <w:rsid w:val="667549B7"/>
    <w:rsid w:val="673B7F17"/>
    <w:rsid w:val="67461908"/>
    <w:rsid w:val="67F2AA66"/>
    <w:rsid w:val="68876F1F"/>
    <w:rsid w:val="68CF43EA"/>
    <w:rsid w:val="695153DC"/>
    <w:rsid w:val="696F2C8D"/>
    <w:rsid w:val="69A0536F"/>
    <w:rsid w:val="69D464F3"/>
    <w:rsid w:val="69DA532A"/>
    <w:rsid w:val="69F6EBD3"/>
    <w:rsid w:val="69F76B6A"/>
    <w:rsid w:val="6A1F3F21"/>
    <w:rsid w:val="6A3273AF"/>
    <w:rsid w:val="6A366774"/>
    <w:rsid w:val="6AF91E78"/>
    <w:rsid w:val="6B840FD6"/>
    <w:rsid w:val="6BDB133E"/>
    <w:rsid w:val="6BE943FB"/>
    <w:rsid w:val="6BF9DE65"/>
    <w:rsid w:val="6C2C3041"/>
    <w:rsid w:val="6C3B6398"/>
    <w:rsid w:val="6CBF1C68"/>
    <w:rsid w:val="6CD20F71"/>
    <w:rsid w:val="6CDE5E2D"/>
    <w:rsid w:val="6D567377"/>
    <w:rsid w:val="6D631F76"/>
    <w:rsid w:val="6E6986E9"/>
    <w:rsid w:val="6ECA2030"/>
    <w:rsid w:val="6ECE3390"/>
    <w:rsid w:val="6ED90C3E"/>
    <w:rsid w:val="6EEE0DE9"/>
    <w:rsid w:val="6F4D6A39"/>
    <w:rsid w:val="6F754674"/>
    <w:rsid w:val="6F993A2D"/>
    <w:rsid w:val="6FFDB722"/>
    <w:rsid w:val="70025A76"/>
    <w:rsid w:val="70B2237C"/>
    <w:rsid w:val="713F3188"/>
    <w:rsid w:val="71B3084E"/>
    <w:rsid w:val="7218194A"/>
    <w:rsid w:val="72B8066E"/>
    <w:rsid w:val="72D1172F"/>
    <w:rsid w:val="7329331A"/>
    <w:rsid w:val="739369E5"/>
    <w:rsid w:val="73B25A7E"/>
    <w:rsid w:val="74C73361"/>
    <w:rsid w:val="74D3721C"/>
    <w:rsid w:val="75B07D22"/>
    <w:rsid w:val="75EA6EFD"/>
    <w:rsid w:val="75F6D9BE"/>
    <w:rsid w:val="76767C64"/>
    <w:rsid w:val="76AC673B"/>
    <w:rsid w:val="77BF0FFA"/>
    <w:rsid w:val="77C43611"/>
    <w:rsid w:val="783F5177"/>
    <w:rsid w:val="78CA4C57"/>
    <w:rsid w:val="78D120DA"/>
    <w:rsid w:val="78EC1B4E"/>
    <w:rsid w:val="797572B9"/>
    <w:rsid w:val="79D57D57"/>
    <w:rsid w:val="79FB672F"/>
    <w:rsid w:val="7A335060"/>
    <w:rsid w:val="7A3975FA"/>
    <w:rsid w:val="7A405799"/>
    <w:rsid w:val="7A5E5F80"/>
    <w:rsid w:val="7A805F15"/>
    <w:rsid w:val="7AB353FA"/>
    <w:rsid w:val="7B1D0F94"/>
    <w:rsid w:val="7B3C9F8F"/>
    <w:rsid w:val="7BAE3BFF"/>
    <w:rsid w:val="7BEF9E01"/>
    <w:rsid w:val="7C2D5C29"/>
    <w:rsid w:val="7C8B294F"/>
    <w:rsid w:val="7D36F179"/>
    <w:rsid w:val="7DFAA740"/>
    <w:rsid w:val="7E059382"/>
    <w:rsid w:val="7E7CF8B8"/>
    <w:rsid w:val="7EC40836"/>
    <w:rsid w:val="7EFC5D86"/>
    <w:rsid w:val="7F1FE2A3"/>
    <w:rsid w:val="7F76D52C"/>
    <w:rsid w:val="7FA7D315"/>
    <w:rsid w:val="7FB3B096"/>
    <w:rsid w:val="7FC91371"/>
    <w:rsid w:val="7FCF5B9B"/>
    <w:rsid w:val="7FDF1713"/>
    <w:rsid w:val="7FF2902B"/>
    <w:rsid w:val="7FF7C378"/>
    <w:rsid w:val="7FFF2F0D"/>
    <w:rsid w:val="AFDE1089"/>
    <w:rsid w:val="B9DB29B6"/>
    <w:rsid w:val="BD8B2100"/>
    <w:rsid w:val="BEEE2B8A"/>
    <w:rsid w:val="BF7FC87D"/>
    <w:rsid w:val="BFEAB50E"/>
    <w:rsid w:val="BFFF47EB"/>
    <w:rsid w:val="CBFA2FBB"/>
    <w:rsid w:val="CEFA8E62"/>
    <w:rsid w:val="CFBFB7E6"/>
    <w:rsid w:val="D4FE5582"/>
    <w:rsid w:val="D97EF31C"/>
    <w:rsid w:val="DB39A5BE"/>
    <w:rsid w:val="DEBD2C51"/>
    <w:rsid w:val="DF61C0AC"/>
    <w:rsid w:val="DF7EF694"/>
    <w:rsid w:val="DFAEF033"/>
    <w:rsid w:val="DFFE918E"/>
    <w:rsid w:val="EF76C944"/>
    <w:rsid w:val="EF7756FC"/>
    <w:rsid w:val="EFDE6414"/>
    <w:rsid w:val="F15DDC80"/>
    <w:rsid w:val="F6DFDE08"/>
    <w:rsid w:val="F7CD9F3C"/>
    <w:rsid w:val="F7CF7D74"/>
    <w:rsid w:val="F7EB7CEE"/>
    <w:rsid w:val="FBDFC14D"/>
    <w:rsid w:val="FBFFE26D"/>
    <w:rsid w:val="FDD55113"/>
    <w:rsid w:val="FDF3A7E6"/>
    <w:rsid w:val="FDFE926F"/>
    <w:rsid w:val="FE6E931F"/>
    <w:rsid w:val="FEEF0544"/>
    <w:rsid w:val="FEFB3B0C"/>
    <w:rsid w:val="FFD5F196"/>
    <w:rsid w:val="FFEDA2E2"/>
    <w:rsid w:val="FFEF493B"/>
    <w:rsid w:val="FFF3D826"/>
    <w:rsid w:val="FFF7EA32"/>
    <w:rsid w:val="FFFD5649"/>
    <w:rsid w:val="FFFF31AA"/>
    <w:rsid w:val="FFFFD3D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3"/>
    <w:unhideWhenUsed/>
    <w:qFormat/>
    <w:uiPriority w:val="9"/>
    <w:pPr>
      <w:keepNext/>
      <w:keepLines/>
      <w:spacing w:before="260" w:after="260" w:line="416" w:lineRule="auto"/>
      <w:outlineLvl w:val="2"/>
    </w:pPr>
    <w:rPr>
      <w:b/>
      <w:bCs/>
      <w:sz w:val="32"/>
      <w:szCs w:val="32"/>
    </w:rPr>
  </w:style>
  <w:style w:type="character" w:default="1" w:styleId="14">
    <w:name w:val="Default Paragraph Font"/>
    <w:unhideWhenUsed/>
    <w:qFormat/>
    <w:uiPriority w:val="1"/>
  </w:style>
  <w:style w:type="table" w:default="1" w:styleId="12">
    <w:name w:val="Normal Table"/>
    <w:unhideWhenUsed/>
    <w:qFormat/>
    <w:uiPriority w:val="99"/>
    <w:tblPr>
      <w:tblLayout w:type="fixed"/>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footer"/>
    <w:basedOn w:val="1"/>
    <w:link w:val="36"/>
    <w:unhideWhenUsed/>
    <w:qFormat/>
    <w:uiPriority w:val="99"/>
    <w:pPr>
      <w:tabs>
        <w:tab w:val="center" w:pos="4153"/>
        <w:tab w:val="right" w:pos="8306"/>
      </w:tabs>
      <w:snapToGrid w:val="0"/>
    </w:pPr>
    <w:rPr>
      <w:sz w:val="18"/>
      <w:szCs w:val="18"/>
    </w:rPr>
  </w:style>
  <w:style w:type="paragraph" w:styleId="7">
    <w:name w:val="header"/>
    <w:basedOn w:val="1"/>
    <w:link w:val="35"/>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toc 2"/>
    <w:basedOn w:val="1"/>
    <w:next w:val="1"/>
    <w:unhideWhenUsed/>
    <w:qFormat/>
    <w:uiPriority w:val="39"/>
    <w:pPr>
      <w:ind w:left="420" w:leftChars="200"/>
    </w:pPr>
  </w:style>
  <w:style w:type="paragraph" w:styleId="10">
    <w:name w:val="HTML Preformatted"/>
    <w:basedOn w:val="1"/>
    <w:link w:val="25"/>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paragraph" w:styleId="11">
    <w:name w:val="Normal (Web)"/>
    <w:basedOn w:val="1"/>
    <w:unhideWhenUsed/>
    <w:qFormat/>
    <w:uiPriority w:val="99"/>
    <w:pPr>
      <w:spacing w:before="100" w:beforeAutospacing="1" w:after="100" w:afterAutospacing="1"/>
    </w:pPr>
  </w:style>
  <w:style w:type="table" w:styleId="13">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5">
    <w:name w:val="Strong"/>
    <w:basedOn w:val="14"/>
    <w:qFormat/>
    <w:uiPriority w:val="22"/>
    <w:rPr>
      <w:b/>
    </w:rPr>
  </w:style>
  <w:style w:type="character" w:styleId="16">
    <w:name w:val="FollowedHyperlink"/>
    <w:basedOn w:val="14"/>
    <w:unhideWhenUsed/>
    <w:qFormat/>
    <w:uiPriority w:val="99"/>
    <w:rPr>
      <w:color w:val="954F72" w:themeColor="followedHyperlink"/>
      <w:u w:val="single"/>
      <w14:textFill>
        <w14:solidFill>
          <w14:schemeClr w14:val="folHlink"/>
        </w14:solidFill>
      </w14:textFill>
    </w:rPr>
  </w:style>
  <w:style w:type="character" w:styleId="17">
    <w:name w:val="Hyperlink"/>
    <w:basedOn w:val="14"/>
    <w:unhideWhenUsed/>
    <w:qFormat/>
    <w:uiPriority w:val="99"/>
    <w:rPr>
      <w:color w:val="0563C1" w:themeColor="hyperlink"/>
      <w:u w:val="single"/>
      <w14:textFill>
        <w14:solidFill>
          <w14:schemeClr w14:val="hlink"/>
        </w14:solidFill>
      </w14:textFill>
    </w:rPr>
  </w:style>
  <w:style w:type="paragraph" w:customStyle="1" w:styleId="18">
    <w:name w:val="列表段落1"/>
    <w:basedOn w:val="1"/>
    <w:qFormat/>
    <w:uiPriority w:val="34"/>
    <w:pPr>
      <w:ind w:firstLine="420" w:firstLineChars="200"/>
    </w:pPr>
  </w:style>
  <w:style w:type="paragraph" w:customStyle="1" w:styleId="19">
    <w:name w:val="ne-p"/>
    <w:basedOn w:val="1"/>
    <w:qFormat/>
    <w:uiPriority w:val="0"/>
    <w:pPr>
      <w:spacing w:before="100" w:beforeAutospacing="1" w:after="100" w:afterAutospacing="1"/>
    </w:pPr>
  </w:style>
  <w:style w:type="character" w:customStyle="1" w:styleId="20">
    <w:name w:val="ne-text"/>
    <w:basedOn w:val="14"/>
    <w:qFormat/>
    <w:uiPriority w:val="0"/>
  </w:style>
  <w:style w:type="character" w:customStyle="1" w:styleId="21">
    <w:name w:val="标题 1 字符"/>
    <w:basedOn w:val="14"/>
    <w:link w:val="2"/>
    <w:qFormat/>
    <w:uiPriority w:val="9"/>
    <w:rPr>
      <w:rFonts w:ascii="宋体" w:hAnsi="宋体" w:eastAsia="宋体" w:cs="宋体"/>
      <w:b/>
      <w:bCs/>
      <w:kern w:val="44"/>
      <w:sz w:val="44"/>
      <w:szCs w:val="44"/>
    </w:rPr>
  </w:style>
  <w:style w:type="character" w:customStyle="1" w:styleId="22">
    <w:name w:val="标题 2 字符"/>
    <w:basedOn w:val="14"/>
    <w:link w:val="3"/>
    <w:qFormat/>
    <w:uiPriority w:val="9"/>
    <w:rPr>
      <w:rFonts w:asciiTheme="majorHAnsi" w:hAnsiTheme="majorHAnsi" w:eastAsiaTheme="majorEastAsia" w:cstheme="majorBidi"/>
      <w:b/>
      <w:bCs/>
      <w:kern w:val="0"/>
      <w:sz w:val="32"/>
      <w:szCs w:val="32"/>
    </w:rPr>
  </w:style>
  <w:style w:type="character" w:customStyle="1" w:styleId="23">
    <w:name w:val="标题 3 字符"/>
    <w:basedOn w:val="14"/>
    <w:link w:val="4"/>
    <w:qFormat/>
    <w:uiPriority w:val="9"/>
    <w:rPr>
      <w:rFonts w:ascii="宋体" w:hAnsi="宋体" w:eastAsia="宋体" w:cs="宋体"/>
      <w:b/>
      <w:bCs/>
      <w:kern w:val="0"/>
      <w:sz w:val="32"/>
      <w:szCs w:val="32"/>
    </w:rPr>
  </w:style>
  <w:style w:type="character" w:customStyle="1" w:styleId="24">
    <w:name w:val="未处理的提及1"/>
    <w:basedOn w:val="14"/>
    <w:unhideWhenUsed/>
    <w:qFormat/>
    <w:uiPriority w:val="99"/>
    <w:rPr>
      <w:color w:val="605E5C"/>
      <w:shd w:val="clear" w:color="auto" w:fill="E1DFDD"/>
    </w:rPr>
  </w:style>
  <w:style w:type="character" w:customStyle="1" w:styleId="25">
    <w:name w:val="HTML 预设格式 字符"/>
    <w:basedOn w:val="14"/>
    <w:link w:val="10"/>
    <w:semiHidden/>
    <w:qFormat/>
    <w:uiPriority w:val="99"/>
    <w:rPr>
      <w:rFonts w:ascii="宋体" w:hAnsi="宋体" w:eastAsia="宋体" w:cs="宋体"/>
      <w:kern w:val="0"/>
      <w:sz w:val="24"/>
    </w:rPr>
  </w:style>
  <w:style w:type="character" w:customStyle="1" w:styleId="26">
    <w:name w:val="ne-code-line-content"/>
    <w:basedOn w:val="14"/>
    <w:qFormat/>
    <w:uiPriority w:val="0"/>
  </w:style>
  <w:style w:type="character" w:customStyle="1" w:styleId="27">
    <w:name w:val="cm-variable"/>
    <w:basedOn w:val="14"/>
    <w:qFormat/>
    <w:uiPriority w:val="0"/>
  </w:style>
  <w:style w:type="character" w:customStyle="1" w:styleId="28">
    <w:name w:val="cm-number"/>
    <w:basedOn w:val="14"/>
    <w:qFormat/>
    <w:uiPriority w:val="0"/>
  </w:style>
  <w:style w:type="character" w:customStyle="1" w:styleId="29">
    <w:name w:val="cm-string"/>
    <w:basedOn w:val="14"/>
    <w:qFormat/>
    <w:uiPriority w:val="0"/>
  </w:style>
  <w:style w:type="character" w:customStyle="1" w:styleId="30">
    <w:name w:val="cm-property"/>
    <w:basedOn w:val="14"/>
    <w:qFormat/>
    <w:uiPriority w:val="0"/>
  </w:style>
  <w:style w:type="character" w:customStyle="1" w:styleId="31">
    <w:name w:val="cm-atom"/>
    <w:basedOn w:val="14"/>
    <w:qFormat/>
    <w:uiPriority w:val="0"/>
  </w:style>
  <w:style w:type="character" w:customStyle="1" w:styleId="32">
    <w:name w:val="cm-comment"/>
    <w:basedOn w:val="14"/>
    <w:qFormat/>
    <w:uiPriority w:val="0"/>
  </w:style>
  <w:style w:type="paragraph" w:customStyle="1" w:styleId="33">
    <w:name w:val="p1"/>
    <w:basedOn w:val="1"/>
    <w:qFormat/>
    <w:uiPriority w:val="0"/>
    <w:rPr>
      <w:rFonts w:ascii="Helvetica" w:hAnsi="Helvetica" w:eastAsia="Helvetica" w:cs="Times New Roman"/>
      <w:sz w:val="21"/>
      <w:szCs w:val="21"/>
    </w:rPr>
  </w:style>
  <w:style w:type="paragraph" w:customStyle="1" w:styleId="34">
    <w:name w:val="p2"/>
    <w:basedOn w:val="1"/>
    <w:qFormat/>
    <w:uiPriority w:val="0"/>
    <w:rPr>
      <w:rFonts w:ascii="Helvetica" w:hAnsi="Helvetica" w:eastAsia="Helvetica" w:cs="Times New Roman"/>
      <w:color w:val="FF0000"/>
      <w:sz w:val="21"/>
      <w:szCs w:val="21"/>
    </w:rPr>
  </w:style>
  <w:style w:type="character" w:customStyle="1" w:styleId="35">
    <w:name w:val="页眉 字符"/>
    <w:basedOn w:val="14"/>
    <w:link w:val="7"/>
    <w:qFormat/>
    <w:uiPriority w:val="99"/>
    <w:rPr>
      <w:rFonts w:ascii="宋体" w:hAnsi="宋体" w:cs="宋体"/>
      <w:sz w:val="18"/>
      <w:szCs w:val="18"/>
    </w:rPr>
  </w:style>
  <w:style w:type="character" w:customStyle="1" w:styleId="36">
    <w:name w:val="页脚 字符"/>
    <w:basedOn w:val="14"/>
    <w:link w:val="6"/>
    <w:qFormat/>
    <w:uiPriority w:val="99"/>
    <w:rPr>
      <w:rFonts w:ascii="宋体" w:hAnsi="宋体" w:cs="宋体"/>
      <w:sz w:val="18"/>
      <w:szCs w:val="18"/>
    </w:rPr>
  </w:style>
  <w:style w:type="paragraph" w:customStyle="1" w:styleId="37">
    <w:name w:val="样式1"/>
    <w:basedOn w:val="1"/>
    <w:qFormat/>
    <w:uiPriority w:val="0"/>
    <w:pPr>
      <w:pBdr>
        <w:top w:val="single" w:color="auto" w:sz="4" w:space="1"/>
        <w:left w:val="single" w:color="auto" w:sz="4" w:space="4"/>
        <w:bottom w:val="single" w:color="auto" w:sz="4" w:space="1"/>
        <w:right w:val="single" w:color="auto" w:sz="4" w:space="4"/>
      </w:pBdr>
      <w:shd w:val="clear" w:fill="E7E6E6" w:themeFill="background2"/>
      <w:spacing w:line="400" w:lineRule="exact"/>
    </w:pPr>
    <w:rPr>
      <w:rFonts w:hint="eastAsia" w:ascii="微软雅黑 Light" w:hAnsi="微软雅黑 Light" w:eastAsia="微软雅黑 Light" w:cs="微软雅黑 Light"/>
      <w:color w:val="595959"/>
      <w:sz w:val="21"/>
      <w:szCs w:val="21"/>
      <w:shd w:val="clear" w:color="auto" w:fill="auto"/>
    </w:rPr>
  </w:style>
  <w:style w:type="paragraph" w:customStyle="1" w:styleId="38">
    <w:name w:val="code"/>
    <w:basedOn w:val="1"/>
    <w:qFormat/>
    <w:uiPriority w:val="0"/>
    <w:pPr>
      <w:pBdr>
        <w:top w:val="none" w:color="auto" w:sz="0" w:space="1"/>
        <w:left w:val="none" w:color="auto" w:sz="0" w:space="4"/>
        <w:bottom w:val="none" w:color="auto" w:sz="0" w:space="1"/>
        <w:right w:val="none" w:color="auto" w:sz="0" w:space="4"/>
      </w:pBdr>
      <w:shd w:val="clear" w:fill="F1F1F1" w:themeFill="background1" w:themeFillShade="F2"/>
      <w:spacing w:line="400" w:lineRule="exact"/>
    </w:pPr>
    <w:rPr>
      <w:rFonts w:hint="eastAsia" w:ascii="微软雅黑 Light" w:hAnsi="微软雅黑 Light" w:eastAsia="微软雅黑 Light" w:cs="微软雅黑 Light"/>
      <w:color w:val="595959"/>
      <w:sz w:val="21"/>
      <w:szCs w:val="21"/>
      <w:shd w:val="clear" w:color="auto" w:fill="auto"/>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187</Pages>
  <Words>20931</Words>
  <Characters>73930</Characters>
  <Lines>515</Lines>
  <Paragraphs>145</Paragraphs>
  <TotalTime>0</TotalTime>
  <ScaleCrop>false</ScaleCrop>
  <LinksUpToDate>false</LinksUpToDate>
  <CharactersWithSpaces>95194</CharactersWithSpaces>
  <Application>WWO_base_provider_20210929220102-c9fcf70066</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2022-01-23T11:17:00Z</dcterms:created>
  <dc:creator>Microsoft Office User</dc:creator>
  <cp:lastModifiedBy>wangwei</cp:lastModifiedBy>
  <cp:lastPrinted>2022-01-23T11:17:00Z</cp:lastPrinted>
  <dcterms:modified xsi:type="dcterms:W3CDTF">2022-11-30T14:24:39Z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47D9E92DDD754CCCA0B79C3C2E649AB0</vt:lpwstr>
  </property>
  <property fmtid="{D5CDD505-2E9C-101B-9397-08002B2CF9AE}" pid="4" name="property1">
    <vt:lpwstr>BBAAD9C20014179B94A0072836F0B3F032B9B200121C8B50AFD9843EB1B32BE65B41B13811C63B0D22392D08C8465BEB7AF9215A91D0BBA11BBFC2127C4E20D724D197AD9525F6D7F4DD28776FBF4DC47EB4EDE97546C1C24896A19E11D2BCA8DFF62D904E3</vt:lpwstr>
  </property>
</Properties>
</file>